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440E4" w14:textId="49E0B2CC" w:rsidR="00732A97" w:rsidRPr="00561E69" w:rsidRDefault="00497F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561E6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5B979F8E" wp14:editId="59F44AD8">
                <wp:simplePos x="0" y="0"/>
                <wp:positionH relativeFrom="column">
                  <wp:posOffset>193099</wp:posOffset>
                </wp:positionH>
                <wp:positionV relativeFrom="paragraph">
                  <wp:posOffset>5612</wp:posOffset>
                </wp:positionV>
                <wp:extent cx="2019595" cy="1520042"/>
                <wp:effectExtent l="0" t="0" r="19050" b="23495"/>
                <wp:wrapNone/>
                <wp:docPr id="7" name="Retâ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595" cy="15200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8E0A425" w14:textId="4D3145F9" w:rsidR="00732A97" w:rsidRPr="00421F55" w:rsidRDefault="009F33FB">
                            <w:pPr>
                              <w:spacing w:after="0" w:line="240" w:lineRule="auto"/>
                              <w:jc w:val="both"/>
                              <w:textDirection w:val="btL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Certifico que a presente Ata foi aprovada por unanimidade, na Sessão do dia </w:t>
                            </w:r>
                            <w:r w:rsidR="00415855">
                              <w:rPr>
                                <w:color w:val="000000"/>
                                <w:sz w:val="20"/>
                              </w:rPr>
                              <w:t>21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5629CB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566FFF">
                              <w:rPr>
                                <w:color w:val="000000"/>
                                <w:sz w:val="20"/>
                              </w:rPr>
                              <w:t>7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 xml:space="preserve">, e publicada no painel oficial da Câmara, no dia </w:t>
                            </w:r>
                            <w:r w:rsidR="00415855">
                              <w:rPr>
                                <w:color w:val="000000"/>
                                <w:sz w:val="20"/>
                              </w:rPr>
                              <w:t>21</w:t>
                            </w:r>
                            <w:r w:rsidR="00566FFF">
                              <w:rPr>
                                <w:color w:val="000000"/>
                                <w:sz w:val="20"/>
                              </w:rPr>
                              <w:t>/07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.</w:t>
                            </w:r>
                          </w:p>
                          <w:p w14:paraId="0D061229" w14:textId="2B1F66B4" w:rsidR="00732A97" w:rsidRDefault="009F33FB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Roca Sales, </w:t>
                            </w:r>
                            <w:r w:rsidR="00415855">
                              <w:rPr>
                                <w:color w:val="000000"/>
                                <w:sz w:val="20"/>
                              </w:rPr>
                              <w:t>21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566FFF">
                              <w:rPr>
                                <w:color w:val="000000"/>
                                <w:sz w:val="20"/>
                              </w:rPr>
                              <w:t>7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.</w:t>
                            </w:r>
                          </w:p>
                          <w:p w14:paraId="3CF365E4" w14:textId="77777777" w:rsidR="00732A97" w:rsidRDefault="00732A97">
                            <w:pPr>
                              <w:spacing w:after="0" w:line="240" w:lineRule="auto"/>
                              <w:jc w:val="both"/>
                              <w:textDirection w:val="btLr"/>
                            </w:pPr>
                          </w:p>
                          <w:p w14:paraId="6098C21B" w14:textId="1E1A9B3B" w:rsidR="00732A97" w:rsidRDefault="00DF74B3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Gabrieli Sanders</w:t>
                            </w:r>
                          </w:p>
                          <w:p w14:paraId="5F5B5D53" w14:textId="77777777" w:rsidR="00732A97" w:rsidRDefault="009F33FB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Diretora de Expediente</w:t>
                            </w:r>
                          </w:p>
                          <w:p w14:paraId="4F1818FC" w14:textId="77777777" w:rsidR="00732A97" w:rsidRDefault="00732A97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979F8E" id="Retângulo 7" o:spid="_x0000_s1026" style="position:absolute;left:0;text-align:left;margin-left:15.2pt;margin-top:.45pt;width:159pt;height:119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68E0A425" w14:textId="4D3145F9" w:rsidR="00732A97" w:rsidRPr="00421F55" w:rsidRDefault="009F33FB">
                      <w:pPr>
                        <w:spacing w:after="0" w:line="240" w:lineRule="auto"/>
                        <w:jc w:val="both"/>
                        <w:textDirection w:val="btL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000000"/>
                          <w:sz w:val="20"/>
                        </w:rPr>
                        <w:t xml:space="preserve">Certifico que a presente Ata foi aprovada por unanimidade, na Sessão do dia </w:t>
                      </w:r>
                      <w:r w:rsidR="00415855">
                        <w:rPr>
                          <w:color w:val="000000"/>
                          <w:sz w:val="20"/>
                        </w:rPr>
                        <w:t>21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5629CB">
                        <w:rPr>
                          <w:color w:val="000000"/>
                          <w:sz w:val="20"/>
                        </w:rPr>
                        <w:t>0</w:t>
                      </w:r>
                      <w:r w:rsidR="00566FFF">
                        <w:rPr>
                          <w:color w:val="000000"/>
                          <w:sz w:val="20"/>
                        </w:rPr>
                        <w:t>7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 xml:space="preserve">, e publicada no painel oficial da Câmara, no dia </w:t>
                      </w:r>
                      <w:r w:rsidR="00415855">
                        <w:rPr>
                          <w:color w:val="000000"/>
                          <w:sz w:val="20"/>
                        </w:rPr>
                        <w:t>21</w:t>
                      </w:r>
                      <w:r w:rsidR="00566FFF">
                        <w:rPr>
                          <w:color w:val="000000"/>
                          <w:sz w:val="20"/>
                        </w:rPr>
                        <w:t>/07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.</w:t>
                      </w:r>
                    </w:p>
                    <w:p w14:paraId="0D061229" w14:textId="2B1F66B4" w:rsidR="00732A97" w:rsidRDefault="009F33FB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 xml:space="preserve">Roca Sales, </w:t>
                      </w:r>
                      <w:r w:rsidR="00415855">
                        <w:rPr>
                          <w:color w:val="000000"/>
                          <w:sz w:val="20"/>
                        </w:rPr>
                        <w:t>21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DF74B3">
                        <w:rPr>
                          <w:color w:val="000000"/>
                          <w:sz w:val="20"/>
                        </w:rPr>
                        <w:t>0</w:t>
                      </w:r>
                      <w:r w:rsidR="00566FFF">
                        <w:rPr>
                          <w:color w:val="000000"/>
                          <w:sz w:val="20"/>
                        </w:rPr>
                        <w:t>7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.</w:t>
                      </w:r>
                    </w:p>
                    <w:p w14:paraId="3CF365E4" w14:textId="77777777" w:rsidR="00732A97" w:rsidRDefault="00732A97">
                      <w:pPr>
                        <w:spacing w:after="0" w:line="240" w:lineRule="auto"/>
                        <w:jc w:val="both"/>
                        <w:textDirection w:val="btLr"/>
                      </w:pPr>
                    </w:p>
                    <w:p w14:paraId="6098C21B" w14:textId="1E1A9B3B" w:rsidR="00732A97" w:rsidRDefault="00DF74B3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Gabrieli Sanders</w:t>
                      </w:r>
                    </w:p>
                    <w:p w14:paraId="5F5B5D53" w14:textId="77777777" w:rsidR="00732A97" w:rsidRDefault="009F33FB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Diretora de Expediente</w:t>
                      </w:r>
                    </w:p>
                    <w:p w14:paraId="4F1818FC" w14:textId="77777777" w:rsidR="00732A97" w:rsidRDefault="00732A97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05DA31DD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EB7A642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C5401B0" w14:textId="77777777" w:rsidR="00732A97" w:rsidRPr="00561E69" w:rsidRDefault="00732A97" w:rsidP="00743F2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59C498B" w14:textId="77777777" w:rsidR="0072598E" w:rsidRDefault="0072598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358001E" w14:textId="77777777" w:rsidR="00DC2CEF" w:rsidRDefault="00DC2CE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73DA2F9" w14:textId="77777777" w:rsidR="00415855" w:rsidRDefault="00415855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74A6E432" w14:textId="77777777" w:rsidR="00415855" w:rsidRDefault="00415855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DD181CC" w14:textId="62A1CF9F" w:rsidR="00732A97" w:rsidRPr="00E2766E" w:rsidRDefault="009F33F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ATA Nº 0</w:t>
      </w:r>
      <w:r w:rsidR="005629CB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1</w:t>
      </w:r>
      <w:r w:rsidR="00415855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7</w:t>
      </w:r>
      <w:r w:rsidR="0065243F"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/</w:t>
      </w:r>
      <w:r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202</w:t>
      </w:r>
      <w:r w:rsidR="00DF74B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5</w:t>
      </w:r>
    </w:p>
    <w:p w14:paraId="596D462D" w14:textId="77777777" w:rsidR="00732A97" w:rsidRPr="00DF74B3" w:rsidRDefault="00732A97">
      <w:pPr>
        <w:pStyle w:val="Ttulo"/>
        <w:spacing w:line="276" w:lineRule="auto"/>
        <w:ind w:firstLine="0"/>
        <w:jc w:val="both"/>
        <w:rPr>
          <w:rFonts w:ascii="Times New Roman" w:hAnsi="Times New Roman" w:cs="Times New Roman"/>
          <w:u w:val="none"/>
        </w:rPr>
      </w:pPr>
    </w:p>
    <w:p w14:paraId="7CCC612F" w14:textId="449BDB62" w:rsidR="00B8615D" w:rsidRPr="005749D2" w:rsidRDefault="0098643C" w:rsidP="00D47CE8">
      <w:pPr>
        <w:jc w:val="both"/>
        <w:rPr>
          <w:rFonts w:ascii="Times New Roman" w:hAnsi="Times New Roman" w:cs="Times New Roman"/>
          <w:bCs/>
          <w:color w:val="EE0000"/>
          <w:sz w:val="28"/>
          <w:szCs w:val="28"/>
        </w:rPr>
      </w:pPr>
      <w:r w:rsidRPr="00DF74B3">
        <w:rPr>
          <w:rFonts w:ascii="Times New Roman" w:hAnsi="Times New Roman" w:cs="Times New Roman"/>
          <w:sz w:val="28"/>
          <w:szCs w:val="28"/>
        </w:rPr>
        <w:t>Ao</w:t>
      </w:r>
      <w:r w:rsidR="00634711">
        <w:rPr>
          <w:rFonts w:ascii="Times New Roman" w:hAnsi="Times New Roman" w:cs="Times New Roman"/>
          <w:sz w:val="28"/>
          <w:szCs w:val="28"/>
        </w:rPr>
        <w:t>s</w:t>
      </w:r>
      <w:r w:rsidR="0015100C">
        <w:rPr>
          <w:rFonts w:ascii="Times New Roman" w:hAnsi="Times New Roman" w:cs="Times New Roman"/>
          <w:sz w:val="28"/>
          <w:szCs w:val="28"/>
        </w:rPr>
        <w:t xml:space="preserve"> </w:t>
      </w:r>
      <w:r w:rsidR="00415855">
        <w:rPr>
          <w:rFonts w:ascii="Times New Roman" w:hAnsi="Times New Roman" w:cs="Times New Roman"/>
          <w:sz w:val="28"/>
          <w:szCs w:val="28"/>
        </w:rPr>
        <w:t>sete</w:t>
      </w:r>
      <w:r w:rsidR="00F5589A" w:rsidRPr="00DF74B3">
        <w:rPr>
          <w:rFonts w:ascii="Times New Roman" w:hAnsi="Times New Roman" w:cs="Times New Roman"/>
          <w:sz w:val="28"/>
          <w:szCs w:val="28"/>
        </w:rPr>
        <w:t xml:space="preserve"> dia</w:t>
      </w:r>
      <w:r w:rsidR="00634711">
        <w:rPr>
          <w:rFonts w:ascii="Times New Roman" w:hAnsi="Times New Roman" w:cs="Times New Roman"/>
          <w:sz w:val="28"/>
          <w:szCs w:val="28"/>
        </w:rPr>
        <w:t>s</w:t>
      </w:r>
      <w:r w:rsidR="009F33FB" w:rsidRPr="00DF74B3">
        <w:rPr>
          <w:rFonts w:ascii="Times New Roman" w:hAnsi="Times New Roman" w:cs="Times New Roman"/>
          <w:sz w:val="28"/>
          <w:szCs w:val="28"/>
        </w:rPr>
        <w:t xml:space="preserve"> do mês de</w:t>
      </w:r>
      <w:r w:rsidR="001B0F43">
        <w:rPr>
          <w:rFonts w:ascii="Times New Roman" w:hAnsi="Times New Roman" w:cs="Times New Roman"/>
          <w:sz w:val="28"/>
          <w:szCs w:val="28"/>
        </w:rPr>
        <w:t xml:space="preserve"> </w:t>
      </w:r>
      <w:r w:rsidR="0015100C">
        <w:rPr>
          <w:rFonts w:ascii="Times New Roman" w:hAnsi="Times New Roman" w:cs="Times New Roman"/>
          <w:sz w:val="28"/>
          <w:szCs w:val="28"/>
        </w:rPr>
        <w:t>ju</w:t>
      </w:r>
      <w:r w:rsidR="00415855">
        <w:rPr>
          <w:rFonts w:ascii="Times New Roman" w:hAnsi="Times New Roman" w:cs="Times New Roman"/>
          <w:sz w:val="28"/>
          <w:szCs w:val="28"/>
        </w:rPr>
        <w:t>l</w:t>
      </w:r>
      <w:r w:rsidR="0015100C">
        <w:rPr>
          <w:rFonts w:ascii="Times New Roman" w:hAnsi="Times New Roman" w:cs="Times New Roman"/>
          <w:sz w:val="28"/>
          <w:szCs w:val="28"/>
        </w:rPr>
        <w:t>ho</w:t>
      </w:r>
      <w:r w:rsidR="00B923D2" w:rsidRPr="00DF74B3">
        <w:rPr>
          <w:rFonts w:ascii="Times New Roman" w:hAnsi="Times New Roman" w:cs="Times New Roman"/>
          <w:sz w:val="28"/>
          <w:szCs w:val="28"/>
        </w:rPr>
        <w:t xml:space="preserve"> 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do ano de dois mil e vinte e </w:t>
      </w:r>
      <w:r w:rsidR="00546EB1">
        <w:rPr>
          <w:rFonts w:ascii="Times New Roman" w:hAnsi="Times New Roman" w:cs="Times New Roman"/>
          <w:sz w:val="28"/>
          <w:szCs w:val="28"/>
        </w:rPr>
        <w:t>cinco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, às dezenove horas, na Sala Privativa das Sessões, reuniu-se, em Sessão Ordinária, a Câmara Municipal </w:t>
      </w:r>
      <w:r w:rsidR="00925B85">
        <w:rPr>
          <w:rFonts w:ascii="Times New Roman" w:hAnsi="Times New Roman" w:cs="Times New Roman"/>
          <w:sz w:val="28"/>
          <w:szCs w:val="28"/>
        </w:rPr>
        <w:t xml:space="preserve">de Vereadores 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de Roca Sales, com a </w:t>
      </w:r>
      <w:r w:rsidR="009F33FB" w:rsidRPr="0059166F">
        <w:rPr>
          <w:rFonts w:ascii="Times New Roman" w:hAnsi="Times New Roman" w:cs="Times New Roman"/>
          <w:sz w:val="28"/>
          <w:szCs w:val="28"/>
        </w:rPr>
        <w:t>presença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 dos Vereadores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46EB1">
        <w:rPr>
          <w:rFonts w:ascii="Times New Roman" w:hAnsi="Times New Roman" w:cs="Times New Roman"/>
          <w:b/>
          <w:sz w:val="28"/>
          <w:szCs w:val="28"/>
        </w:rPr>
        <w:t>Paulo Germano Koste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como Presidente; como Vice-Presidente </w:t>
      </w:r>
      <w:r w:rsidR="00546EB1">
        <w:rPr>
          <w:rFonts w:ascii="Times New Roman" w:hAnsi="Times New Roman" w:cs="Times New Roman"/>
          <w:b/>
          <w:sz w:val="28"/>
          <w:szCs w:val="28"/>
        </w:rPr>
        <w:t>Gisele Freisleben Horst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; </w:t>
      </w:r>
      <w:r w:rsidR="006230C9" w:rsidRPr="00E2766E">
        <w:rPr>
          <w:rFonts w:ascii="Times New Roman" w:hAnsi="Times New Roman" w:cs="Times New Roman"/>
          <w:b/>
          <w:sz w:val="28"/>
          <w:szCs w:val="28"/>
        </w:rPr>
        <w:t xml:space="preserve">como Secretário </w:t>
      </w:r>
      <w:r w:rsidR="00546EB1">
        <w:rPr>
          <w:rFonts w:ascii="Times New Roman" w:hAnsi="Times New Roman" w:cs="Times New Roman"/>
          <w:b/>
          <w:sz w:val="28"/>
          <w:szCs w:val="28"/>
        </w:rPr>
        <w:t>No</w:t>
      </w:r>
      <w:r w:rsidR="00DF74B3">
        <w:rPr>
          <w:rFonts w:ascii="Times New Roman" w:hAnsi="Times New Roman" w:cs="Times New Roman"/>
          <w:b/>
          <w:sz w:val="28"/>
          <w:szCs w:val="28"/>
        </w:rPr>
        <w:t>é</w:t>
      </w:r>
      <w:r w:rsidR="00546EB1">
        <w:rPr>
          <w:rFonts w:ascii="Times New Roman" w:hAnsi="Times New Roman" w:cs="Times New Roman"/>
          <w:b/>
          <w:sz w:val="28"/>
          <w:szCs w:val="28"/>
        </w:rPr>
        <w:t xml:space="preserve"> Luis Schaffer</w:t>
      </w:r>
      <w:r w:rsidR="006230C9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Cristiano Schafer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Ismael Cagol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Luan Ludwig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Paulo Ricardo Facini</w:t>
      </w:r>
      <w:r w:rsidR="00425C28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Rog</w:t>
      </w:r>
      <w:r w:rsidR="00AF28BF">
        <w:rPr>
          <w:rFonts w:ascii="Times New Roman" w:hAnsi="Times New Roman" w:cs="Times New Roman"/>
          <w:b/>
          <w:sz w:val="28"/>
          <w:szCs w:val="28"/>
        </w:rPr>
        <w:t>é</w:t>
      </w:r>
      <w:r w:rsidR="00546EB1">
        <w:rPr>
          <w:rFonts w:ascii="Times New Roman" w:hAnsi="Times New Roman" w:cs="Times New Roman"/>
          <w:b/>
          <w:sz w:val="28"/>
          <w:szCs w:val="28"/>
        </w:rPr>
        <w:t>rio Engster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 e </w:t>
      </w:r>
      <w:r w:rsidR="00546EB1">
        <w:rPr>
          <w:rFonts w:ascii="Times New Roman" w:hAnsi="Times New Roman" w:cs="Times New Roman"/>
          <w:b/>
          <w:sz w:val="28"/>
          <w:szCs w:val="28"/>
        </w:rPr>
        <w:t>Tainá Agostini Zanchetti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>.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 </w:t>
      </w:r>
      <w:r w:rsidR="00925B85" w:rsidRPr="00415855">
        <w:rPr>
          <w:rFonts w:ascii="Times New Roman" w:hAnsi="Times New Roman" w:cs="Times New Roman"/>
          <w:sz w:val="28"/>
          <w:szCs w:val="28"/>
        </w:rPr>
        <w:t xml:space="preserve">Verificada a presença de todos os vereadores, </w:t>
      </w:r>
      <w:r w:rsidR="00F97E30" w:rsidRPr="00415855">
        <w:rPr>
          <w:rFonts w:ascii="Times New Roman" w:hAnsi="Times New Roman" w:cs="Times New Roman"/>
          <w:sz w:val="28"/>
          <w:szCs w:val="28"/>
        </w:rPr>
        <w:t>o</w:t>
      </w:r>
      <w:r w:rsidR="009F33FB" w:rsidRPr="00415855">
        <w:rPr>
          <w:rFonts w:ascii="Times New Roman" w:hAnsi="Times New Roman" w:cs="Times New Roman"/>
          <w:sz w:val="28"/>
          <w:szCs w:val="28"/>
        </w:rPr>
        <w:t xml:space="preserve"> Presidente </w:t>
      </w:r>
      <w:r w:rsidR="009F33FB" w:rsidRPr="00E2766E">
        <w:rPr>
          <w:rFonts w:ascii="Times New Roman" w:hAnsi="Times New Roman" w:cs="Times New Roman"/>
          <w:sz w:val="28"/>
          <w:szCs w:val="28"/>
        </w:rPr>
        <w:t>cumprimentou os colegas</w:t>
      </w:r>
      <w:r w:rsidR="00CE589E">
        <w:rPr>
          <w:rFonts w:ascii="Times New Roman" w:hAnsi="Times New Roman" w:cs="Times New Roman"/>
          <w:sz w:val="28"/>
          <w:szCs w:val="28"/>
        </w:rPr>
        <w:t xml:space="preserve">, os servidores da casa, profissionais da imprensa falada e escrita, </w:t>
      </w:r>
      <w:r w:rsidR="009F33FB" w:rsidRPr="00E2766E">
        <w:rPr>
          <w:rFonts w:ascii="Times New Roman" w:hAnsi="Times New Roman" w:cs="Times New Roman"/>
          <w:sz w:val="28"/>
          <w:szCs w:val="28"/>
        </w:rPr>
        <w:t>o público presente</w:t>
      </w:r>
      <w:r w:rsidR="00CE589E">
        <w:rPr>
          <w:rFonts w:ascii="Times New Roman" w:hAnsi="Times New Roman" w:cs="Times New Roman"/>
          <w:sz w:val="28"/>
          <w:szCs w:val="28"/>
        </w:rPr>
        <w:t xml:space="preserve"> e os que estavam acompanhando de casa</w:t>
      </w:r>
      <w:r w:rsidR="00DF74B3">
        <w:rPr>
          <w:rFonts w:ascii="Times New Roman" w:hAnsi="Times New Roman" w:cs="Times New Roman"/>
          <w:sz w:val="28"/>
          <w:szCs w:val="28"/>
        </w:rPr>
        <w:t xml:space="preserve">. </w:t>
      </w:r>
      <w:r w:rsidR="005C5A72">
        <w:rPr>
          <w:rFonts w:ascii="Times New Roman" w:hAnsi="Times New Roman" w:cs="Times New Roman"/>
          <w:sz w:val="28"/>
          <w:szCs w:val="28"/>
        </w:rPr>
        <w:t xml:space="preserve">Inicialmente, </w:t>
      </w:r>
      <w:r w:rsidR="006C24D7" w:rsidRPr="006C24D7">
        <w:rPr>
          <w:rFonts w:ascii="Times New Roman" w:hAnsi="Times New Roman" w:cs="Times New Roman"/>
          <w:sz w:val="28"/>
          <w:szCs w:val="28"/>
        </w:rPr>
        <w:t>foi realizada</w:t>
      </w:r>
      <w:r w:rsidR="00CE589E">
        <w:rPr>
          <w:rFonts w:ascii="Times New Roman" w:hAnsi="Times New Roman" w:cs="Times New Roman"/>
          <w:sz w:val="28"/>
          <w:szCs w:val="28"/>
        </w:rPr>
        <w:t xml:space="preserve"> apreciação e</w:t>
      </w:r>
      <w:r w:rsidR="006C24D7" w:rsidRPr="006C24D7">
        <w:rPr>
          <w:rFonts w:ascii="Times New Roman" w:hAnsi="Times New Roman" w:cs="Times New Roman"/>
          <w:sz w:val="28"/>
          <w:szCs w:val="28"/>
        </w:rPr>
        <w:t xml:space="preserve"> votação da ata da sessão anterior, sendo aprovada por unanimidade pelos vereadores presentes.</w:t>
      </w:r>
      <w:r w:rsidR="00474613">
        <w:rPr>
          <w:rFonts w:ascii="Times New Roman" w:hAnsi="Times New Roman" w:cs="Times New Roman"/>
          <w:sz w:val="28"/>
          <w:szCs w:val="28"/>
        </w:rPr>
        <w:t xml:space="preserve"> </w:t>
      </w:r>
      <w:r w:rsidR="004A3292">
        <w:rPr>
          <w:rFonts w:ascii="Times New Roman" w:hAnsi="Times New Roman" w:cs="Times New Roman"/>
          <w:sz w:val="28"/>
          <w:szCs w:val="28"/>
        </w:rPr>
        <w:t>Depois</w:t>
      </w:r>
      <w:r w:rsidR="0013032B" w:rsidRPr="00E2766E">
        <w:rPr>
          <w:rFonts w:ascii="Times New Roman" w:hAnsi="Times New Roman" w:cs="Times New Roman"/>
          <w:sz w:val="28"/>
          <w:szCs w:val="28"/>
        </w:rPr>
        <w:t xml:space="preserve">, foi </w:t>
      </w:r>
      <w:r w:rsidR="006001D1" w:rsidRPr="00E2766E">
        <w:rPr>
          <w:rFonts w:ascii="Times New Roman" w:hAnsi="Times New Roman" w:cs="Times New Roman"/>
          <w:sz w:val="28"/>
          <w:szCs w:val="28"/>
        </w:rPr>
        <w:t>solicitada a leitura dos expedientes</w:t>
      </w:r>
      <w:r w:rsidR="009F33FB" w:rsidRPr="00E2766E">
        <w:rPr>
          <w:rFonts w:ascii="Times New Roman" w:hAnsi="Times New Roman" w:cs="Times New Roman"/>
          <w:sz w:val="28"/>
          <w:szCs w:val="28"/>
        </w:rPr>
        <w:t>.</w:t>
      </w:r>
      <w:r w:rsidR="00C124DC" w:rsidRPr="00E2766E">
        <w:rPr>
          <w:rFonts w:ascii="Times New Roman" w:hAnsi="Times New Roman" w:cs="Times New Roman"/>
          <w:sz w:val="28"/>
          <w:szCs w:val="28"/>
        </w:rPr>
        <w:t xml:space="preserve"> </w:t>
      </w:r>
      <w:r w:rsidR="005629CB" w:rsidRPr="00E2766E">
        <w:rPr>
          <w:rFonts w:ascii="Times New Roman" w:hAnsi="Times New Roman" w:cs="Times New Roman"/>
          <w:b/>
          <w:sz w:val="28"/>
          <w:szCs w:val="28"/>
        </w:rPr>
        <w:t>EXPEDIENTE DO LEGISLATIVO:</w:t>
      </w:r>
      <w:r w:rsidR="005629C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5100C">
        <w:rPr>
          <w:rFonts w:ascii="Times New Roman" w:hAnsi="Times New Roman" w:cs="Times New Roman"/>
          <w:bCs/>
          <w:sz w:val="28"/>
          <w:szCs w:val="28"/>
        </w:rPr>
        <w:t xml:space="preserve">Requerimento </w:t>
      </w:r>
      <w:r w:rsidR="0015100C" w:rsidRPr="00624169">
        <w:rPr>
          <w:rFonts w:ascii="Times New Roman" w:hAnsi="Times New Roman" w:cs="Times New Roman"/>
          <w:bCs/>
          <w:sz w:val="28"/>
          <w:szCs w:val="28"/>
        </w:rPr>
        <w:t>02</w:t>
      </w:r>
      <w:r w:rsidR="00415855">
        <w:rPr>
          <w:rFonts w:ascii="Times New Roman" w:hAnsi="Times New Roman" w:cs="Times New Roman"/>
          <w:bCs/>
          <w:sz w:val="28"/>
          <w:szCs w:val="28"/>
        </w:rPr>
        <w:t>9</w:t>
      </w:r>
      <w:r w:rsidR="0015100C" w:rsidRPr="00624169">
        <w:rPr>
          <w:rFonts w:ascii="Times New Roman" w:hAnsi="Times New Roman" w:cs="Times New Roman"/>
          <w:bCs/>
          <w:sz w:val="28"/>
          <w:szCs w:val="28"/>
        </w:rPr>
        <w:t>/2025- De autoria d</w:t>
      </w:r>
      <w:r w:rsidR="00415855">
        <w:rPr>
          <w:rFonts w:ascii="Times New Roman" w:hAnsi="Times New Roman" w:cs="Times New Roman"/>
          <w:bCs/>
          <w:sz w:val="28"/>
          <w:szCs w:val="28"/>
        </w:rPr>
        <w:t>a</w:t>
      </w:r>
      <w:r w:rsidR="0015100C" w:rsidRPr="00624169">
        <w:rPr>
          <w:rFonts w:ascii="Times New Roman" w:hAnsi="Times New Roman" w:cs="Times New Roman"/>
          <w:bCs/>
          <w:sz w:val="28"/>
          <w:szCs w:val="28"/>
        </w:rPr>
        <w:t xml:space="preserve"> vereador</w:t>
      </w:r>
      <w:r w:rsidR="00415855">
        <w:rPr>
          <w:rFonts w:ascii="Times New Roman" w:hAnsi="Times New Roman" w:cs="Times New Roman"/>
          <w:bCs/>
          <w:sz w:val="28"/>
          <w:szCs w:val="28"/>
        </w:rPr>
        <w:t>a</w:t>
      </w:r>
      <w:r w:rsidR="0015100C" w:rsidRPr="0062416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15855">
        <w:rPr>
          <w:rFonts w:ascii="Times New Roman" w:hAnsi="Times New Roman" w:cs="Times New Roman"/>
          <w:bCs/>
          <w:sz w:val="28"/>
          <w:szCs w:val="28"/>
        </w:rPr>
        <w:t>Gisele Freisleben Horst</w:t>
      </w:r>
      <w:r w:rsidR="0015100C" w:rsidRPr="00624169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624169" w:rsidRPr="00624169">
        <w:rPr>
          <w:rFonts w:ascii="Times New Roman" w:hAnsi="Times New Roman" w:cs="Times New Roman"/>
          <w:bCs/>
          <w:sz w:val="28"/>
          <w:szCs w:val="28"/>
        </w:rPr>
        <w:t xml:space="preserve">solicitando </w:t>
      </w:r>
      <w:r w:rsidR="008575F2" w:rsidRPr="008575F2">
        <w:rPr>
          <w:rFonts w:ascii="Times New Roman" w:hAnsi="Times New Roman" w:cs="Times New Roman"/>
          <w:bCs/>
          <w:sz w:val="28"/>
          <w:szCs w:val="28"/>
        </w:rPr>
        <w:t>que avalie a possibilidade de adesão do Município de Roca Sales ao Programa Estadual de Castração “Melhores Amigos”, promovido pela Secretaria do Meio Ambiente e Infraestrutura do Estado do Rio Grande do Sul</w:t>
      </w:r>
      <w:r w:rsidR="00506D84">
        <w:rPr>
          <w:rFonts w:ascii="Times New Roman" w:hAnsi="Times New Roman" w:cs="Times New Roman"/>
          <w:bCs/>
          <w:sz w:val="28"/>
          <w:szCs w:val="28"/>
        </w:rPr>
        <w:t>;</w:t>
      </w:r>
      <w:r w:rsidR="008575F2">
        <w:rPr>
          <w:rFonts w:ascii="Times New Roman" w:hAnsi="Times New Roman" w:cs="Times New Roman"/>
          <w:bCs/>
          <w:sz w:val="28"/>
          <w:szCs w:val="28"/>
        </w:rPr>
        <w:t xml:space="preserve"> Requerimento </w:t>
      </w:r>
      <w:r w:rsidR="008575F2" w:rsidRPr="00624169">
        <w:rPr>
          <w:rFonts w:ascii="Times New Roman" w:hAnsi="Times New Roman" w:cs="Times New Roman"/>
          <w:bCs/>
          <w:sz w:val="28"/>
          <w:szCs w:val="28"/>
        </w:rPr>
        <w:t>0</w:t>
      </w:r>
      <w:r w:rsidR="008575F2">
        <w:rPr>
          <w:rFonts w:ascii="Times New Roman" w:hAnsi="Times New Roman" w:cs="Times New Roman"/>
          <w:bCs/>
          <w:sz w:val="28"/>
          <w:szCs w:val="28"/>
        </w:rPr>
        <w:t>30</w:t>
      </w:r>
      <w:r w:rsidR="008575F2" w:rsidRPr="00624169">
        <w:rPr>
          <w:rFonts w:ascii="Times New Roman" w:hAnsi="Times New Roman" w:cs="Times New Roman"/>
          <w:bCs/>
          <w:sz w:val="28"/>
          <w:szCs w:val="28"/>
        </w:rPr>
        <w:t>/2025- De autoria d</w:t>
      </w:r>
      <w:r w:rsidR="008575F2">
        <w:rPr>
          <w:rFonts w:ascii="Times New Roman" w:hAnsi="Times New Roman" w:cs="Times New Roman"/>
          <w:bCs/>
          <w:sz w:val="28"/>
          <w:szCs w:val="28"/>
        </w:rPr>
        <w:t>a</w:t>
      </w:r>
      <w:r w:rsidR="008575F2" w:rsidRPr="00624169">
        <w:rPr>
          <w:rFonts w:ascii="Times New Roman" w:hAnsi="Times New Roman" w:cs="Times New Roman"/>
          <w:bCs/>
          <w:sz w:val="28"/>
          <w:szCs w:val="28"/>
        </w:rPr>
        <w:t xml:space="preserve"> vereador</w:t>
      </w:r>
      <w:r w:rsidR="008575F2">
        <w:rPr>
          <w:rFonts w:ascii="Times New Roman" w:hAnsi="Times New Roman" w:cs="Times New Roman"/>
          <w:bCs/>
          <w:sz w:val="28"/>
          <w:szCs w:val="28"/>
        </w:rPr>
        <w:t>a</w:t>
      </w:r>
      <w:r w:rsidR="008575F2" w:rsidRPr="0062416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575F2">
        <w:rPr>
          <w:rFonts w:ascii="Times New Roman" w:hAnsi="Times New Roman" w:cs="Times New Roman"/>
          <w:bCs/>
          <w:sz w:val="28"/>
          <w:szCs w:val="28"/>
        </w:rPr>
        <w:t>Tainá Agostini Zanchetti</w:t>
      </w:r>
      <w:r w:rsidR="008575F2" w:rsidRPr="00624169">
        <w:rPr>
          <w:rFonts w:ascii="Times New Roman" w:hAnsi="Times New Roman" w:cs="Times New Roman"/>
          <w:bCs/>
          <w:sz w:val="28"/>
          <w:szCs w:val="28"/>
        </w:rPr>
        <w:t xml:space="preserve">, solicitando </w:t>
      </w:r>
      <w:r w:rsidR="008575F2" w:rsidRPr="008575F2">
        <w:rPr>
          <w:rFonts w:ascii="Times New Roman" w:hAnsi="Times New Roman" w:cs="Times New Roman"/>
          <w:bCs/>
          <w:sz w:val="28"/>
          <w:szCs w:val="28"/>
        </w:rPr>
        <w:t xml:space="preserve">ao Executivo Municipal, que encaminhe Projeto de Lei alterando a redação do Art. 24 da Lei Municipal nº 1.395/2013, que dispõe sobre o Fundo Municipal dos Direitos da Criança e do Adolescente – FUMDICA, suprimindo a vedação prevista no inciso V e adequando o texto à Resolução nº 194/2017 do Conanda. A proposta visa incluir autorização legal para a utilização dos recursos do Fundo em obras de construção e estruturação de espaços públicos voltados exclusivamente à política da infância e adolescência, mediante aprovação do COMDICA por meio de resolução específica, conforme permite o §2º do art. 16 da Resolução Conanda nº </w:t>
      </w:r>
      <w:r w:rsidR="008575F2" w:rsidRPr="008575F2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137/2010, com redação dada pela Resolução nº 194/2017. </w:t>
      </w:r>
      <w:r w:rsidR="009F33FB" w:rsidRPr="00C75B18">
        <w:rPr>
          <w:rFonts w:ascii="Times New Roman" w:hAnsi="Times New Roman" w:cs="Times New Roman"/>
          <w:b/>
          <w:sz w:val="28"/>
          <w:szCs w:val="28"/>
        </w:rPr>
        <w:t>EXPEDIENTE DO EXECUTIVO:</w:t>
      </w:r>
      <w:r w:rsidR="005D0B3D" w:rsidRPr="00C75B1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75F2">
        <w:rPr>
          <w:rFonts w:ascii="Times New Roman" w:hAnsi="Times New Roman" w:cs="Times New Roman"/>
          <w:bCs/>
          <w:sz w:val="28"/>
          <w:szCs w:val="28"/>
        </w:rPr>
        <w:t>Não houve</w:t>
      </w:r>
      <w:r w:rsidR="00043974" w:rsidRPr="00043974">
        <w:rPr>
          <w:rFonts w:ascii="Times New Roman" w:hAnsi="Times New Roman" w:cs="Times New Roman"/>
          <w:bCs/>
          <w:sz w:val="28"/>
          <w:szCs w:val="28"/>
        </w:rPr>
        <w:t>.</w:t>
      </w:r>
      <w:r w:rsidR="008C6B3B" w:rsidRPr="0004397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C653F" w:rsidRPr="00E2766E">
        <w:rPr>
          <w:rFonts w:ascii="Times New Roman" w:hAnsi="Times New Roman" w:cs="Times New Roman"/>
          <w:b/>
          <w:sz w:val="28"/>
          <w:szCs w:val="28"/>
        </w:rPr>
        <w:t>EXPEDIENTE EXTERN</w:t>
      </w:r>
      <w:r w:rsidR="005629CB">
        <w:rPr>
          <w:rFonts w:ascii="Times New Roman" w:hAnsi="Times New Roman" w:cs="Times New Roman"/>
          <w:b/>
          <w:sz w:val="28"/>
          <w:szCs w:val="28"/>
        </w:rPr>
        <w:t xml:space="preserve">O: </w:t>
      </w:r>
      <w:r w:rsidR="008575F2">
        <w:rPr>
          <w:rFonts w:ascii="Times New Roman" w:hAnsi="Times New Roman" w:cs="Times New Roman"/>
          <w:bCs/>
          <w:sz w:val="28"/>
          <w:szCs w:val="28"/>
        </w:rPr>
        <w:t>Não houve</w:t>
      </w:r>
      <w:r w:rsidR="00D47CE8" w:rsidRPr="00D47CE8">
        <w:rPr>
          <w:rFonts w:ascii="Times New Roman" w:hAnsi="Times New Roman" w:cs="Times New Roman"/>
          <w:bCs/>
          <w:sz w:val="28"/>
          <w:szCs w:val="28"/>
        </w:rPr>
        <w:t>.</w:t>
      </w:r>
      <w:r w:rsidR="00D47CE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EB7A2E">
        <w:rPr>
          <w:rFonts w:ascii="Times New Roman" w:hAnsi="Times New Roman" w:cs="Times New Roman"/>
          <w:bCs/>
          <w:sz w:val="28"/>
          <w:szCs w:val="28"/>
        </w:rPr>
        <w:t>C</w:t>
      </w:r>
      <w:r w:rsidR="00A108C6" w:rsidRPr="00A108C6">
        <w:rPr>
          <w:rFonts w:ascii="Times New Roman" w:hAnsi="Times New Roman" w:cs="Times New Roman"/>
          <w:bCs/>
          <w:sz w:val="28"/>
          <w:szCs w:val="28"/>
        </w:rPr>
        <w:t xml:space="preserve">oncluída a leitura dos expedientes, o Senhor Presidente </w:t>
      </w:r>
      <w:r w:rsidR="00DE4D1C">
        <w:rPr>
          <w:rFonts w:ascii="Times New Roman" w:hAnsi="Times New Roman" w:cs="Times New Roman"/>
          <w:bCs/>
          <w:sz w:val="28"/>
          <w:szCs w:val="28"/>
        </w:rPr>
        <w:t>solicitou a leitura dos requerimentos do legislativo</w:t>
      </w:r>
      <w:r w:rsidR="00DE4D1C" w:rsidRPr="00B562FB">
        <w:rPr>
          <w:rFonts w:ascii="Times New Roman" w:hAnsi="Times New Roman" w:cs="Times New Roman"/>
          <w:bCs/>
          <w:sz w:val="28"/>
          <w:szCs w:val="28"/>
        </w:rPr>
        <w:t>. O requerimento 02</w:t>
      </w:r>
      <w:r w:rsidR="008575F2" w:rsidRPr="00B562FB">
        <w:rPr>
          <w:rFonts w:ascii="Times New Roman" w:hAnsi="Times New Roman" w:cs="Times New Roman"/>
          <w:bCs/>
          <w:sz w:val="28"/>
          <w:szCs w:val="28"/>
        </w:rPr>
        <w:t>9</w:t>
      </w:r>
      <w:r w:rsidR="00DE4D1C" w:rsidRPr="00B562FB">
        <w:rPr>
          <w:rFonts w:ascii="Times New Roman" w:hAnsi="Times New Roman" w:cs="Times New Roman"/>
          <w:bCs/>
          <w:sz w:val="28"/>
          <w:szCs w:val="28"/>
        </w:rPr>
        <w:t xml:space="preserve">/2025 foi lido e após, </w:t>
      </w:r>
      <w:r w:rsidR="00D47CE8" w:rsidRPr="00B562FB">
        <w:rPr>
          <w:rFonts w:ascii="Times New Roman" w:hAnsi="Times New Roman" w:cs="Times New Roman"/>
          <w:bCs/>
          <w:sz w:val="28"/>
          <w:szCs w:val="28"/>
        </w:rPr>
        <w:t xml:space="preserve">colocado em apreciação, momento no qual </w:t>
      </w:r>
      <w:r w:rsidR="00B562FB" w:rsidRPr="00B562FB">
        <w:rPr>
          <w:rFonts w:ascii="Times New Roman" w:hAnsi="Times New Roman" w:cs="Times New Roman"/>
          <w:bCs/>
          <w:sz w:val="28"/>
          <w:szCs w:val="28"/>
        </w:rPr>
        <w:t>a</w:t>
      </w:r>
      <w:r w:rsidR="00D47CE8" w:rsidRPr="00B562FB">
        <w:rPr>
          <w:rFonts w:ascii="Times New Roman" w:hAnsi="Times New Roman" w:cs="Times New Roman"/>
          <w:bCs/>
          <w:sz w:val="28"/>
          <w:szCs w:val="28"/>
        </w:rPr>
        <w:t xml:space="preserve"> autor</w:t>
      </w:r>
      <w:r w:rsidR="00B562FB" w:rsidRPr="00B562FB">
        <w:rPr>
          <w:rFonts w:ascii="Times New Roman" w:hAnsi="Times New Roman" w:cs="Times New Roman"/>
          <w:bCs/>
          <w:sz w:val="28"/>
          <w:szCs w:val="28"/>
        </w:rPr>
        <w:t>a</w:t>
      </w:r>
      <w:r w:rsidR="00D47CE8" w:rsidRPr="00B562FB">
        <w:rPr>
          <w:rFonts w:ascii="Times New Roman" w:hAnsi="Times New Roman" w:cs="Times New Roman"/>
          <w:bCs/>
          <w:sz w:val="28"/>
          <w:szCs w:val="28"/>
        </w:rPr>
        <w:t xml:space="preserve"> do mesmo e o vereador </w:t>
      </w:r>
      <w:r w:rsidR="00B562FB" w:rsidRPr="00B562FB">
        <w:rPr>
          <w:rFonts w:ascii="Times New Roman" w:hAnsi="Times New Roman" w:cs="Times New Roman"/>
          <w:bCs/>
          <w:sz w:val="28"/>
          <w:szCs w:val="28"/>
        </w:rPr>
        <w:t>Luan</w:t>
      </w:r>
      <w:r w:rsidR="00D47CE8" w:rsidRPr="00B562FB">
        <w:rPr>
          <w:rFonts w:ascii="Times New Roman" w:hAnsi="Times New Roman" w:cs="Times New Roman"/>
          <w:bCs/>
          <w:sz w:val="28"/>
          <w:szCs w:val="28"/>
        </w:rPr>
        <w:t>, fizeram comentários sobre a importância disso. O requerimento foi colocado em votação</w:t>
      </w:r>
      <w:r w:rsidR="0038017E" w:rsidRPr="00B562FB">
        <w:rPr>
          <w:rFonts w:ascii="Times New Roman" w:hAnsi="Times New Roman" w:cs="Times New Roman"/>
          <w:bCs/>
          <w:sz w:val="28"/>
          <w:szCs w:val="28"/>
        </w:rPr>
        <w:t>, restando aprovado por unanimidade.</w:t>
      </w:r>
      <w:r w:rsidR="00B562F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562FB" w:rsidRPr="00B562FB">
        <w:rPr>
          <w:rFonts w:ascii="Times New Roman" w:hAnsi="Times New Roman" w:cs="Times New Roman"/>
          <w:bCs/>
          <w:sz w:val="28"/>
          <w:szCs w:val="28"/>
        </w:rPr>
        <w:t>O requerimento 0</w:t>
      </w:r>
      <w:r w:rsidR="00B562FB">
        <w:rPr>
          <w:rFonts w:ascii="Times New Roman" w:hAnsi="Times New Roman" w:cs="Times New Roman"/>
          <w:bCs/>
          <w:sz w:val="28"/>
          <w:szCs w:val="28"/>
        </w:rPr>
        <w:t>30</w:t>
      </w:r>
      <w:r w:rsidR="00B562FB" w:rsidRPr="00B562FB">
        <w:rPr>
          <w:rFonts w:ascii="Times New Roman" w:hAnsi="Times New Roman" w:cs="Times New Roman"/>
          <w:bCs/>
          <w:sz w:val="28"/>
          <w:szCs w:val="28"/>
        </w:rPr>
        <w:t xml:space="preserve">/2025 foi lido e após, colocado em apreciação, momento no qual </w:t>
      </w:r>
      <w:r w:rsidR="00AD3B95">
        <w:rPr>
          <w:rFonts w:ascii="Times New Roman" w:hAnsi="Times New Roman" w:cs="Times New Roman"/>
          <w:bCs/>
          <w:sz w:val="28"/>
          <w:szCs w:val="28"/>
        </w:rPr>
        <w:t>o presidente falou sobre a importância deste requerimento</w:t>
      </w:r>
      <w:r w:rsidR="00B562FB" w:rsidRPr="00B562FB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E86478" w:rsidRPr="00B562FB">
        <w:rPr>
          <w:rFonts w:ascii="Times New Roman" w:hAnsi="Times New Roman" w:cs="Times New Roman"/>
          <w:bCs/>
          <w:sz w:val="28"/>
          <w:szCs w:val="28"/>
        </w:rPr>
        <w:t xml:space="preserve">O requerimento foi colocado em votação, restando aprovado por unanimidade.  </w:t>
      </w:r>
      <w:r w:rsidR="00AD3B95">
        <w:rPr>
          <w:rFonts w:ascii="Times New Roman" w:hAnsi="Times New Roman" w:cs="Times New Roman"/>
          <w:bCs/>
          <w:sz w:val="28"/>
          <w:szCs w:val="28"/>
        </w:rPr>
        <w:t>O presidente informou que não houve o protocolo de expedientes do executivo e consultou se as comissões tinham algum parecer. Rogério informou que não, e Luan apontou que na Comissão permanente de orçamento e finança possui o PL 050/25, que ainda não tem o parecer e estão designando data para audiência pública</w:t>
      </w:r>
      <w:r w:rsidR="00E86478">
        <w:rPr>
          <w:rFonts w:ascii="Times New Roman" w:hAnsi="Times New Roman" w:cs="Times New Roman"/>
          <w:bCs/>
          <w:sz w:val="28"/>
          <w:szCs w:val="28"/>
        </w:rPr>
        <w:t>.</w:t>
      </w:r>
      <w:r w:rsidR="00AD3B9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722E8" w:rsidRPr="008575F2">
        <w:rPr>
          <w:rFonts w:ascii="Times New Roman" w:hAnsi="Times New Roman" w:cs="Times New Roman"/>
          <w:bCs/>
          <w:sz w:val="28"/>
          <w:szCs w:val="28"/>
        </w:rPr>
        <w:t xml:space="preserve">Na sequência, </w:t>
      </w:r>
      <w:r w:rsidR="001B1C91">
        <w:rPr>
          <w:rFonts w:ascii="Times New Roman" w:hAnsi="Times New Roman" w:cs="Times New Roman"/>
          <w:bCs/>
          <w:sz w:val="28"/>
          <w:szCs w:val="28"/>
        </w:rPr>
        <w:t xml:space="preserve">atendendo convocação da Câmara, </w:t>
      </w:r>
      <w:r w:rsidR="009722E8" w:rsidRPr="008575F2">
        <w:rPr>
          <w:rFonts w:ascii="Times New Roman" w:hAnsi="Times New Roman" w:cs="Times New Roman"/>
          <w:bCs/>
          <w:sz w:val="28"/>
          <w:szCs w:val="28"/>
        </w:rPr>
        <w:t xml:space="preserve">o Presidente </w:t>
      </w:r>
      <w:r w:rsidR="00870ABE" w:rsidRPr="008575F2">
        <w:rPr>
          <w:rFonts w:ascii="Times New Roman" w:hAnsi="Times New Roman" w:cs="Times New Roman"/>
          <w:bCs/>
          <w:sz w:val="28"/>
          <w:szCs w:val="28"/>
        </w:rPr>
        <w:t xml:space="preserve">convidou o Secretário </w:t>
      </w:r>
      <w:r w:rsidR="00B5339E">
        <w:rPr>
          <w:rFonts w:ascii="Times New Roman" w:hAnsi="Times New Roman" w:cs="Times New Roman"/>
          <w:bCs/>
          <w:sz w:val="28"/>
          <w:szCs w:val="28"/>
        </w:rPr>
        <w:t>de</w:t>
      </w:r>
      <w:r w:rsidR="00870ABE" w:rsidRPr="008575F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5339E" w:rsidRPr="00B5339E">
        <w:rPr>
          <w:rFonts w:ascii="Times New Roman" w:hAnsi="Times New Roman" w:cs="Times New Roman"/>
          <w:bCs/>
          <w:sz w:val="28"/>
          <w:szCs w:val="28"/>
        </w:rPr>
        <w:t>obras</w:t>
      </w:r>
      <w:r w:rsidR="00870ABE" w:rsidRPr="00B5339E">
        <w:rPr>
          <w:rFonts w:ascii="Times New Roman" w:hAnsi="Times New Roman" w:cs="Times New Roman"/>
          <w:bCs/>
          <w:sz w:val="28"/>
          <w:szCs w:val="28"/>
        </w:rPr>
        <w:t xml:space="preserve">, Sr. </w:t>
      </w:r>
      <w:r w:rsidR="008575F2" w:rsidRPr="008575F2">
        <w:rPr>
          <w:rFonts w:ascii="Times New Roman" w:hAnsi="Times New Roman" w:cs="Times New Roman"/>
          <w:bCs/>
          <w:sz w:val="28"/>
          <w:szCs w:val="28"/>
        </w:rPr>
        <w:t>Cleber Scottá</w:t>
      </w:r>
      <w:r w:rsidR="00870ABE" w:rsidRPr="008575F2">
        <w:rPr>
          <w:rFonts w:ascii="Times New Roman" w:hAnsi="Times New Roman" w:cs="Times New Roman"/>
          <w:bCs/>
          <w:sz w:val="28"/>
          <w:szCs w:val="28"/>
        </w:rPr>
        <w:t xml:space="preserve"> para fazer uso da tribuna e realizar explanação geral das atividades da Secretaria Municipal </w:t>
      </w:r>
      <w:r w:rsidR="00870ABE" w:rsidRPr="00B5339E">
        <w:rPr>
          <w:rFonts w:ascii="Times New Roman" w:hAnsi="Times New Roman" w:cs="Times New Roman"/>
          <w:bCs/>
          <w:sz w:val="28"/>
          <w:szCs w:val="28"/>
        </w:rPr>
        <w:t xml:space="preserve">de </w:t>
      </w:r>
      <w:r w:rsidR="00B5339E" w:rsidRPr="00B5339E">
        <w:rPr>
          <w:rFonts w:ascii="Times New Roman" w:hAnsi="Times New Roman" w:cs="Times New Roman"/>
          <w:bCs/>
          <w:sz w:val="28"/>
          <w:szCs w:val="28"/>
        </w:rPr>
        <w:t>Obras e Saneamento</w:t>
      </w:r>
      <w:r w:rsidR="00870ABE" w:rsidRPr="00B5339E">
        <w:rPr>
          <w:rFonts w:ascii="Times New Roman" w:hAnsi="Times New Roman" w:cs="Times New Roman"/>
          <w:bCs/>
          <w:sz w:val="28"/>
          <w:szCs w:val="28"/>
        </w:rPr>
        <w:t>.</w:t>
      </w:r>
      <w:r w:rsidR="008D55A1" w:rsidRPr="00B5339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85D1A" w:rsidRPr="008575F2">
        <w:rPr>
          <w:rFonts w:ascii="Times New Roman" w:hAnsi="Times New Roman" w:cs="Times New Roman"/>
          <w:bCs/>
          <w:sz w:val="28"/>
          <w:szCs w:val="28"/>
        </w:rPr>
        <w:t xml:space="preserve">O Secretário, </w:t>
      </w:r>
      <w:r w:rsidR="00B5339E" w:rsidRPr="00B5339E">
        <w:rPr>
          <w:rFonts w:ascii="Times New Roman" w:hAnsi="Times New Roman" w:cs="Times New Roman"/>
          <w:bCs/>
          <w:sz w:val="28"/>
          <w:szCs w:val="28"/>
        </w:rPr>
        <w:t xml:space="preserve">fez breve explanação sobre os desafios enfrentados desde que assumiu a pasta, destacando a recuperação das estradas do interior, </w:t>
      </w:r>
      <w:r w:rsidR="001B1C91">
        <w:rPr>
          <w:rFonts w:ascii="Times New Roman" w:hAnsi="Times New Roman" w:cs="Times New Roman"/>
          <w:bCs/>
          <w:sz w:val="28"/>
          <w:szCs w:val="28"/>
        </w:rPr>
        <w:t xml:space="preserve">com alguns equipamentos terceirizados, </w:t>
      </w:r>
      <w:r w:rsidR="00B5339E" w:rsidRPr="00B5339E">
        <w:rPr>
          <w:rFonts w:ascii="Times New Roman" w:hAnsi="Times New Roman" w:cs="Times New Roman"/>
          <w:bCs/>
          <w:sz w:val="28"/>
          <w:szCs w:val="28"/>
        </w:rPr>
        <w:t>reorganização do parque de máquinas, melhorias no britador e aquisição de novos caminhões. Agradeceu à equipe e à administração pelo apoio, reforçando seu compromisso com um trabalho imparcial e voltado a toda a comunidade. Após a fala, o presidente agradeceu e abriu espaço ao plenário para perguntas.</w:t>
      </w:r>
      <w:r w:rsidR="005749D2">
        <w:rPr>
          <w:rFonts w:ascii="Times New Roman" w:hAnsi="Times New Roman" w:cs="Times New Roman"/>
          <w:bCs/>
          <w:sz w:val="28"/>
          <w:szCs w:val="28"/>
        </w:rPr>
        <w:t xml:space="preserve"> O secretário </w:t>
      </w:r>
      <w:r w:rsidR="005749D2" w:rsidRPr="005749D2">
        <w:rPr>
          <w:rFonts w:ascii="Times New Roman" w:hAnsi="Times New Roman" w:cs="Times New Roman"/>
          <w:bCs/>
          <w:sz w:val="28"/>
          <w:szCs w:val="28"/>
        </w:rPr>
        <w:t>respondeu aos questionamentos dos vereadores sobre demandas relacionadas à infraestrutura urbana e rural do município</w:t>
      </w:r>
      <w:r w:rsidR="005749D2">
        <w:rPr>
          <w:rFonts w:ascii="Times New Roman" w:hAnsi="Times New Roman" w:cs="Times New Roman"/>
          <w:bCs/>
          <w:sz w:val="28"/>
          <w:szCs w:val="28"/>
        </w:rPr>
        <w:t xml:space="preserve"> e e</w:t>
      </w:r>
      <w:r w:rsidR="005749D2" w:rsidRPr="005749D2">
        <w:rPr>
          <w:rFonts w:ascii="Times New Roman" w:hAnsi="Times New Roman" w:cs="Times New Roman"/>
          <w:bCs/>
          <w:sz w:val="28"/>
          <w:szCs w:val="28"/>
        </w:rPr>
        <w:t>ntre os temas abordados, destacaram-se a manutenção e pavimentação de estradas do interior, a situação da Rua Júlio de Castilhos, o uso da usina de asfalto para vias de menor tráfego e as obras de drenagem em áreas afetadas por alagamentos. Também foram discutidas a continuidade dos serviços nas regiões ainda não atendidas e a necessidade de integração entre as secretarias diante da limitação de maquinário</w:t>
      </w:r>
      <w:r w:rsidR="005749D2">
        <w:rPr>
          <w:rFonts w:ascii="Times New Roman" w:hAnsi="Times New Roman" w:cs="Times New Roman"/>
          <w:bCs/>
          <w:sz w:val="28"/>
          <w:szCs w:val="28"/>
        </w:rPr>
        <w:t>,</w:t>
      </w:r>
      <w:r w:rsidR="005749D2" w:rsidRPr="005749D2">
        <w:rPr>
          <w:rFonts w:ascii="Times New Roman" w:hAnsi="Times New Roman" w:cs="Times New Roman"/>
          <w:bCs/>
          <w:sz w:val="28"/>
          <w:szCs w:val="28"/>
        </w:rPr>
        <w:t xml:space="preserve"> o andamento das obras em estradas do interior, a </w:t>
      </w:r>
      <w:r w:rsidR="005749D2">
        <w:rPr>
          <w:rFonts w:ascii="Times New Roman" w:hAnsi="Times New Roman" w:cs="Times New Roman"/>
          <w:bCs/>
          <w:sz w:val="28"/>
          <w:szCs w:val="28"/>
        </w:rPr>
        <w:t>possibilidade</w:t>
      </w:r>
      <w:r w:rsidR="005749D2" w:rsidRPr="005749D2">
        <w:rPr>
          <w:rFonts w:ascii="Times New Roman" w:hAnsi="Times New Roman" w:cs="Times New Roman"/>
          <w:bCs/>
          <w:sz w:val="28"/>
          <w:szCs w:val="28"/>
        </w:rPr>
        <w:t xml:space="preserve"> de implantação de um tanque próprio de combustível para abastecimento da frota municipal</w:t>
      </w:r>
      <w:r w:rsidR="001B1C9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749D2" w:rsidRPr="005749D2">
        <w:rPr>
          <w:rFonts w:ascii="Times New Roman" w:hAnsi="Times New Roman" w:cs="Times New Roman"/>
          <w:bCs/>
          <w:sz w:val="28"/>
          <w:szCs w:val="28"/>
        </w:rPr>
        <w:t>e a integração entre as secretarias diante da escassez de maquinário.</w:t>
      </w:r>
      <w:r w:rsidR="005749D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749D2" w:rsidRPr="005749D2">
        <w:rPr>
          <w:rFonts w:ascii="Times New Roman" w:hAnsi="Times New Roman" w:cs="Times New Roman"/>
          <w:bCs/>
          <w:sz w:val="28"/>
          <w:szCs w:val="28"/>
        </w:rPr>
        <w:t xml:space="preserve">O secretário esclareceu pontos técnicos, reforçou o compromisso com a execução dos serviços com equidade entre regiões, destacou </w:t>
      </w:r>
      <w:r w:rsidR="005749D2" w:rsidRPr="005749D2">
        <w:rPr>
          <w:rFonts w:ascii="Times New Roman" w:hAnsi="Times New Roman" w:cs="Times New Roman"/>
          <w:bCs/>
          <w:sz w:val="28"/>
          <w:szCs w:val="28"/>
        </w:rPr>
        <w:lastRenderedPageBreak/>
        <w:t>o bom entrosamento com os demais secretários e ressaltou a importância da continuidade das obras mesmo diante de limitações operacionais e climáticas. Encerrou colocando-se à disposição da Câmara e da comunidade para diálogo e cooperação.</w:t>
      </w:r>
      <w:r w:rsidR="005749D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45203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O Presidente agradeceu a presença do Secretário e</w:t>
      </w:r>
      <w:r w:rsidR="00A85D1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a</w:t>
      </w:r>
      <w:r w:rsidR="00501A5F">
        <w:rPr>
          <w:rFonts w:ascii="Times New Roman" w:hAnsi="Times New Roman" w:cs="Times New Roman"/>
          <w:bCs/>
          <w:sz w:val="28"/>
          <w:szCs w:val="28"/>
        </w:rPr>
        <w:t>pós,</w:t>
      </w:r>
      <w:r w:rsidR="00720AD4">
        <w:rPr>
          <w:rFonts w:ascii="Times New Roman" w:hAnsi="Times New Roman" w:cs="Times New Roman"/>
          <w:bCs/>
          <w:sz w:val="28"/>
          <w:szCs w:val="28"/>
        </w:rPr>
        <w:t xml:space="preserve"> pass</w:t>
      </w:r>
      <w:r w:rsidR="00501A5F">
        <w:rPr>
          <w:rFonts w:ascii="Times New Roman" w:hAnsi="Times New Roman" w:cs="Times New Roman"/>
          <w:bCs/>
          <w:sz w:val="28"/>
          <w:szCs w:val="28"/>
        </w:rPr>
        <w:t>ou-se</w:t>
      </w:r>
      <w:r w:rsidR="00720AD4">
        <w:rPr>
          <w:rFonts w:ascii="Times New Roman" w:hAnsi="Times New Roman" w:cs="Times New Roman"/>
          <w:bCs/>
          <w:sz w:val="28"/>
          <w:szCs w:val="28"/>
        </w:rPr>
        <w:t xml:space="preserve"> para a</w:t>
      </w:r>
      <w:r w:rsidR="00827064">
        <w:rPr>
          <w:rFonts w:ascii="Times New Roman" w:hAnsi="Times New Roman" w:cs="Times New Roman"/>
          <w:bCs/>
          <w:sz w:val="28"/>
          <w:szCs w:val="28"/>
        </w:rPr>
        <w:t xml:space="preserve"> tribuna livre. </w:t>
      </w:r>
      <w:r w:rsidR="00827064" w:rsidRPr="00827064">
        <w:rPr>
          <w:rFonts w:ascii="Times New Roman" w:hAnsi="Times New Roman" w:cs="Times New Roman"/>
          <w:b/>
          <w:sz w:val="28"/>
          <w:szCs w:val="28"/>
        </w:rPr>
        <w:t>TRIBUNA LIVRE:</w:t>
      </w:r>
      <w:r w:rsidR="00720AD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400B2" w:rsidRPr="00B400B2">
        <w:rPr>
          <w:rFonts w:ascii="Times New Roman" w:hAnsi="Times New Roman" w:cs="Times New Roman"/>
          <w:bCs/>
          <w:sz w:val="28"/>
          <w:szCs w:val="28"/>
        </w:rPr>
        <w:t>Pastora Margane Beatriz de Varga</w:t>
      </w:r>
      <w:r w:rsidR="00B400B2">
        <w:rPr>
          <w:rFonts w:ascii="Times New Roman" w:hAnsi="Times New Roman" w:cs="Times New Roman"/>
          <w:bCs/>
          <w:sz w:val="28"/>
          <w:szCs w:val="28"/>
        </w:rPr>
        <w:t>s:</w:t>
      </w:r>
      <w:r w:rsidR="00B400B2" w:rsidRPr="00B400B2">
        <w:rPr>
          <w:rFonts w:ascii="Times New Roman" w:hAnsi="Times New Roman" w:cs="Times New Roman"/>
          <w:bCs/>
          <w:sz w:val="28"/>
          <w:szCs w:val="28"/>
        </w:rPr>
        <w:t xml:space="preserve"> Centenário de construção da Igreja Evangélica de Confissão Luterana em Fazenda Lohmann. E convite para o culto alusivo no dia 13 de julho, próximo domingo.</w:t>
      </w:r>
      <w:r w:rsidR="00B400B2">
        <w:rPr>
          <w:rFonts w:ascii="Times New Roman" w:hAnsi="Times New Roman" w:cs="Times New Roman"/>
          <w:bCs/>
          <w:sz w:val="28"/>
          <w:szCs w:val="28"/>
        </w:rPr>
        <w:t xml:space="preserve"> Coordenador Geral de Eventos </w:t>
      </w:r>
      <w:r w:rsidR="00B400B2" w:rsidRPr="00B400B2">
        <w:rPr>
          <w:rFonts w:ascii="Times New Roman" w:hAnsi="Times New Roman" w:cs="Times New Roman"/>
          <w:bCs/>
          <w:sz w:val="28"/>
          <w:szCs w:val="28"/>
        </w:rPr>
        <w:t>Elian Zeni</w:t>
      </w:r>
      <w:r w:rsidR="00B400B2">
        <w:rPr>
          <w:rFonts w:ascii="Times New Roman" w:hAnsi="Times New Roman" w:cs="Times New Roman"/>
          <w:bCs/>
          <w:sz w:val="28"/>
          <w:szCs w:val="28"/>
        </w:rPr>
        <w:t>:</w:t>
      </w:r>
      <w:r w:rsidR="000C31A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400B2" w:rsidRPr="00B400B2">
        <w:rPr>
          <w:rFonts w:ascii="Times New Roman" w:hAnsi="Times New Roman" w:cs="Times New Roman"/>
          <w:bCs/>
          <w:sz w:val="28"/>
          <w:szCs w:val="28"/>
        </w:rPr>
        <w:t xml:space="preserve"> Baile das soberanas, apresentação da nova corte de soberanas e evento que ocorreu ontem na praça</w:t>
      </w:r>
      <w:r w:rsidR="00035AA5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5749D2" w:rsidRPr="005749D2">
        <w:rPr>
          <w:rFonts w:ascii="Times New Roman" w:hAnsi="Times New Roman" w:cs="Times New Roman"/>
          <w:bCs/>
          <w:sz w:val="28"/>
          <w:szCs w:val="28"/>
        </w:rPr>
        <w:t xml:space="preserve">Após, o Presidente colocou para apreciação do plenário, a ida de vereadores para Porto Alegre, para acompanhar Prefeito e cumprir agenda com despesas pagas pela Câmara de Vereadores, colocado em votação, foi aprovado por unanimidade. </w:t>
      </w:r>
      <w:r w:rsidR="00695529">
        <w:rPr>
          <w:rFonts w:ascii="Times New Roman" w:hAnsi="Times New Roman" w:cs="Times New Roman"/>
          <w:b/>
          <w:bCs/>
          <w:sz w:val="28"/>
          <w:szCs w:val="28"/>
        </w:rPr>
        <w:t xml:space="preserve">EXPLICAÇÕES PESSOAIS: </w:t>
      </w:r>
      <w:r w:rsidR="008575F2" w:rsidRPr="008575F2">
        <w:rPr>
          <w:rFonts w:ascii="Times New Roman" w:hAnsi="Times New Roman" w:cs="Times New Roman"/>
          <w:sz w:val="28"/>
          <w:szCs w:val="28"/>
        </w:rPr>
        <w:t xml:space="preserve">Gisele Freisleben Horst: </w:t>
      </w:r>
      <w:r w:rsidR="00035AA5" w:rsidRPr="00035AA5">
        <w:rPr>
          <w:rFonts w:ascii="Times New Roman" w:hAnsi="Times New Roman" w:cs="Times New Roman"/>
          <w:sz w:val="28"/>
          <w:szCs w:val="28"/>
        </w:rPr>
        <w:t>Emenda parlamentar do Pedro Westphalen e do Luis Carlos Heinze, por intermédio do Guilherme Pasin que foram entregues neste mês.</w:t>
      </w:r>
      <w:r w:rsidR="00035AA5">
        <w:rPr>
          <w:rFonts w:ascii="Times New Roman" w:hAnsi="Times New Roman" w:cs="Times New Roman"/>
          <w:sz w:val="28"/>
          <w:szCs w:val="28"/>
        </w:rPr>
        <w:t xml:space="preserve"> </w:t>
      </w:r>
      <w:r w:rsidR="008575F2" w:rsidRPr="008575F2">
        <w:rPr>
          <w:rFonts w:ascii="Times New Roman" w:hAnsi="Times New Roman" w:cs="Times New Roman"/>
          <w:sz w:val="28"/>
          <w:szCs w:val="28"/>
        </w:rPr>
        <w:t>Luan</w:t>
      </w:r>
      <w:r w:rsidR="008575F2">
        <w:rPr>
          <w:rFonts w:ascii="Times New Roman" w:hAnsi="Times New Roman" w:cs="Times New Roman"/>
          <w:sz w:val="28"/>
          <w:szCs w:val="28"/>
        </w:rPr>
        <w:t xml:space="preserve"> Ludwig: </w:t>
      </w:r>
      <w:r w:rsidR="00035AA5" w:rsidRPr="00035AA5">
        <w:rPr>
          <w:rFonts w:ascii="Times New Roman" w:hAnsi="Times New Roman" w:cs="Times New Roman"/>
          <w:sz w:val="28"/>
          <w:szCs w:val="28"/>
        </w:rPr>
        <w:t>cobranças CORSAN e ida a Porto Alegre</w:t>
      </w:r>
      <w:r w:rsidR="00035AA5">
        <w:rPr>
          <w:rFonts w:ascii="Times New Roman" w:hAnsi="Times New Roman" w:cs="Times New Roman"/>
          <w:sz w:val="28"/>
          <w:szCs w:val="28"/>
        </w:rPr>
        <w:t>.</w:t>
      </w:r>
      <w:r w:rsidR="008575F2">
        <w:rPr>
          <w:rFonts w:ascii="Times New Roman" w:hAnsi="Times New Roman" w:cs="Times New Roman"/>
          <w:sz w:val="28"/>
          <w:szCs w:val="28"/>
        </w:rPr>
        <w:t xml:space="preserve"> </w:t>
      </w:r>
      <w:r w:rsidR="008C3FC4">
        <w:rPr>
          <w:rFonts w:ascii="Times New Roman" w:hAnsi="Times New Roman" w:cs="Times New Roman"/>
          <w:sz w:val="28"/>
          <w:szCs w:val="28"/>
        </w:rPr>
        <w:t>P</w:t>
      </w:r>
      <w:r w:rsidR="008A0842" w:rsidRPr="008A0842">
        <w:rPr>
          <w:rFonts w:ascii="Times New Roman" w:hAnsi="Times New Roman" w:cs="Times New Roman"/>
          <w:sz w:val="28"/>
          <w:szCs w:val="28"/>
        </w:rPr>
        <w:t>or fim,</w:t>
      </w:r>
      <w:r w:rsidR="008C3FC4">
        <w:rPr>
          <w:rFonts w:ascii="Times New Roman" w:hAnsi="Times New Roman" w:cs="Times New Roman"/>
          <w:sz w:val="28"/>
          <w:szCs w:val="28"/>
        </w:rPr>
        <w:t xml:space="preserve"> o Presidente</w:t>
      </w:r>
      <w:r w:rsidR="008A0842" w:rsidRPr="008A0842">
        <w:rPr>
          <w:rFonts w:ascii="Times New Roman" w:hAnsi="Times New Roman" w:cs="Times New Roman"/>
          <w:sz w:val="28"/>
          <w:szCs w:val="28"/>
        </w:rPr>
        <w:t xml:space="preserve"> agradeceu a presença dos vereadores, servidores, imprensa e cidadãos que acompanharam a sessão presencialmente e online. Convidou a população para a próxima sessão ordinária, no dia </w:t>
      </w:r>
      <w:r w:rsidR="008575F2">
        <w:rPr>
          <w:rFonts w:ascii="Times New Roman" w:hAnsi="Times New Roman" w:cs="Times New Roman"/>
          <w:sz w:val="28"/>
          <w:szCs w:val="28"/>
        </w:rPr>
        <w:t>21</w:t>
      </w:r>
      <w:r w:rsidR="008A0842" w:rsidRPr="008A0842">
        <w:rPr>
          <w:rFonts w:ascii="Times New Roman" w:hAnsi="Times New Roman" w:cs="Times New Roman"/>
          <w:sz w:val="28"/>
          <w:szCs w:val="28"/>
        </w:rPr>
        <w:t xml:space="preserve"> de </w:t>
      </w:r>
      <w:r w:rsidR="00720AD4">
        <w:rPr>
          <w:rFonts w:ascii="Times New Roman" w:hAnsi="Times New Roman" w:cs="Times New Roman"/>
          <w:sz w:val="28"/>
          <w:szCs w:val="28"/>
        </w:rPr>
        <w:t>ju</w:t>
      </w:r>
      <w:r w:rsidR="00B30335">
        <w:rPr>
          <w:rFonts w:ascii="Times New Roman" w:hAnsi="Times New Roman" w:cs="Times New Roman"/>
          <w:sz w:val="28"/>
          <w:szCs w:val="28"/>
        </w:rPr>
        <w:t>l</w:t>
      </w:r>
      <w:r w:rsidR="00720AD4">
        <w:rPr>
          <w:rFonts w:ascii="Times New Roman" w:hAnsi="Times New Roman" w:cs="Times New Roman"/>
          <w:sz w:val="28"/>
          <w:szCs w:val="28"/>
        </w:rPr>
        <w:t>ho</w:t>
      </w:r>
      <w:r w:rsidR="008A0842" w:rsidRPr="008A0842">
        <w:rPr>
          <w:rFonts w:ascii="Times New Roman" w:hAnsi="Times New Roman" w:cs="Times New Roman"/>
          <w:sz w:val="28"/>
          <w:szCs w:val="28"/>
        </w:rPr>
        <w:t xml:space="preserve"> de 2025.</w:t>
      </w:r>
      <w:r w:rsidR="008A0842">
        <w:rPr>
          <w:rFonts w:ascii="Times New Roman" w:hAnsi="Times New Roman" w:cs="Times New Roman"/>
          <w:sz w:val="28"/>
          <w:szCs w:val="28"/>
        </w:rPr>
        <w:t xml:space="preserve"> </w:t>
      </w:r>
      <w:r w:rsidR="00B8615D" w:rsidRPr="00E821C1">
        <w:rPr>
          <w:rFonts w:ascii="Times New Roman" w:hAnsi="Times New Roman"/>
          <w:sz w:val="28"/>
          <w:szCs w:val="28"/>
        </w:rPr>
        <w:t xml:space="preserve">Nada mais havendo a se tratar, declarou, sob a proteção de Deus, encerrada a Sessão. Sala das Sessões, </w:t>
      </w:r>
      <w:r w:rsidR="008575F2">
        <w:rPr>
          <w:rFonts w:ascii="Times New Roman" w:hAnsi="Times New Roman"/>
          <w:sz w:val="28"/>
          <w:szCs w:val="28"/>
        </w:rPr>
        <w:t>07</w:t>
      </w:r>
      <w:r w:rsidR="00B8615D" w:rsidRPr="00E821C1">
        <w:rPr>
          <w:rFonts w:ascii="Times New Roman" w:hAnsi="Times New Roman"/>
          <w:sz w:val="28"/>
          <w:szCs w:val="28"/>
        </w:rPr>
        <w:t xml:space="preserve"> de </w:t>
      </w:r>
      <w:r w:rsidR="00501A5F">
        <w:rPr>
          <w:rFonts w:ascii="Times New Roman" w:hAnsi="Times New Roman"/>
          <w:sz w:val="28"/>
          <w:szCs w:val="28"/>
        </w:rPr>
        <w:t>ju</w:t>
      </w:r>
      <w:r w:rsidR="008575F2">
        <w:rPr>
          <w:rFonts w:ascii="Times New Roman" w:hAnsi="Times New Roman"/>
          <w:sz w:val="28"/>
          <w:szCs w:val="28"/>
        </w:rPr>
        <w:t>l</w:t>
      </w:r>
      <w:r w:rsidR="00501A5F">
        <w:rPr>
          <w:rFonts w:ascii="Times New Roman" w:hAnsi="Times New Roman"/>
          <w:sz w:val="28"/>
          <w:szCs w:val="28"/>
        </w:rPr>
        <w:t>ho</w:t>
      </w:r>
      <w:r w:rsidR="003A3E19">
        <w:rPr>
          <w:rFonts w:ascii="Times New Roman" w:hAnsi="Times New Roman"/>
          <w:sz w:val="28"/>
          <w:szCs w:val="28"/>
        </w:rPr>
        <w:t xml:space="preserve"> </w:t>
      </w:r>
      <w:r w:rsidR="00B8615D" w:rsidRPr="00E821C1">
        <w:rPr>
          <w:rFonts w:ascii="Times New Roman" w:hAnsi="Times New Roman"/>
          <w:sz w:val="28"/>
          <w:szCs w:val="28"/>
        </w:rPr>
        <w:t>de 202</w:t>
      </w:r>
      <w:r w:rsidR="003A3E19">
        <w:rPr>
          <w:rFonts w:ascii="Times New Roman" w:hAnsi="Times New Roman"/>
          <w:sz w:val="28"/>
          <w:szCs w:val="28"/>
        </w:rPr>
        <w:t>5</w:t>
      </w:r>
      <w:r w:rsidR="00B8615D" w:rsidRPr="00E821C1">
        <w:rPr>
          <w:rFonts w:ascii="Times New Roman" w:hAnsi="Times New Roman"/>
          <w:sz w:val="28"/>
          <w:szCs w:val="28"/>
        </w:rPr>
        <w:t>. Registre-se. Publique-se.</w:t>
      </w:r>
    </w:p>
    <w:p w14:paraId="5047D072" w14:textId="77777777" w:rsidR="00EE4F50" w:rsidRDefault="00EE4F50">
      <w:pPr>
        <w:spacing w:after="0" w:line="240" w:lineRule="auto"/>
        <w:ind w:firstLine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875486D" w14:textId="77777777" w:rsidR="005749D2" w:rsidRDefault="005749D2">
      <w:pPr>
        <w:spacing w:after="0" w:line="240" w:lineRule="auto"/>
        <w:ind w:firstLine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DE9C9D5" w14:textId="044B1A97" w:rsidR="00732A97" w:rsidRPr="00F97E30" w:rsidRDefault="00546EB1">
      <w:pPr>
        <w:spacing w:after="0" w:line="240" w:lineRule="auto"/>
        <w:ind w:firstLine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Paulo Germano Koste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</w:t>
      </w:r>
      <w:r w:rsidR="00F9143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Gisele Freisleben Horst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</w:t>
      </w:r>
      <w:r w:rsidR="00F97E30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No</w:t>
      </w:r>
      <w:r w:rsidR="00E5765E">
        <w:rPr>
          <w:rFonts w:ascii="Times New Roman" w:eastAsia="Times New Roman" w:hAnsi="Times New Roman" w:cs="Times New Roman"/>
          <w:b/>
          <w:bCs/>
          <w:sz w:val="24"/>
          <w:szCs w:val="24"/>
        </w:rPr>
        <w:t>é</w:t>
      </w:r>
      <w:r w:rsidR="00F97E30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Luis Schaffer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6CF0D65B" w14:textId="6697A551" w:rsidR="00732A97" w:rsidRPr="00F97E30" w:rsidRDefault="009F33FB">
      <w:pPr>
        <w:spacing w:after="0" w:line="240" w:lineRule="auto"/>
        <w:ind w:firstLine="1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President</w:t>
      </w:r>
      <w:r w:rsidR="00546EB1" w:rsidRPr="00F97E30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Vice-Presidente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Secretário</w:t>
      </w:r>
    </w:p>
    <w:p w14:paraId="6485AD21" w14:textId="77777777" w:rsidR="00732A97" w:rsidRPr="00F97E30" w:rsidRDefault="00732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74FAF9D" w14:textId="77777777" w:rsidR="00732A97" w:rsidRPr="00F97E30" w:rsidRDefault="00732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7111810" w14:textId="081637E7" w:rsidR="00732A97" w:rsidRPr="00F97E30" w:rsidRDefault="00F97E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Cristiano Schafer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          </w:t>
      </w:r>
      <w:r w:rsidR="00F9143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Ismael Cagol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Luan Ludwig</w:t>
      </w:r>
      <w:r w:rsidR="00CA300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</w:t>
      </w:r>
    </w:p>
    <w:p w14:paraId="75D50BBB" w14:textId="07BE5E6A" w:rsidR="00732A97" w:rsidRPr="00F97E30" w:rsidRDefault="009F33FB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</w:p>
    <w:p w14:paraId="092FF0AF" w14:textId="77777777" w:rsidR="00732A97" w:rsidRPr="00F97E30" w:rsidRDefault="00732A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B5F3FF1" w14:textId="77777777" w:rsidR="00732A97" w:rsidRPr="00F97E30" w:rsidRDefault="00732A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024F9B6" w14:textId="116D22A3" w:rsidR="00732A97" w:rsidRPr="00F97E30" w:rsidRDefault="00F97E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Paulo Ricardo</w:t>
      </w:r>
      <w:r w:rsidR="00525E5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Facini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Rogerio Engster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Tainá Agostini Zanchetti</w:t>
      </w:r>
    </w:p>
    <w:p w14:paraId="30296717" w14:textId="3F64B3C0" w:rsidR="0072598E" w:rsidRPr="00F97E30" w:rsidRDefault="009F33FB" w:rsidP="0072598E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="00CA300E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="00CA300E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>a</w:t>
      </w:r>
    </w:p>
    <w:sectPr w:rsidR="0072598E" w:rsidRPr="00F97E30">
      <w:headerReference w:type="default" r:id="rId9"/>
      <w:footerReference w:type="default" r:id="rId10"/>
      <w:pgSz w:w="11907" w:h="16839"/>
      <w:pgMar w:top="2127" w:right="1191" w:bottom="993" w:left="158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7BE61B" w14:textId="77777777" w:rsidR="00173B0A" w:rsidRDefault="00173B0A">
      <w:pPr>
        <w:spacing w:after="0" w:line="240" w:lineRule="auto"/>
      </w:pPr>
      <w:r>
        <w:separator/>
      </w:r>
    </w:p>
  </w:endnote>
  <w:endnote w:type="continuationSeparator" w:id="0">
    <w:p w14:paraId="2742C5A7" w14:textId="77777777" w:rsidR="00173B0A" w:rsidRDefault="00173B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E5A084" w14:textId="77777777" w:rsidR="00732A97" w:rsidRDefault="009F33FB">
    <w:pPr>
      <w:tabs>
        <w:tab w:val="center" w:pos="4252"/>
        <w:tab w:val="right" w:pos="8504"/>
      </w:tabs>
      <w:spacing w:after="0" w:line="240" w:lineRule="auto"/>
      <w:jc w:val="center"/>
      <w:rPr>
        <w:sz w:val="24"/>
        <w:szCs w:val="24"/>
      </w:rPr>
    </w:pPr>
    <w:r>
      <w:rPr>
        <w:sz w:val="24"/>
        <w:szCs w:val="24"/>
      </w:rPr>
      <w:t xml:space="preserve">site: </w:t>
    </w:r>
    <w:hyperlink r:id="rId1">
      <w:r>
        <w:rPr>
          <w:color w:val="0000FF"/>
          <w:sz w:val="24"/>
          <w:szCs w:val="24"/>
        </w:rPr>
        <w:t>www.camararocasales.com.br</w:t>
      </w:r>
    </w:hyperlink>
    <w:r>
      <w:rPr>
        <w:sz w:val="24"/>
        <w:szCs w:val="24"/>
      </w:rPr>
      <w:t xml:space="preserve">  -  e-mail: secretaria@camararocasales.com.br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DF718C" w14:textId="77777777" w:rsidR="00173B0A" w:rsidRDefault="00173B0A">
      <w:pPr>
        <w:spacing w:after="0" w:line="240" w:lineRule="auto"/>
      </w:pPr>
      <w:r>
        <w:separator/>
      </w:r>
    </w:p>
  </w:footnote>
  <w:footnote w:type="continuationSeparator" w:id="0">
    <w:p w14:paraId="542082C0" w14:textId="77777777" w:rsidR="00173B0A" w:rsidRDefault="00173B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1A346" w14:textId="77777777" w:rsidR="00732A97" w:rsidRDefault="009F33F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noProof/>
        <w:color w:val="000000"/>
      </w:rPr>
      <w:drawing>
        <wp:inline distT="0" distB="0" distL="0" distR="0" wp14:anchorId="57B0477A" wp14:editId="20B2EF30">
          <wp:extent cx="742950" cy="990600"/>
          <wp:effectExtent l="0" t="0" r="0" b="0"/>
          <wp:docPr id="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2950" cy="990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 xml:space="preserve"> 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0B8EB78B" wp14:editId="7D23FE53">
              <wp:simplePos x="0" y="0"/>
              <wp:positionH relativeFrom="column">
                <wp:posOffset>812800</wp:posOffset>
              </wp:positionH>
              <wp:positionV relativeFrom="paragraph">
                <wp:posOffset>0</wp:posOffset>
              </wp:positionV>
              <wp:extent cx="3933825" cy="1114425"/>
              <wp:effectExtent l="0" t="0" r="0" b="0"/>
              <wp:wrapNone/>
              <wp:docPr id="6" name="Retâ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383850" y="3227550"/>
                        <a:ext cx="3924300" cy="1104900"/>
                      </a:xfrm>
                      <a:prstGeom prst="rect">
                        <a:avLst/>
                      </a:prstGeom>
                      <a:noFill/>
                      <a:ln w="9525" cap="flat" cmpd="sng">
                        <a:solidFill>
                          <a:srgbClr val="FFFFFF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47AF1AC8" w14:textId="77777777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b/>
                              <w:color w:val="000000"/>
                              <w:sz w:val="30"/>
                            </w:rPr>
                            <w:t>CÂMARA MUNICIPAL DE VEREADORES</w:t>
                          </w:r>
                        </w:p>
                        <w:p w14:paraId="23A34F96" w14:textId="34F42F7F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 xml:space="preserve">Rua </w:t>
                          </w:r>
                          <w:r w:rsidR="00AC39F4">
                            <w:rPr>
                              <w:color w:val="000000"/>
                              <w:sz w:val="24"/>
                            </w:rPr>
                            <w:t>31 de março</w:t>
                          </w:r>
                          <w:r>
                            <w:rPr>
                              <w:color w:val="000000"/>
                              <w:sz w:val="24"/>
                            </w:rPr>
                            <w:t xml:space="preserve">, </w:t>
                          </w:r>
                          <w:r w:rsidR="00AC39F4">
                            <w:rPr>
                              <w:color w:val="000000"/>
                              <w:sz w:val="24"/>
                            </w:rPr>
                            <w:t>523</w:t>
                          </w:r>
                          <w:r>
                            <w:rPr>
                              <w:color w:val="000000"/>
                              <w:sz w:val="24"/>
                            </w:rPr>
                            <w:t>, Centro, Roca Sales/RS</w:t>
                          </w:r>
                        </w:p>
                        <w:p w14:paraId="4B30FAAB" w14:textId="77777777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B8EB78B" id="Retângulo 6" o:spid="_x0000_s1027" style="position:absolute;margin-left:64pt;margin-top:0;width:309.75pt;height:87.7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" filled="f" strokecolor="white">
              <v:stroke startarrowwidth="narrow" startarrowlength="short" endarrowwidth="narrow" endarrowlength="short" joinstyle="round"/>
              <v:textbox inset="2.53958mm,1.2694mm,2.53958mm,1.2694mm">
                <w:txbxContent>
                  <w:p w14:paraId="47AF1AC8" w14:textId="77777777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b/>
                        <w:color w:val="000000"/>
                        <w:sz w:val="30"/>
                      </w:rPr>
                      <w:t>CÂMARA MUNICIPAL DE VEREADORES</w:t>
                    </w:r>
                  </w:p>
                  <w:p w14:paraId="23A34F96" w14:textId="34F42F7F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  <w:sz w:val="24"/>
                      </w:rPr>
                      <w:t xml:space="preserve">Rua </w:t>
                    </w:r>
                    <w:r w:rsidR="00AC39F4">
                      <w:rPr>
                        <w:color w:val="000000"/>
                        <w:sz w:val="24"/>
                      </w:rPr>
                      <w:t>31 de março</w:t>
                    </w:r>
                    <w:r>
                      <w:rPr>
                        <w:color w:val="000000"/>
                        <w:sz w:val="24"/>
                      </w:rPr>
                      <w:t xml:space="preserve">, </w:t>
                    </w:r>
                    <w:r w:rsidR="00AC39F4">
                      <w:rPr>
                        <w:color w:val="000000"/>
                        <w:sz w:val="24"/>
                      </w:rPr>
                      <w:t>523</w:t>
                    </w:r>
                    <w:r>
                      <w:rPr>
                        <w:color w:val="000000"/>
                        <w:sz w:val="24"/>
                      </w:rPr>
                      <w:t>, Centro, Roca Sales/RS</w:t>
                    </w:r>
                  </w:p>
                  <w:p w14:paraId="4B30FAAB" w14:textId="77777777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  <w:sz w:val="24"/>
                      </w:rPr>
                      <w:t>CEP 95735-000 – Fone: (51) 3753-2731</w:t>
                    </w:r>
                  </w:p>
                </w:txbxContent>
              </v:textbox>
            </v:rect>
          </w:pict>
        </mc:Fallback>
      </mc:AlternateContent>
    </w:r>
  </w:p>
  <w:p w14:paraId="5771A69F" w14:textId="77777777" w:rsidR="00732A97" w:rsidRDefault="009F33F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64A40">
      <w:rPr>
        <w:noProof/>
        <w:color w:val="000000"/>
      </w:rPr>
      <w:t>1</w:t>
    </w:r>
    <w:r>
      <w:rPr>
        <w:color w:val="00000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271537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84A7EA4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9446BE1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9AFF6A7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9C4344D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AEE79375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B047857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B06C890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B091E22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B165ECB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B4A3673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C8DF94A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CA6C6D9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D78D12F9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DA6B0D9F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E0A13D1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E3A5B9AF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E98D036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ECE2C99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EDD63B1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EE1FD7D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EF8130C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FAE7A07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0382874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04C6683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0A9B113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 w15:restartNumberingAfterBreak="0">
    <w:nsid w:val="0B2FFED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0C3A5ECD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0D25632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 w15:restartNumberingAfterBreak="0">
    <w:nsid w:val="15C101F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 w15:restartNumberingAfterBreak="0">
    <w:nsid w:val="19DE1A2E"/>
    <w:multiLevelType w:val="multilevel"/>
    <w:tmpl w:val="0E0AE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7A340C8"/>
    <w:multiLevelType w:val="hybridMultilevel"/>
    <w:tmpl w:val="8DBE3216"/>
    <w:lvl w:ilvl="0" w:tplc="557A87D6">
      <w:start w:val="1"/>
      <w:numFmt w:val="decimal"/>
      <w:lvlText w:val="%1)"/>
      <w:lvlJc w:val="left"/>
      <w:pPr>
        <w:ind w:left="19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640" w:hanging="360"/>
      </w:pPr>
    </w:lvl>
    <w:lvl w:ilvl="2" w:tplc="0416001B" w:tentative="1">
      <w:start w:val="1"/>
      <w:numFmt w:val="lowerRoman"/>
      <w:lvlText w:val="%3."/>
      <w:lvlJc w:val="right"/>
      <w:pPr>
        <w:ind w:left="3360" w:hanging="180"/>
      </w:pPr>
    </w:lvl>
    <w:lvl w:ilvl="3" w:tplc="0416000F" w:tentative="1">
      <w:start w:val="1"/>
      <w:numFmt w:val="decimal"/>
      <w:lvlText w:val="%4."/>
      <w:lvlJc w:val="left"/>
      <w:pPr>
        <w:ind w:left="4080" w:hanging="360"/>
      </w:pPr>
    </w:lvl>
    <w:lvl w:ilvl="4" w:tplc="04160019" w:tentative="1">
      <w:start w:val="1"/>
      <w:numFmt w:val="lowerLetter"/>
      <w:lvlText w:val="%5."/>
      <w:lvlJc w:val="left"/>
      <w:pPr>
        <w:ind w:left="4800" w:hanging="360"/>
      </w:pPr>
    </w:lvl>
    <w:lvl w:ilvl="5" w:tplc="0416001B" w:tentative="1">
      <w:start w:val="1"/>
      <w:numFmt w:val="lowerRoman"/>
      <w:lvlText w:val="%6."/>
      <w:lvlJc w:val="right"/>
      <w:pPr>
        <w:ind w:left="5520" w:hanging="180"/>
      </w:pPr>
    </w:lvl>
    <w:lvl w:ilvl="6" w:tplc="0416000F" w:tentative="1">
      <w:start w:val="1"/>
      <w:numFmt w:val="decimal"/>
      <w:lvlText w:val="%7."/>
      <w:lvlJc w:val="left"/>
      <w:pPr>
        <w:ind w:left="6240" w:hanging="360"/>
      </w:pPr>
    </w:lvl>
    <w:lvl w:ilvl="7" w:tplc="04160019" w:tentative="1">
      <w:start w:val="1"/>
      <w:numFmt w:val="lowerLetter"/>
      <w:lvlText w:val="%8."/>
      <w:lvlJc w:val="left"/>
      <w:pPr>
        <w:ind w:left="6960" w:hanging="360"/>
      </w:pPr>
    </w:lvl>
    <w:lvl w:ilvl="8" w:tplc="0416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32" w15:restartNumberingAfterBreak="0">
    <w:nsid w:val="2F14036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3" w15:restartNumberingAfterBreak="0">
    <w:nsid w:val="370E44DC"/>
    <w:multiLevelType w:val="hybridMultilevel"/>
    <w:tmpl w:val="9490FF7C"/>
    <w:lvl w:ilvl="0" w:tplc="5D36713C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4" w15:restartNumberingAfterBreak="0">
    <w:nsid w:val="37AB219F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 w15:restartNumberingAfterBreak="0">
    <w:nsid w:val="45E4BDE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 w15:restartNumberingAfterBreak="0">
    <w:nsid w:val="477867FA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7" w15:restartNumberingAfterBreak="0">
    <w:nsid w:val="5000CE7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8" w15:restartNumberingAfterBreak="0">
    <w:nsid w:val="5EE10B9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 w15:restartNumberingAfterBreak="0">
    <w:nsid w:val="6356A49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0" w15:restartNumberingAfterBreak="0">
    <w:nsid w:val="63FA04A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1" w15:restartNumberingAfterBreak="0">
    <w:nsid w:val="6536A74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2" w15:restartNumberingAfterBreak="0">
    <w:nsid w:val="692A177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3" w15:restartNumberingAfterBreak="0">
    <w:nsid w:val="6BD8A47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4" w15:restartNumberingAfterBreak="0">
    <w:nsid w:val="6E5E681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5" w15:restartNumberingAfterBreak="0">
    <w:nsid w:val="70165B50"/>
    <w:multiLevelType w:val="hybridMultilevel"/>
    <w:tmpl w:val="179CFFA0"/>
    <w:lvl w:ilvl="0" w:tplc="4E7EAEB0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6" w15:restartNumberingAfterBreak="0">
    <w:nsid w:val="745C0CD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7" w15:restartNumberingAfterBreak="0">
    <w:nsid w:val="78E4707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350376095">
    <w:abstractNumId w:val="36"/>
  </w:num>
  <w:num w:numId="2" w16cid:durableId="956332942">
    <w:abstractNumId w:val="16"/>
  </w:num>
  <w:num w:numId="3" w16cid:durableId="1952128105">
    <w:abstractNumId w:val="33"/>
  </w:num>
  <w:num w:numId="4" w16cid:durableId="718869772">
    <w:abstractNumId w:val="43"/>
  </w:num>
  <w:num w:numId="5" w16cid:durableId="389615247">
    <w:abstractNumId w:val="39"/>
  </w:num>
  <w:num w:numId="6" w16cid:durableId="1929534772">
    <w:abstractNumId w:val="24"/>
  </w:num>
  <w:num w:numId="7" w16cid:durableId="1381395555">
    <w:abstractNumId w:val="25"/>
  </w:num>
  <w:num w:numId="8" w16cid:durableId="124978525">
    <w:abstractNumId w:val="9"/>
  </w:num>
  <w:num w:numId="9" w16cid:durableId="1591426229">
    <w:abstractNumId w:val="40"/>
  </w:num>
  <w:num w:numId="10" w16cid:durableId="853811919">
    <w:abstractNumId w:val="19"/>
  </w:num>
  <w:num w:numId="11" w16cid:durableId="619993391">
    <w:abstractNumId w:val="22"/>
  </w:num>
  <w:num w:numId="12" w16cid:durableId="568266132">
    <w:abstractNumId w:val="23"/>
  </w:num>
  <w:num w:numId="13" w16cid:durableId="2131588574">
    <w:abstractNumId w:val="18"/>
  </w:num>
  <w:num w:numId="14" w16cid:durableId="424421435">
    <w:abstractNumId w:val="46"/>
  </w:num>
  <w:num w:numId="15" w16cid:durableId="384645531">
    <w:abstractNumId w:val="4"/>
  </w:num>
  <w:num w:numId="16" w16cid:durableId="486291115">
    <w:abstractNumId w:val="41"/>
  </w:num>
  <w:num w:numId="17" w16cid:durableId="823278649">
    <w:abstractNumId w:val="2"/>
  </w:num>
  <w:num w:numId="18" w16cid:durableId="612859293">
    <w:abstractNumId w:val="47"/>
  </w:num>
  <w:num w:numId="19" w16cid:durableId="1214655235">
    <w:abstractNumId w:val="27"/>
  </w:num>
  <w:num w:numId="20" w16cid:durableId="644090815">
    <w:abstractNumId w:val="11"/>
  </w:num>
  <w:num w:numId="21" w16cid:durableId="1281188281">
    <w:abstractNumId w:val="14"/>
  </w:num>
  <w:num w:numId="22" w16cid:durableId="1345664329">
    <w:abstractNumId w:val="44"/>
  </w:num>
  <w:num w:numId="23" w16cid:durableId="962611451">
    <w:abstractNumId w:val="6"/>
  </w:num>
  <w:num w:numId="24" w16cid:durableId="388263973">
    <w:abstractNumId w:val="10"/>
  </w:num>
  <w:num w:numId="25" w16cid:durableId="318575909">
    <w:abstractNumId w:val="20"/>
  </w:num>
  <w:num w:numId="26" w16cid:durableId="2005469449">
    <w:abstractNumId w:val="42"/>
  </w:num>
  <w:num w:numId="27" w16cid:durableId="1315987252">
    <w:abstractNumId w:val="29"/>
  </w:num>
  <w:num w:numId="28" w16cid:durableId="704910532">
    <w:abstractNumId w:val="8"/>
  </w:num>
  <w:num w:numId="29" w16cid:durableId="476075411">
    <w:abstractNumId w:val="0"/>
  </w:num>
  <w:num w:numId="30" w16cid:durableId="1091973584">
    <w:abstractNumId w:val="37"/>
  </w:num>
  <w:num w:numId="31" w16cid:durableId="751439616">
    <w:abstractNumId w:val="45"/>
  </w:num>
  <w:num w:numId="32" w16cid:durableId="195117711">
    <w:abstractNumId w:val="30"/>
  </w:num>
  <w:num w:numId="33" w16cid:durableId="853148954">
    <w:abstractNumId w:val="17"/>
  </w:num>
  <w:num w:numId="34" w16cid:durableId="1964842169">
    <w:abstractNumId w:val="7"/>
  </w:num>
  <w:num w:numId="35" w16cid:durableId="112137283">
    <w:abstractNumId w:val="21"/>
  </w:num>
  <w:num w:numId="36" w16cid:durableId="125323418">
    <w:abstractNumId w:val="13"/>
  </w:num>
  <w:num w:numId="37" w16cid:durableId="242758155">
    <w:abstractNumId w:val="12"/>
  </w:num>
  <w:num w:numId="38" w16cid:durableId="1571429647">
    <w:abstractNumId w:val="1"/>
  </w:num>
  <w:num w:numId="39" w16cid:durableId="1888107206">
    <w:abstractNumId w:val="28"/>
  </w:num>
  <w:num w:numId="40" w16cid:durableId="2081324395">
    <w:abstractNumId w:val="3"/>
  </w:num>
  <w:num w:numId="41" w16cid:durableId="2056192905">
    <w:abstractNumId w:val="35"/>
  </w:num>
  <w:num w:numId="42" w16cid:durableId="1492142814">
    <w:abstractNumId w:val="15"/>
  </w:num>
  <w:num w:numId="43" w16cid:durableId="2020154522">
    <w:abstractNumId w:val="32"/>
  </w:num>
  <w:num w:numId="44" w16cid:durableId="41753017">
    <w:abstractNumId w:val="26"/>
  </w:num>
  <w:num w:numId="45" w16cid:durableId="894245761">
    <w:abstractNumId w:val="5"/>
  </w:num>
  <w:num w:numId="46" w16cid:durableId="1406490231">
    <w:abstractNumId w:val="34"/>
  </w:num>
  <w:num w:numId="47" w16cid:durableId="1218391478">
    <w:abstractNumId w:val="38"/>
  </w:num>
  <w:num w:numId="48" w16cid:durableId="1768770328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2A97"/>
    <w:rsid w:val="000001CB"/>
    <w:rsid w:val="00002571"/>
    <w:rsid w:val="00004AFF"/>
    <w:rsid w:val="00004E9C"/>
    <w:rsid w:val="0000512A"/>
    <w:rsid w:val="00006DE2"/>
    <w:rsid w:val="00011680"/>
    <w:rsid w:val="00011833"/>
    <w:rsid w:val="000130EE"/>
    <w:rsid w:val="0001598E"/>
    <w:rsid w:val="0001694F"/>
    <w:rsid w:val="00023824"/>
    <w:rsid w:val="000245A0"/>
    <w:rsid w:val="00024F3C"/>
    <w:rsid w:val="00026333"/>
    <w:rsid w:val="000273CA"/>
    <w:rsid w:val="00027D18"/>
    <w:rsid w:val="00032D84"/>
    <w:rsid w:val="00035AA5"/>
    <w:rsid w:val="00037003"/>
    <w:rsid w:val="00037BB0"/>
    <w:rsid w:val="000412B4"/>
    <w:rsid w:val="00043974"/>
    <w:rsid w:val="000443C9"/>
    <w:rsid w:val="00044D08"/>
    <w:rsid w:val="00045203"/>
    <w:rsid w:val="0004652E"/>
    <w:rsid w:val="00046F85"/>
    <w:rsid w:val="00051D70"/>
    <w:rsid w:val="00053A84"/>
    <w:rsid w:val="0005711F"/>
    <w:rsid w:val="0005713D"/>
    <w:rsid w:val="00062D8B"/>
    <w:rsid w:val="00076CF1"/>
    <w:rsid w:val="00082337"/>
    <w:rsid w:val="000851AD"/>
    <w:rsid w:val="00085A80"/>
    <w:rsid w:val="00086ABA"/>
    <w:rsid w:val="00091952"/>
    <w:rsid w:val="0009614B"/>
    <w:rsid w:val="00097B20"/>
    <w:rsid w:val="000A5F7A"/>
    <w:rsid w:val="000B225A"/>
    <w:rsid w:val="000B50CB"/>
    <w:rsid w:val="000B6256"/>
    <w:rsid w:val="000C1994"/>
    <w:rsid w:val="000C2009"/>
    <w:rsid w:val="000C2D93"/>
    <w:rsid w:val="000C31A3"/>
    <w:rsid w:val="000C386E"/>
    <w:rsid w:val="000C4A1F"/>
    <w:rsid w:val="000C4B8D"/>
    <w:rsid w:val="000D3C38"/>
    <w:rsid w:val="000D534C"/>
    <w:rsid w:val="000D793B"/>
    <w:rsid w:val="000D7FEF"/>
    <w:rsid w:val="000E199A"/>
    <w:rsid w:val="000E2407"/>
    <w:rsid w:val="000E2DA4"/>
    <w:rsid w:val="000E4DB1"/>
    <w:rsid w:val="000E4E6D"/>
    <w:rsid w:val="000E5277"/>
    <w:rsid w:val="000E5519"/>
    <w:rsid w:val="000E5E2B"/>
    <w:rsid w:val="000E7180"/>
    <w:rsid w:val="000E73EA"/>
    <w:rsid w:val="000F003A"/>
    <w:rsid w:val="000F07FB"/>
    <w:rsid w:val="000F5494"/>
    <w:rsid w:val="000F68E8"/>
    <w:rsid w:val="000F79A6"/>
    <w:rsid w:val="0010124D"/>
    <w:rsid w:val="00101C4F"/>
    <w:rsid w:val="00102929"/>
    <w:rsid w:val="001042C4"/>
    <w:rsid w:val="00104E09"/>
    <w:rsid w:val="00104FDB"/>
    <w:rsid w:val="00110265"/>
    <w:rsid w:val="00114315"/>
    <w:rsid w:val="00116F12"/>
    <w:rsid w:val="001209CE"/>
    <w:rsid w:val="00124489"/>
    <w:rsid w:val="00124E4F"/>
    <w:rsid w:val="00126098"/>
    <w:rsid w:val="0013032B"/>
    <w:rsid w:val="0013321D"/>
    <w:rsid w:val="0013456A"/>
    <w:rsid w:val="0013732A"/>
    <w:rsid w:val="001424F5"/>
    <w:rsid w:val="00142C6F"/>
    <w:rsid w:val="00146433"/>
    <w:rsid w:val="00146573"/>
    <w:rsid w:val="00147D32"/>
    <w:rsid w:val="0015100C"/>
    <w:rsid w:val="00151322"/>
    <w:rsid w:val="0015473A"/>
    <w:rsid w:val="00155843"/>
    <w:rsid w:val="00156FE5"/>
    <w:rsid w:val="0016269A"/>
    <w:rsid w:val="0017297C"/>
    <w:rsid w:val="00173B0A"/>
    <w:rsid w:val="00174FC1"/>
    <w:rsid w:val="00177CED"/>
    <w:rsid w:val="0018197E"/>
    <w:rsid w:val="00181F46"/>
    <w:rsid w:val="00182E8F"/>
    <w:rsid w:val="00187D4F"/>
    <w:rsid w:val="001903F4"/>
    <w:rsid w:val="0019050B"/>
    <w:rsid w:val="00194A86"/>
    <w:rsid w:val="00197556"/>
    <w:rsid w:val="001A1126"/>
    <w:rsid w:val="001A5184"/>
    <w:rsid w:val="001A5598"/>
    <w:rsid w:val="001A6683"/>
    <w:rsid w:val="001A7381"/>
    <w:rsid w:val="001A764B"/>
    <w:rsid w:val="001B0F43"/>
    <w:rsid w:val="001B1005"/>
    <w:rsid w:val="001B1C91"/>
    <w:rsid w:val="001B38D9"/>
    <w:rsid w:val="001B6046"/>
    <w:rsid w:val="001B67CB"/>
    <w:rsid w:val="001C0654"/>
    <w:rsid w:val="001C3B10"/>
    <w:rsid w:val="001C653F"/>
    <w:rsid w:val="001C7B1D"/>
    <w:rsid w:val="001D20B0"/>
    <w:rsid w:val="001D3521"/>
    <w:rsid w:val="001D6F7B"/>
    <w:rsid w:val="001D7108"/>
    <w:rsid w:val="001D7CCA"/>
    <w:rsid w:val="001E1333"/>
    <w:rsid w:val="001E1976"/>
    <w:rsid w:val="002014A6"/>
    <w:rsid w:val="0020288B"/>
    <w:rsid w:val="00204B36"/>
    <w:rsid w:val="00205DE6"/>
    <w:rsid w:val="00206AD0"/>
    <w:rsid w:val="002103F4"/>
    <w:rsid w:val="00213EA7"/>
    <w:rsid w:val="002162F9"/>
    <w:rsid w:val="00225811"/>
    <w:rsid w:val="002263AC"/>
    <w:rsid w:val="00230167"/>
    <w:rsid w:val="00234209"/>
    <w:rsid w:val="002350A9"/>
    <w:rsid w:val="002379E4"/>
    <w:rsid w:val="0024201C"/>
    <w:rsid w:val="002428A4"/>
    <w:rsid w:val="002455BB"/>
    <w:rsid w:val="00245724"/>
    <w:rsid w:val="00247A90"/>
    <w:rsid w:val="00250D65"/>
    <w:rsid w:val="002539AC"/>
    <w:rsid w:val="00256501"/>
    <w:rsid w:val="002608EF"/>
    <w:rsid w:val="00262C9C"/>
    <w:rsid w:val="002676A4"/>
    <w:rsid w:val="00275873"/>
    <w:rsid w:val="00275CBF"/>
    <w:rsid w:val="0027701B"/>
    <w:rsid w:val="00277B28"/>
    <w:rsid w:val="00277ED0"/>
    <w:rsid w:val="00280F48"/>
    <w:rsid w:val="00282BFC"/>
    <w:rsid w:val="00283253"/>
    <w:rsid w:val="00284201"/>
    <w:rsid w:val="0028467C"/>
    <w:rsid w:val="00294382"/>
    <w:rsid w:val="002A25FC"/>
    <w:rsid w:val="002A70E8"/>
    <w:rsid w:val="002B011F"/>
    <w:rsid w:val="002B2352"/>
    <w:rsid w:val="002B2C3C"/>
    <w:rsid w:val="002B30ED"/>
    <w:rsid w:val="002B3AC9"/>
    <w:rsid w:val="002B5892"/>
    <w:rsid w:val="002B5E29"/>
    <w:rsid w:val="002B6205"/>
    <w:rsid w:val="002B6ABA"/>
    <w:rsid w:val="002C0242"/>
    <w:rsid w:val="002C047C"/>
    <w:rsid w:val="002C29F1"/>
    <w:rsid w:val="002C3257"/>
    <w:rsid w:val="002C573B"/>
    <w:rsid w:val="002C7796"/>
    <w:rsid w:val="002C7833"/>
    <w:rsid w:val="002D7BDE"/>
    <w:rsid w:val="002D7D25"/>
    <w:rsid w:val="002E2BE2"/>
    <w:rsid w:val="002E532E"/>
    <w:rsid w:val="002E7A5F"/>
    <w:rsid w:val="002F090D"/>
    <w:rsid w:val="002F0EA6"/>
    <w:rsid w:val="002F4995"/>
    <w:rsid w:val="002F61A7"/>
    <w:rsid w:val="00300D06"/>
    <w:rsid w:val="00301075"/>
    <w:rsid w:val="003015A9"/>
    <w:rsid w:val="0030443B"/>
    <w:rsid w:val="00306759"/>
    <w:rsid w:val="00306CF6"/>
    <w:rsid w:val="00306D6B"/>
    <w:rsid w:val="00307829"/>
    <w:rsid w:val="00310F4A"/>
    <w:rsid w:val="0031486F"/>
    <w:rsid w:val="003200E0"/>
    <w:rsid w:val="00322F91"/>
    <w:rsid w:val="00326CD5"/>
    <w:rsid w:val="00326F83"/>
    <w:rsid w:val="003303C9"/>
    <w:rsid w:val="00333BE2"/>
    <w:rsid w:val="00336686"/>
    <w:rsid w:val="00337328"/>
    <w:rsid w:val="003408EB"/>
    <w:rsid w:val="00340AF6"/>
    <w:rsid w:val="00345C0C"/>
    <w:rsid w:val="0035108D"/>
    <w:rsid w:val="00352765"/>
    <w:rsid w:val="0035289A"/>
    <w:rsid w:val="00354A74"/>
    <w:rsid w:val="00360278"/>
    <w:rsid w:val="00360B72"/>
    <w:rsid w:val="0036357A"/>
    <w:rsid w:val="00363C64"/>
    <w:rsid w:val="00371097"/>
    <w:rsid w:val="00371A1D"/>
    <w:rsid w:val="00371C3A"/>
    <w:rsid w:val="00372FD6"/>
    <w:rsid w:val="00374CD2"/>
    <w:rsid w:val="0038017E"/>
    <w:rsid w:val="00381E56"/>
    <w:rsid w:val="00382E71"/>
    <w:rsid w:val="00384904"/>
    <w:rsid w:val="00386834"/>
    <w:rsid w:val="00390DB2"/>
    <w:rsid w:val="003919E6"/>
    <w:rsid w:val="0039220B"/>
    <w:rsid w:val="00392271"/>
    <w:rsid w:val="00394877"/>
    <w:rsid w:val="00395909"/>
    <w:rsid w:val="00397843"/>
    <w:rsid w:val="003A014C"/>
    <w:rsid w:val="003A0DF0"/>
    <w:rsid w:val="003A120F"/>
    <w:rsid w:val="003A2739"/>
    <w:rsid w:val="003A3705"/>
    <w:rsid w:val="003A3E19"/>
    <w:rsid w:val="003A6381"/>
    <w:rsid w:val="003B34D2"/>
    <w:rsid w:val="003B4538"/>
    <w:rsid w:val="003B7F00"/>
    <w:rsid w:val="003C4C60"/>
    <w:rsid w:val="003C639F"/>
    <w:rsid w:val="003D19EE"/>
    <w:rsid w:val="003D26F0"/>
    <w:rsid w:val="003D74F7"/>
    <w:rsid w:val="003D79D8"/>
    <w:rsid w:val="003E1565"/>
    <w:rsid w:val="003E2FF3"/>
    <w:rsid w:val="003E3EBF"/>
    <w:rsid w:val="003E414B"/>
    <w:rsid w:val="003E45FD"/>
    <w:rsid w:val="003E6EE4"/>
    <w:rsid w:val="003F185B"/>
    <w:rsid w:val="003F2AB1"/>
    <w:rsid w:val="003F4BC8"/>
    <w:rsid w:val="003F56B9"/>
    <w:rsid w:val="003F6EC6"/>
    <w:rsid w:val="00401659"/>
    <w:rsid w:val="00407C40"/>
    <w:rsid w:val="0041004A"/>
    <w:rsid w:val="004118F4"/>
    <w:rsid w:val="00413618"/>
    <w:rsid w:val="004144C0"/>
    <w:rsid w:val="00415659"/>
    <w:rsid w:val="00415855"/>
    <w:rsid w:val="0041606D"/>
    <w:rsid w:val="00417739"/>
    <w:rsid w:val="00421F55"/>
    <w:rsid w:val="0042267E"/>
    <w:rsid w:val="00422A99"/>
    <w:rsid w:val="004232B1"/>
    <w:rsid w:val="00425C28"/>
    <w:rsid w:val="00426AB7"/>
    <w:rsid w:val="0042722D"/>
    <w:rsid w:val="0043355D"/>
    <w:rsid w:val="00433650"/>
    <w:rsid w:val="004349A0"/>
    <w:rsid w:val="00434FFA"/>
    <w:rsid w:val="00436601"/>
    <w:rsid w:val="00436E58"/>
    <w:rsid w:val="0043740E"/>
    <w:rsid w:val="00442B30"/>
    <w:rsid w:val="00445E3C"/>
    <w:rsid w:val="004505DF"/>
    <w:rsid w:val="0045228E"/>
    <w:rsid w:val="004524CA"/>
    <w:rsid w:val="00453286"/>
    <w:rsid w:val="004546A3"/>
    <w:rsid w:val="004628E4"/>
    <w:rsid w:val="00464A40"/>
    <w:rsid w:val="00466348"/>
    <w:rsid w:val="00472714"/>
    <w:rsid w:val="0047405F"/>
    <w:rsid w:val="00474613"/>
    <w:rsid w:val="00474F4A"/>
    <w:rsid w:val="0048221A"/>
    <w:rsid w:val="004822D4"/>
    <w:rsid w:val="0048278F"/>
    <w:rsid w:val="004841C7"/>
    <w:rsid w:val="00484A1E"/>
    <w:rsid w:val="00484D2F"/>
    <w:rsid w:val="004853E0"/>
    <w:rsid w:val="00487BF9"/>
    <w:rsid w:val="0049174D"/>
    <w:rsid w:val="004917E4"/>
    <w:rsid w:val="00492A01"/>
    <w:rsid w:val="00493F67"/>
    <w:rsid w:val="004957CE"/>
    <w:rsid w:val="00497FA4"/>
    <w:rsid w:val="004A04FF"/>
    <w:rsid w:val="004A075B"/>
    <w:rsid w:val="004A16CA"/>
    <w:rsid w:val="004A212D"/>
    <w:rsid w:val="004A2637"/>
    <w:rsid w:val="004A3292"/>
    <w:rsid w:val="004A38D0"/>
    <w:rsid w:val="004B3627"/>
    <w:rsid w:val="004B69DD"/>
    <w:rsid w:val="004C0D75"/>
    <w:rsid w:val="004C388A"/>
    <w:rsid w:val="004C47B0"/>
    <w:rsid w:val="004D0518"/>
    <w:rsid w:val="004D3028"/>
    <w:rsid w:val="004D436A"/>
    <w:rsid w:val="004D6E75"/>
    <w:rsid w:val="004D6F93"/>
    <w:rsid w:val="004E2E1D"/>
    <w:rsid w:val="004E3074"/>
    <w:rsid w:val="004E55D4"/>
    <w:rsid w:val="004E5ED4"/>
    <w:rsid w:val="004E6250"/>
    <w:rsid w:val="004F0E42"/>
    <w:rsid w:val="004F3CF1"/>
    <w:rsid w:val="004F400B"/>
    <w:rsid w:val="004F428E"/>
    <w:rsid w:val="004F4774"/>
    <w:rsid w:val="004F59A4"/>
    <w:rsid w:val="004F63EE"/>
    <w:rsid w:val="004F67D3"/>
    <w:rsid w:val="004F6DE4"/>
    <w:rsid w:val="004F7D25"/>
    <w:rsid w:val="00501A5F"/>
    <w:rsid w:val="00501DAA"/>
    <w:rsid w:val="00504F71"/>
    <w:rsid w:val="00505A59"/>
    <w:rsid w:val="00505C0E"/>
    <w:rsid w:val="00506D84"/>
    <w:rsid w:val="00513C74"/>
    <w:rsid w:val="0051726A"/>
    <w:rsid w:val="00522882"/>
    <w:rsid w:val="005235E4"/>
    <w:rsid w:val="00525E58"/>
    <w:rsid w:val="00527524"/>
    <w:rsid w:val="00527E73"/>
    <w:rsid w:val="00527FBC"/>
    <w:rsid w:val="005315A7"/>
    <w:rsid w:val="005320D3"/>
    <w:rsid w:val="00532BCE"/>
    <w:rsid w:val="0053639C"/>
    <w:rsid w:val="005369A5"/>
    <w:rsid w:val="00537CE2"/>
    <w:rsid w:val="00545EA2"/>
    <w:rsid w:val="0054602A"/>
    <w:rsid w:val="00546EB1"/>
    <w:rsid w:val="00547C01"/>
    <w:rsid w:val="00551250"/>
    <w:rsid w:val="00551756"/>
    <w:rsid w:val="005535B5"/>
    <w:rsid w:val="005554F0"/>
    <w:rsid w:val="005555EA"/>
    <w:rsid w:val="00561E69"/>
    <w:rsid w:val="005626F7"/>
    <w:rsid w:val="005629CB"/>
    <w:rsid w:val="00564A12"/>
    <w:rsid w:val="00564EF5"/>
    <w:rsid w:val="0056665D"/>
    <w:rsid w:val="00566FFF"/>
    <w:rsid w:val="005749D2"/>
    <w:rsid w:val="00582427"/>
    <w:rsid w:val="00582F9B"/>
    <w:rsid w:val="005846DC"/>
    <w:rsid w:val="00587F7A"/>
    <w:rsid w:val="0059094C"/>
    <w:rsid w:val="0059166F"/>
    <w:rsid w:val="00593898"/>
    <w:rsid w:val="00596146"/>
    <w:rsid w:val="005A0EC4"/>
    <w:rsid w:val="005A32B8"/>
    <w:rsid w:val="005B2AE8"/>
    <w:rsid w:val="005B38BE"/>
    <w:rsid w:val="005B3CF2"/>
    <w:rsid w:val="005B5E66"/>
    <w:rsid w:val="005B633A"/>
    <w:rsid w:val="005C252E"/>
    <w:rsid w:val="005C300B"/>
    <w:rsid w:val="005C5A72"/>
    <w:rsid w:val="005C6591"/>
    <w:rsid w:val="005C72E7"/>
    <w:rsid w:val="005D0760"/>
    <w:rsid w:val="005D0B3D"/>
    <w:rsid w:val="005D2DAD"/>
    <w:rsid w:val="005D54D3"/>
    <w:rsid w:val="005D6757"/>
    <w:rsid w:val="005D698E"/>
    <w:rsid w:val="005D7B0B"/>
    <w:rsid w:val="005E2AF9"/>
    <w:rsid w:val="005E4510"/>
    <w:rsid w:val="005E5A07"/>
    <w:rsid w:val="005E6287"/>
    <w:rsid w:val="006001D1"/>
    <w:rsid w:val="00600DC7"/>
    <w:rsid w:val="006046D3"/>
    <w:rsid w:val="00604FF0"/>
    <w:rsid w:val="0060740D"/>
    <w:rsid w:val="006113F3"/>
    <w:rsid w:val="00613011"/>
    <w:rsid w:val="00616EE3"/>
    <w:rsid w:val="00620D57"/>
    <w:rsid w:val="006230C9"/>
    <w:rsid w:val="00624169"/>
    <w:rsid w:val="00625259"/>
    <w:rsid w:val="006264ED"/>
    <w:rsid w:val="00626E33"/>
    <w:rsid w:val="00627C82"/>
    <w:rsid w:val="00627DB4"/>
    <w:rsid w:val="00631939"/>
    <w:rsid w:val="006335C9"/>
    <w:rsid w:val="00634711"/>
    <w:rsid w:val="00635E1F"/>
    <w:rsid w:val="0064560C"/>
    <w:rsid w:val="00650FCA"/>
    <w:rsid w:val="00651B02"/>
    <w:rsid w:val="006522B3"/>
    <w:rsid w:val="0065243F"/>
    <w:rsid w:val="00656988"/>
    <w:rsid w:val="00656D5A"/>
    <w:rsid w:val="00660103"/>
    <w:rsid w:val="00662513"/>
    <w:rsid w:val="00666418"/>
    <w:rsid w:val="006707B8"/>
    <w:rsid w:val="00671CD3"/>
    <w:rsid w:val="00674ED6"/>
    <w:rsid w:val="006819CA"/>
    <w:rsid w:val="006846E7"/>
    <w:rsid w:val="006905E1"/>
    <w:rsid w:val="00693E6F"/>
    <w:rsid w:val="0069422A"/>
    <w:rsid w:val="00695529"/>
    <w:rsid w:val="00695918"/>
    <w:rsid w:val="00695FE4"/>
    <w:rsid w:val="006A2773"/>
    <w:rsid w:val="006A3F02"/>
    <w:rsid w:val="006A7F90"/>
    <w:rsid w:val="006B0002"/>
    <w:rsid w:val="006B0859"/>
    <w:rsid w:val="006B0A8C"/>
    <w:rsid w:val="006B1024"/>
    <w:rsid w:val="006B2981"/>
    <w:rsid w:val="006B6FFA"/>
    <w:rsid w:val="006B7203"/>
    <w:rsid w:val="006C0477"/>
    <w:rsid w:val="006C13D8"/>
    <w:rsid w:val="006C23A4"/>
    <w:rsid w:val="006C24D7"/>
    <w:rsid w:val="006D0829"/>
    <w:rsid w:val="006D1904"/>
    <w:rsid w:val="006D25BE"/>
    <w:rsid w:val="006D2873"/>
    <w:rsid w:val="006D32D2"/>
    <w:rsid w:val="006D4099"/>
    <w:rsid w:val="006D48A2"/>
    <w:rsid w:val="006D4C8E"/>
    <w:rsid w:val="006D62D8"/>
    <w:rsid w:val="006E5659"/>
    <w:rsid w:val="006E5D1B"/>
    <w:rsid w:val="006E7DEE"/>
    <w:rsid w:val="006F1818"/>
    <w:rsid w:val="006F33B6"/>
    <w:rsid w:val="006F3B29"/>
    <w:rsid w:val="006F49B2"/>
    <w:rsid w:val="006F5EF1"/>
    <w:rsid w:val="006F724E"/>
    <w:rsid w:val="007012D8"/>
    <w:rsid w:val="00706A1F"/>
    <w:rsid w:val="00706DF2"/>
    <w:rsid w:val="00713EE5"/>
    <w:rsid w:val="00717363"/>
    <w:rsid w:val="00720AD4"/>
    <w:rsid w:val="0072302A"/>
    <w:rsid w:val="007258A1"/>
    <w:rsid w:val="0072598E"/>
    <w:rsid w:val="00727E90"/>
    <w:rsid w:val="00730FF1"/>
    <w:rsid w:val="007328EC"/>
    <w:rsid w:val="00732A97"/>
    <w:rsid w:val="007331E2"/>
    <w:rsid w:val="00734980"/>
    <w:rsid w:val="0073690B"/>
    <w:rsid w:val="00736A26"/>
    <w:rsid w:val="00741526"/>
    <w:rsid w:val="00743F26"/>
    <w:rsid w:val="00747341"/>
    <w:rsid w:val="007500A5"/>
    <w:rsid w:val="00761480"/>
    <w:rsid w:val="007616EC"/>
    <w:rsid w:val="0076280B"/>
    <w:rsid w:val="00764061"/>
    <w:rsid w:val="00765AE6"/>
    <w:rsid w:val="007705B3"/>
    <w:rsid w:val="00770AE5"/>
    <w:rsid w:val="007728BD"/>
    <w:rsid w:val="00775B0F"/>
    <w:rsid w:val="007859DF"/>
    <w:rsid w:val="00785D57"/>
    <w:rsid w:val="007909E1"/>
    <w:rsid w:val="00793C08"/>
    <w:rsid w:val="00797642"/>
    <w:rsid w:val="00797672"/>
    <w:rsid w:val="007A14B5"/>
    <w:rsid w:val="007B380B"/>
    <w:rsid w:val="007B473E"/>
    <w:rsid w:val="007C0AAB"/>
    <w:rsid w:val="007C30A6"/>
    <w:rsid w:val="007C384D"/>
    <w:rsid w:val="007C733E"/>
    <w:rsid w:val="007D43BE"/>
    <w:rsid w:val="007D4451"/>
    <w:rsid w:val="007E167E"/>
    <w:rsid w:val="007E21C6"/>
    <w:rsid w:val="007E37F0"/>
    <w:rsid w:val="007E4A48"/>
    <w:rsid w:val="007E6D25"/>
    <w:rsid w:val="007F4A12"/>
    <w:rsid w:val="0080206E"/>
    <w:rsid w:val="00805CA3"/>
    <w:rsid w:val="00811B69"/>
    <w:rsid w:val="00811B9D"/>
    <w:rsid w:val="00812641"/>
    <w:rsid w:val="00812ABA"/>
    <w:rsid w:val="008156CB"/>
    <w:rsid w:val="0082024A"/>
    <w:rsid w:val="008260DF"/>
    <w:rsid w:val="00827064"/>
    <w:rsid w:val="008276F2"/>
    <w:rsid w:val="00830D67"/>
    <w:rsid w:val="00832DFB"/>
    <w:rsid w:val="008374BD"/>
    <w:rsid w:val="00840D19"/>
    <w:rsid w:val="00844019"/>
    <w:rsid w:val="008442B3"/>
    <w:rsid w:val="00851EA1"/>
    <w:rsid w:val="008533FB"/>
    <w:rsid w:val="008538BE"/>
    <w:rsid w:val="00853FBF"/>
    <w:rsid w:val="008544DD"/>
    <w:rsid w:val="00854574"/>
    <w:rsid w:val="008575F2"/>
    <w:rsid w:val="00861BF3"/>
    <w:rsid w:val="00862792"/>
    <w:rsid w:val="0086405A"/>
    <w:rsid w:val="0086633A"/>
    <w:rsid w:val="00870ABE"/>
    <w:rsid w:val="00873B18"/>
    <w:rsid w:val="00874997"/>
    <w:rsid w:val="00875E1F"/>
    <w:rsid w:val="00881CF3"/>
    <w:rsid w:val="0088739D"/>
    <w:rsid w:val="00887F34"/>
    <w:rsid w:val="00894B64"/>
    <w:rsid w:val="00895E41"/>
    <w:rsid w:val="008974C1"/>
    <w:rsid w:val="008A0600"/>
    <w:rsid w:val="008A0842"/>
    <w:rsid w:val="008A1FC1"/>
    <w:rsid w:val="008A210E"/>
    <w:rsid w:val="008A2CF5"/>
    <w:rsid w:val="008A3C7B"/>
    <w:rsid w:val="008A5DBC"/>
    <w:rsid w:val="008B3636"/>
    <w:rsid w:val="008B6690"/>
    <w:rsid w:val="008C0D00"/>
    <w:rsid w:val="008C1468"/>
    <w:rsid w:val="008C1545"/>
    <w:rsid w:val="008C3369"/>
    <w:rsid w:val="008C3A91"/>
    <w:rsid w:val="008C3FC4"/>
    <w:rsid w:val="008C4501"/>
    <w:rsid w:val="008C63BD"/>
    <w:rsid w:val="008C6B3B"/>
    <w:rsid w:val="008C6B97"/>
    <w:rsid w:val="008C7120"/>
    <w:rsid w:val="008D00F9"/>
    <w:rsid w:val="008D0FB7"/>
    <w:rsid w:val="008D16D7"/>
    <w:rsid w:val="008D25F1"/>
    <w:rsid w:val="008D472E"/>
    <w:rsid w:val="008D4AD4"/>
    <w:rsid w:val="008D55A1"/>
    <w:rsid w:val="008E0C0A"/>
    <w:rsid w:val="008E45C6"/>
    <w:rsid w:val="008E5242"/>
    <w:rsid w:val="008E6BAF"/>
    <w:rsid w:val="008E6E0A"/>
    <w:rsid w:val="008F04A3"/>
    <w:rsid w:val="008F20BE"/>
    <w:rsid w:val="008F3910"/>
    <w:rsid w:val="009052FA"/>
    <w:rsid w:val="0090643D"/>
    <w:rsid w:val="00906B66"/>
    <w:rsid w:val="009077E4"/>
    <w:rsid w:val="00910F4C"/>
    <w:rsid w:val="00911976"/>
    <w:rsid w:val="00911D96"/>
    <w:rsid w:val="009211BB"/>
    <w:rsid w:val="00921A76"/>
    <w:rsid w:val="00921F84"/>
    <w:rsid w:val="00923ED2"/>
    <w:rsid w:val="00925B85"/>
    <w:rsid w:val="0092616B"/>
    <w:rsid w:val="00932AB0"/>
    <w:rsid w:val="00933939"/>
    <w:rsid w:val="00941B9B"/>
    <w:rsid w:val="0094312A"/>
    <w:rsid w:val="00947478"/>
    <w:rsid w:val="0095419C"/>
    <w:rsid w:val="00955654"/>
    <w:rsid w:val="00957C5C"/>
    <w:rsid w:val="0096044A"/>
    <w:rsid w:val="00960542"/>
    <w:rsid w:val="0096483F"/>
    <w:rsid w:val="00966ABC"/>
    <w:rsid w:val="00970740"/>
    <w:rsid w:val="009722E8"/>
    <w:rsid w:val="00974489"/>
    <w:rsid w:val="009774D9"/>
    <w:rsid w:val="00980302"/>
    <w:rsid w:val="00980509"/>
    <w:rsid w:val="009853E2"/>
    <w:rsid w:val="0098643C"/>
    <w:rsid w:val="00993699"/>
    <w:rsid w:val="00995490"/>
    <w:rsid w:val="00995E92"/>
    <w:rsid w:val="0099666D"/>
    <w:rsid w:val="009A2DA1"/>
    <w:rsid w:val="009A3A1C"/>
    <w:rsid w:val="009A3BFD"/>
    <w:rsid w:val="009B4F0E"/>
    <w:rsid w:val="009B56AA"/>
    <w:rsid w:val="009B729D"/>
    <w:rsid w:val="009C0805"/>
    <w:rsid w:val="009C0CC1"/>
    <w:rsid w:val="009C419D"/>
    <w:rsid w:val="009C4521"/>
    <w:rsid w:val="009C4782"/>
    <w:rsid w:val="009C6BBE"/>
    <w:rsid w:val="009D2609"/>
    <w:rsid w:val="009D2771"/>
    <w:rsid w:val="009D6907"/>
    <w:rsid w:val="009D7E6D"/>
    <w:rsid w:val="009E08C7"/>
    <w:rsid w:val="009E096A"/>
    <w:rsid w:val="009E22E9"/>
    <w:rsid w:val="009E6DF9"/>
    <w:rsid w:val="009E6E60"/>
    <w:rsid w:val="009F06C5"/>
    <w:rsid w:val="009F0AB7"/>
    <w:rsid w:val="009F2871"/>
    <w:rsid w:val="009F28B1"/>
    <w:rsid w:val="009F33FB"/>
    <w:rsid w:val="009F4BD9"/>
    <w:rsid w:val="009F6278"/>
    <w:rsid w:val="00A0213C"/>
    <w:rsid w:val="00A02483"/>
    <w:rsid w:val="00A06561"/>
    <w:rsid w:val="00A0680A"/>
    <w:rsid w:val="00A108C6"/>
    <w:rsid w:val="00A1608F"/>
    <w:rsid w:val="00A2242A"/>
    <w:rsid w:val="00A24310"/>
    <w:rsid w:val="00A31FC3"/>
    <w:rsid w:val="00A33BBD"/>
    <w:rsid w:val="00A36301"/>
    <w:rsid w:val="00A46C50"/>
    <w:rsid w:val="00A506B9"/>
    <w:rsid w:val="00A50FD7"/>
    <w:rsid w:val="00A53E85"/>
    <w:rsid w:val="00A549FA"/>
    <w:rsid w:val="00A54C08"/>
    <w:rsid w:val="00A61DF8"/>
    <w:rsid w:val="00A62D41"/>
    <w:rsid w:val="00A645A1"/>
    <w:rsid w:val="00A65080"/>
    <w:rsid w:val="00A67449"/>
    <w:rsid w:val="00A7357A"/>
    <w:rsid w:val="00A753BE"/>
    <w:rsid w:val="00A77FF6"/>
    <w:rsid w:val="00A84CAB"/>
    <w:rsid w:val="00A85A8B"/>
    <w:rsid w:val="00A85D1A"/>
    <w:rsid w:val="00A8747D"/>
    <w:rsid w:val="00A94391"/>
    <w:rsid w:val="00A945FA"/>
    <w:rsid w:val="00A960A2"/>
    <w:rsid w:val="00A962E9"/>
    <w:rsid w:val="00A97B02"/>
    <w:rsid w:val="00AA160F"/>
    <w:rsid w:val="00AA1BCE"/>
    <w:rsid w:val="00AA321E"/>
    <w:rsid w:val="00AA385F"/>
    <w:rsid w:val="00AA4912"/>
    <w:rsid w:val="00AA5DCA"/>
    <w:rsid w:val="00AA779E"/>
    <w:rsid w:val="00AB034F"/>
    <w:rsid w:val="00AB1F6B"/>
    <w:rsid w:val="00AB2898"/>
    <w:rsid w:val="00AB5B7F"/>
    <w:rsid w:val="00AB6A6F"/>
    <w:rsid w:val="00AB6F54"/>
    <w:rsid w:val="00AC39F4"/>
    <w:rsid w:val="00AC643C"/>
    <w:rsid w:val="00AD0270"/>
    <w:rsid w:val="00AD34AE"/>
    <w:rsid w:val="00AD3B95"/>
    <w:rsid w:val="00AE269B"/>
    <w:rsid w:val="00AE510D"/>
    <w:rsid w:val="00AF14DC"/>
    <w:rsid w:val="00AF28BF"/>
    <w:rsid w:val="00AF45B0"/>
    <w:rsid w:val="00AF4E81"/>
    <w:rsid w:val="00B04DBA"/>
    <w:rsid w:val="00B06A79"/>
    <w:rsid w:val="00B10DBA"/>
    <w:rsid w:val="00B1120B"/>
    <w:rsid w:val="00B12621"/>
    <w:rsid w:val="00B12E95"/>
    <w:rsid w:val="00B16388"/>
    <w:rsid w:val="00B16E40"/>
    <w:rsid w:val="00B22DB1"/>
    <w:rsid w:val="00B2440D"/>
    <w:rsid w:val="00B30335"/>
    <w:rsid w:val="00B31674"/>
    <w:rsid w:val="00B31B15"/>
    <w:rsid w:val="00B31CE0"/>
    <w:rsid w:val="00B323D8"/>
    <w:rsid w:val="00B32C11"/>
    <w:rsid w:val="00B33F0C"/>
    <w:rsid w:val="00B367A8"/>
    <w:rsid w:val="00B400B2"/>
    <w:rsid w:val="00B40D81"/>
    <w:rsid w:val="00B40E0E"/>
    <w:rsid w:val="00B43BA1"/>
    <w:rsid w:val="00B44F6B"/>
    <w:rsid w:val="00B45DCB"/>
    <w:rsid w:val="00B46850"/>
    <w:rsid w:val="00B50ABD"/>
    <w:rsid w:val="00B52B7E"/>
    <w:rsid w:val="00B5339E"/>
    <w:rsid w:val="00B538B0"/>
    <w:rsid w:val="00B53AB8"/>
    <w:rsid w:val="00B562FB"/>
    <w:rsid w:val="00B5667D"/>
    <w:rsid w:val="00B56A0A"/>
    <w:rsid w:val="00B601D0"/>
    <w:rsid w:val="00B6474F"/>
    <w:rsid w:val="00B664DB"/>
    <w:rsid w:val="00B70275"/>
    <w:rsid w:val="00B70D65"/>
    <w:rsid w:val="00B749FF"/>
    <w:rsid w:val="00B815A2"/>
    <w:rsid w:val="00B82761"/>
    <w:rsid w:val="00B8615D"/>
    <w:rsid w:val="00B865AD"/>
    <w:rsid w:val="00B8772D"/>
    <w:rsid w:val="00B905B1"/>
    <w:rsid w:val="00B923D2"/>
    <w:rsid w:val="00BA109A"/>
    <w:rsid w:val="00BA128C"/>
    <w:rsid w:val="00BA1601"/>
    <w:rsid w:val="00BA4451"/>
    <w:rsid w:val="00BA74CE"/>
    <w:rsid w:val="00BB0855"/>
    <w:rsid w:val="00BB120F"/>
    <w:rsid w:val="00BB2624"/>
    <w:rsid w:val="00BB403B"/>
    <w:rsid w:val="00BC02BE"/>
    <w:rsid w:val="00BC0E5A"/>
    <w:rsid w:val="00BC429E"/>
    <w:rsid w:val="00BC47F6"/>
    <w:rsid w:val="00BC4DE7"/>
    <w:rsid w:val="00BC78A1"/>
    <w:rsid w:val="00BD2CE9"/>
    <w:rsid w:val="00BD303B"/>
    <w:rsid w:val="00BD3602"/>
    <w:rsid w:val="00BD3913"/>
    <w:rsid w:val="00BD55E8"/>
    <w:rsid w:val="00BE3881"/>
    <w:rsid w:val="00BE4219"/>
    <w:rsid w:val="00BE4EF0"/>
    <w:rsid w:val="00BF1C83"/>
    <w:rsid w:val="00BF6D5A"/>
    <w:rsid w:val="00C00BCE"/>
    <w:rsid w:val="00C022E9"/>
    <w:rsid w:val="00C03D96"/>
    <w:rsid w:val="00C055F1"/>
    <w:rsid w:val="00C060B9"/>
    <w:rsid w:val="00C0697C"/>
    <w:rsid w:val="00C10E41"/>
    <w:rsid w:val="00C11318"/>
    <w:rsid w:val="00C1138C"/>
    <w:rsid w:val="00C124DC"/>
    <w:rsid w:val="00C20CA9"/>
    <w:rsid w:val="00C2283B"/>
    <w:rsid w:val="00C24F99"/>
    <w:rsid w:val="00C278F1"/>
    <w:rsid w:val="00C31F07"/>
    <w:rsid w:val="00C32EB9"/>
    <w:rsid w:val="00C34968"/>
    <w:rsid w:val="00C35089"/>
    <w:rsid w:val="00C35A03"/>
    <w:rsid w:val="00C36787"/>
    <w:rsid w:val="00C36F7C"/>
    <w:rsid w:val="00C37320"/>
    <w:rsid w:val="00C37B23"/>
    <w:rsid w:val="00C37CAD"/>
    <w:rsid w:val="00C41315"/>
    <w:rsid w:val="00C43D9B"/>
    <w:rsid w:val="00C50744"/>
    <w:rsid w:val="00C50A7B"/>
    <w:rsid w:val="00C52495"/>
    <w:rsid w:val="00C527F5"/>
    <w:rsid w:val="00C52E6C"/>
    <w:rsid w:val="00C6586A"/>
    <w:rsid w:val="00C65C62"/>
    <w:rsid w:val="00C6642B"/>
    <w:rsid w:val="00C75258"/>
    <w:rsid w:val="00C75B18"/>
    <w:rsid w:val="00C764BE"/>
    <w:rsid w:val="00C82E73"/>
    <w:rsid w:val="00C84236"/>
    <w:rsid w:val="00C8543F"/>
    <w:rsid w:val="00C8611C"/>
    <w:rsid w:val="00CA300E"/>
    <w:rsid w:val="00CA47CA"/>
    <w:rsid w:val="00CB2D56"/>
    <w:rsid w:val="00CB3E74"/>
    <w:rsid w:val="00CB465C"/>
    <w:rsid w:val="00CB7E81"/>
    <w:rsid w:val="00CC13C9"/>
    <w:rsid w:val="00CC240C"/>
    <w:rsid w:val="00CC56F7"/>
    <w:rsid w:val="00CC7BB3"/>
    <w:rsid w:val="00CD0D1D"/>
    <w:rsid w:val="00CD100A"/>
    <w:rsid w:val="00CD4BA6"/>
    <w:rsid w:val="00CD6834"/>
    <w:rsid w:val="00CE589E"/>
    <w:rsid w:val="00CE7664"/>
    <w:rsid w:val="00CF3DAD"/>
    <w:rsid w:val="00CF72FA"/>
    <w:rsid w:val="00D009E1"/>
    <w:rsid w:val="00D04AD8"/>
    <w:rsid w:val="00D063C0"/>
    <w:rsid w:val="00D11BD5"/>
    <w:rsid w:val="00D11C47"/>
    <w:rsid w:val="00D131D4"/>
    <w:rsid w:val="00D16E46"/>
    <w:rsid w:val="00D17E6F"/>
    <w:rsid w:val="00D17FD0"/>
    <w:rsid w:val="00D2437A"/>
    <w:rsid w:val="00D25222"/>
    <w:rsid w:val="00D25B9A"/>
    <w:rsid w:val="00D33F57"/>
    <w:rsid w:val="00D41B77"/>
    <w:rsid w:val="00D439D2"/>
    <w:rsid w:val="00D43DF3"/>
    <w:rsid w:val="00D47CE8"/>
    <w:rsid w:val="00D50989"/>
    <w:rsid w:val="00D51308"/>
    <w:rsid w:val="00D51991"/>
    <w:rsid w:val="00D53EB2"/>
    <w:rsid w:val="00D56736"/>
    <w:rsid w:val="00D567BA"/>
    <w:rsid w:val="00D57239"/>
    <w:rsid w:val="00D57DA0"/>
    <w:rsid w:val="00D63BEF"/>
    <w:rsid w:val="00D660EF"/>
    <w:rsid w:val="00D67E87"/>
    <w:rsid w:val="00D70958"/>
    <w:rsid w:val="00D7205C"/>
    <w:rsid w:val="00D7264D"/>
    <w:rsid w:val="00D734E1"/>
    <w:rsid w:val="00D743DB"/>
    <w:rsid w:val="00D743E7"/>
    <w:rsid w:val="00D755E1"/>
    <w:rsid w:val="00D761A5"/>
    <w:rsid w:val="00D769A6"/>
    <w:rsid w:val="00D770D2"/>
    <w:rsid w:val="00D8015C"/>
    <w:rsid w:val="00D806E6"/>
    <w:rsid w:val="00D8305F"/>
    <w:rsid w:val="00D84C79"/>
    <w:rsid w:val="00D8507D"/>
    <w:rsid w:val="00D8525F"/>
    <w:rsid w:val="00D8574F"/>
    <w:rsid w:val="00D874A2"/>
    <w:rsid w:val="00D90310"/>
    <w:rsid w:val="00D91764"/>
    <w:rsid w:val="00D93510"/>
    <w:rsid w:val="00D95B49"/>
    <w:rsid w:val="00D96686"/>
    <w:rsid w:val="00DA3080"/>
    <w:rsid w:val="00DA4F26"/>
    <w:rsid w:val="00DA796A"/>
    <w:rsid w:val="00DB11CA"/>
    <w:rsid w:val="00DB21A0"/>
    <w:rsid w:val="00DB6053"/>
    <w:rsid w:val="00DB64EA"/>
    <w:rsid w:val="00DC02DE"/>
    <w:rsid w:val="00DC2CEF"/>
    <w:rsid w:val="00DC5B26"/>
    <w:rsid w:val="00DE1EB0"/>
    <w:rsid w:val="00DE2131"/>
    <w:rsid w:val="00DE24C7"/>
    <w:rsid w:val="00DE2C79"/>
    <w:rsid w:val="00DE4D1C"/>
    <w:rsid w:val="00DF48C2"/>
    <w:rsid w:val="00DF4CE1"/>
    <w:rsid w:val="00DF62C0"/>
    <w:rsid w:val="00DF7023"/>
    <w:rsid w:val="00DF74B3"/>
    <w:rsid w:val="00E11A9B"/>
    <w:rsid w:val="00E12F0B"/>
    <w:rsid w:val="00E1410F"/>
    <w:rsid w:val="00E164D7"/>
    <w:rsid w:val="00E16AE0"/>
    <w:rsid w:val="00E208B4"/>
    <w:rsid w:val="00E2245B"/>
    <w:rsid w:val="00E24CAE"/>
    <w:rsid w:val="00E25663"/>
    <w:rsid w:val="00E25F2A"/>
    <w:rsid w:val="00E2684B"/>
    <w:rsid w:val="00E26AFF"/>
    <w:rsid w:val="00E2766E"/>
    <w:rsid w:val="00E31E41"/>
    <w:rsid w:val="00E3552A"/>
    <w:rsid w:val="00E35610"/>
    <w:rsid w:val="00E3588E"/>
    <w:rsid w:val="00E417E9"/>
    <w:rsid w:val="00E42305"/>
    <w:rsid w:val="00E432EA"/>
    <w:rsid w:val="00E469A4"/>
    <w:rsid w:val="00E5140B"/>
    <w:rsid w:val="00E5765E"/>
    <w:rsid w:val="00E6185F"/>
    <w:rsid w:val="00E642E5"/>
    <w:rsid w:val="00E64749"/>
    <w:rsid w:val="00E648B4"/>
    <w:rsid w:val="00E73971"/>
    <w:rsid w:val="00E73C72"/>
    <w:rsid w:val="00E741FC"/>
    <w:rsid w:val="00E7438A"/>
    <w:rsid w:val="00E7665F"/>
    <w:rsid w:val="00E80C82"/>
    <w:rsid w:val="00E821C1"/>
    <w:rsid w:val="00E849FA"/>
    <w:rsid w:val="00E84C59"/>
    <w:rsid w:val="00E856D3"/>
    <w:rsid w:val="00E85D90"/>
    <w:rsid w:val="00E86478"/>
    <w:rsid w:val="00E87F64"/>
    <w:rsid w:val="00E90026"/>
    <w:rsid w:val="00E90F53"/>
    <w:rsid w:val="00E918A0"/>
    <w:rsid w:val="00E933D4"/>
    <w:rsid w:val="00E941B8"/>
    <w:rsid w:val="00E95296"/>
    <w:rsid w:val="00EA02B6"/>
    <w:rsid w:val="00EA2596"/>
    <w:rsid w:val="00EA2BEA"/>
    <w:rsid w:val="00EA313E"/>
    <w:rsid w:val="00EA340D"/>
    <w:rsid w:val="00EA3BB4"/>
    <w:rsid w:val="00EA70E8"/>
    <w:rsid w:val="00EB16B4"/>
    <w:rsid w:val="00EB3185"/>
    <w:rsid w:val="00EB3CB8"/>
    <w:rsid w:val="00EB3FCA"/>
    <w:rsid w:val="00EB4C94"/>
    <w:rsid w:val="00EB7A2E"/>
    <w:rsid w:val="00EB7CE9"/>
    <w:rsid w:val="00EC4609"/>
    <w:rsid w:val="00EC494F"/>
    <w:rsid w:val="00ED1426"/>
    <w:rsid w:val="00ED2048"/>
    <w:rsid w:val="00ED3125"/>
    <w:rsid w:val="00ED54EF"/>
    <w:rsid w:val="00ED7F03"/>
    <w:rsid w:val="00EE4F50"/>
    <w:rsid w:val="00EE5B0C"/>
    <w:rsid w:val="00EF075F"/>
    <w:rsid w:val="00EF2B8D"/>
    <w:rsid w:val="00EF43C0"/>
    <w:rsid w:val="00EF45F5"/>
    <w:rsid w:val="00EF5E5C"/>
    <w:rsid w:val="00EF7814"/>
    <w:rsid w:val="00F00B79"/>
    <w:rsid w:val="00F04AB8"/>
    <w:rsid w:val="00F119BC"/>
    <w:rsid w:val="00F12203"/>
    <w:rsid w:val="00F134F0"/>
    <w:rsid w:val="00F14DB8"/>
    <w:rsid w:val="00F15574"/>
    <w:rsid w:val="00F15F14"/>
    <w:rsid w:val="00F1630D"/>
    <w:rsid w:val="00F17D99"/>
    <w:rsid w:val="00F17F74"/>
    <w:rsid w:val="00F2017C"/>
    <w:rsid w:val="00F22B64"/>
    <w:rsid w:val="00F24DF6"/>
    <w:rsid w:val="00F26354"/>
    <w:rsid w:val="00F26C70"/>
    <w:rsid w:val="00F27BA2"/>
    <w:rsid w:val="00F316A7"/>
    <w:rsid w:val="00F31BA6"/>
    <w:rsid w:val="00F32867"/>
    <w:rsid w:val="00F32F8B"/>
    <w:rsid w:val="00F333CD"/>
    <w:rsid w:val="00F33D11"/>
    <w:rsid w:val="00F37E10"/>
    <w:rsid w:val="00F44203"/>
    <w:rsid w:val="00F46F94"/>
    <w:rsid w:val="00F50DB4"/>
    <w:rsid w:val="00F516DA"/>
    <w:rsid w:val="00F53372"/>
    <w:rsid w:val="00F557BB"/>
    <w:rsid w:val="00F5589A"/>
    <w:rsid w:val="00F604D3"/>
    <w:rsid w:val="00F619AC"/>
    <w:rsid w:val="00F62821"/>
    <w:rsid w:val="00F63534"/>
    <w:rsid w:val="00F63C03"/>
    <w:rsid w:val="00F704CF"/>
    <w:rsid w:val="00F71819"/>
    <w:rsid w:val="00F74444"/>
    <w:rsid w:val="00F749F8"/>
    <w:rsid w:val="00F7536C"/>
    <w:rsid w:val="00F764FB"/>
    <w:rsid w:val="00F765E4"/>
    <w:rsid w:val="00F7665A"/>
    <w:rsid w:val="00F77D27"/>
    <w:rsid w:val="00F835BE"/>
    <w:rsid w:val="00F860E1"/>
    <w:rsid w:val="00F87EAE"/>
    <w:rsid w:val="00F9143E"/>
    <w:rsid w:val="00F92706"/>
    <w:rsid w:val="00F9453E"/>
    <w:rsid w:val="00F950E6"/>
    <w:rsid w:val="00F979B3"/>
    <w:rsid w:val="00F97E30"/>
    <w:rsid w:val="00FA4A33"/>
    <w:rsid w:val="00FA75A9"/>
    <w:rsid w:val="00FB5F3E"/>
    <w:rsid w:val="00FB67C7"/>
    <w:rsid w:val="00FC06E5"/>
    <w:rsid w:val="00FC096D"/>
    <w:rsid w:val="00FC60C6"/>
    <w:rsid w:val="00FC62E8"/>
    <w:rsid w:val="00FC72A0"/>
    <w:rsid w:val="00FC77ED"/>
    <w:rsid w:val="00FD09E9"/>
    <w:rsid w:val="00FD11CE"/>
    <w:rsid w:val="00FD1FF1"/>
    <w:rsid w:val="00FD2202"/>
    <w:rsid w:val="00FD2719"/>
    <w:rsid w:val="00FD5BA9"/>
    <w:rsid w:val="00FD6386"/>
    <w:rsid w:val="00FD646C"/>
    <w:rsid w:val="00FE1843"/>
    <w:rsid w:val="00FE1D91"/>
    <w:rsid w:val="00FE613C"/>
    <w:rsid w:val="00FE663F"/>
    <w:rsid w:val="00FE7B6A"/>
    <w:rsid w:val="00FF0521"/>
    <w:rsid w:val="00FF352D"/>
    <w:rsid w:val="00FF53DE"/>
    <w:rsid w:val="00FF5AE3"/>
    <w:rsid w:val="00FF5D68"/>
    <w:rsid w:val="00FF72B7"/>
    <w:rsid w:val="00FF7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4050BB"/>
  <w15:docId w15:val="{15B3220E-9A54-4D25-8EA0-4EE37A900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806"/>
    <w:rPr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link w:val="TtuloChar"/>
    <w:qFormat/>
    <w:rsid w:val="003931A3"/>
    <w:pPr>
      <w:spacing w:after="0" w:line="240" w:lineRule="auto"/>
      <w:ind w:firstLine="708"/>
      <w:jc w:val="center"/>
    </w:pPr>
    <w:rPr>
      <w:rFonts w:ascii="Arial Black" w:eastAsia="Times New Roman" w:hAnsi="Arial Black"/>
      <w:sz w:val="28"/>
      <w:szCs w:val="24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3931A3"/>
    <w:rPr>
      <w:rFonts w:ascii="Arial Black" w:eastAsia="Times New Roman" w:hAnsi="Arial Black" w:cs="Times New Roman"/>
      <w:sz w:val="28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64A7F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64A7F"/>
    <w:rPr>
      <w:sz w:val="22"/>
      <w:szCs w:val="22"/>
      <w:lang w:eastAsia="en-US"/>
    </w:rPr>
  </w:style>
  <w:style w:type="paragraph" w:customStyle="1" w:styleId="ecxmsonormal">
    <w:name w:val="ecxmsonormal"/>
    <w:basedOn w:val="Normal"/>
    <w:rsid w:val="00DF702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E51CF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B1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B121E"/>
    <w:rPr>
      <w:rFonts w:ascii="Tahoma" w:hAnsi="Tahoma" w:cs="Tahoma"/>
      <w:sz w:val="16"/>
      <w:szCs w:val="16"/>
      <w:lang w:eastAsia="en-US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876D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876D09"/>
    <w:rPr>
      <w:rFonts w:ascii="Tahoma" w:hAnsi="Tahoma" w:cs="Tahoma"/>
      <w:sz w:val="16"/>
      <w:szCs w:val="16"/>
      <w:lang w:eastAsia="en-US"/>
    </w:rPr>
  </w:style>
  <w:style w:type="paragraph" w:styleId="Corpodetexto">
    <w:name w:val="Body Text"/>
    <w:basedOn w:val="Normal"/>
    <w:link w:val="CorpodetextoChar"/>
    <w:unhideWhenUsed/>
    <w:rsid w:val="00FD23EE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FD23EE"/>
    <w:rPr>
      <w:rFonts w:ascii="Times New Roman" w:eastAsia="Times New Roman" w:hAnsi="Times New Roman"/>
      <w:sz w:val="28"/>
      <w:szCs w:val="24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4447E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4447E0"/>
    <w:rPr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165DB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A01B8B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01B8B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945DB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45DB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45DB2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45DB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45DB2"/>
    <w:rPr>
      <w:b/>
      <w:bCs/>
      <w:lang w:eastAsia="en-U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paragraph">
    <w:name w:val="paragraph"/>
    <w:basedOn w:val="Normal"/>
    <w:rsid w:val="0035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35289A"/>
  </w:style>
  <w:style w:type="character" w:customStyle="1" w:styleId="eop">
    <w:name w:val="eop"/>
    <w:basedOn w:val="Fontepargpadro"/>
    <w:rsid w:val="0035289A"/>
  </w:style>
  <w:style w:type="paragraph" w:styleId="PargrafodaLista">
    <w:name w:val="List Paragraph"/>
    <w:basedOn w:val="Normal"/>
    <w:uiPriority w:val="34"/>
    <w:qFormat/>
    <w:rsid w:val="004A16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14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0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9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47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33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5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5zThAI16V6SoqvpCzAyf3bntDaQ==">CgMxLjA4AHIhMWZRbUZsNW5nZXhtLWVwTTRVVFlIZWJ5dmJCcUlSamlG</go:docsCustomData>
</go:gDocsCustomXmlDataStorage>
</file>

<file path=customXml/itemProps1.xml><?xml version="1.0" encoding="utf-8"?>
<ds:datastoreItem xmlns:ds="http://schemas.openxmlformats.org/officeDocument/2006/customXml" ds:itemID="{D3872654-7038-46DA-BFA3-5F15522EF59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325</TotalTime>
  <Pages>3</Pages>
  <Words>1022</Words>
  <Characters>5521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Bem-Vindo</dc:creator>
  <cp:keywords/>
  <dc:description/>
  <cp:lastModifiedBy>livia.maria.oselame@gmail.com</cp:lastModifiedBy>
  <cp:revision>6</cp:revision>
  <cp:lastPrinted>2025-05-15T18:33:00Z</cp:lastPrinted>
  <dcterms:created xsi:type="dcterms:W3CDTF">2025-07-08T14:30:00Z</dcterms:created>
  <dcterms:modified xsi:type="dcterms:W3CDTF">2025-07-14T13:31:00Z</dcterms:modified>
</cp:coreProperties>
</file>