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5CF6F" w14:textId="383F1357" w:rsidR="0072598E" w:rsidRPr="00561E69" w:rsidRDefault="009F33FB" w:rsidP="0072598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561E6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B979F8E" wp14:editId="62D0FE33">
                <wp:simplePos x="0" y="0"/>
                <wp:positionH relativeFrom="column">
                  <wp:posOffset>254000</wp:posOffset>
                </wp:positionH>
                <wp:positionV relativeFrom="paragraph">
                  <wp:posOffset>177800</wp:posOffset>
                </wp:positionV>
                <wp:extent cx="1984375" cy="1495425"/>
                <wp:effectExtent l="0" t="0" r="0" b="0"/>
                <wp:wrapNone/>
                <wp:docPr id="7" name="Retâ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358575" y="3037050"/>
                          <a:ext cx="1974850" cy="1485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8E0A425" w14:textId="20F9CF52" w:rsidR="00732A97" w:rsidRPr="00421F55" w:rsidRDefault="009F33FB">
                            <w:pPr>
                              <w:spacing w:after="0" w:line="240" w:lineRule="auto"/>
                              <w:jc w:val="both"/>
                              <w:textDirection w:val="btL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Certifico que a presente Ata foi aprovada por unanimidade, na Sessão do dia </w:t>
                            </w:r>
                            <w:r w:rsidR="000A2AD3">
                              <w:rPr>
                                <w:color w:val="000000"/>
                                <w:sz w:val="20"/>
                              </w:rPr>
                              <w:t>31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F7665A">
                              <w:rPr>
                                <w:color w:val="000000"/>
                                <w:sz w:val="20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 xml:space="preserve">, e publicada no painel oficial da Câmara, no dia </w:t>
                            </w:r>
                            <w:r w:rsidR="000A2AD3">
                              <w:rPr>
                                <w:color w:val="000000"/>
                                <w:sz w:val="20"/>
                              </w:rPr>
                              <w:t>31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F7665A">
                              <w:rPr>
                                <w:color w:val="000000"/>
                                <w:sz w:val="20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0D061229" w14:textId="0B98C350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Roca Sales, </w:t>
                            </w:r>
                            <w:r w:rsidR="000A2AD3">
                              <w:rPr>
                                <w:color w:val="000000"/>
                                <w:sz w:val="20"/>
                              </w:rPr>
                              <w:t>31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F7665A">
                              <w:rPr>
                                <w:color w:val="000000"/>
                                <w:sz w:val="20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3CF365E4" w14:textId="77777777" w:rsidR="00732A97" w:rsidRDefault="00732A97">
                            <w:pPr>
                              <w:spacing w:after="0" w:line="240" w:lineRule="auto"/>
                              <w:jc w:val="both"/>
                              <w:textDirection w:val="btLr"/>
                            </w:pPr>
                          </w:p>
                          <w:p w14:paraId="6098C21B" w14:textId="1E1A9B3B" w:rsidR="00732A97" w:rsidRDefault="00DF74B3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Gabrieli Sanders</w:t>
                            </w:r>
                          </w:p>
                          <w:p w14:paraId="5F5B5D53" w14:textId="77777777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Diretora de Expediente</w:t>
                            </w:r>
                          </w:p>
                          <w:p w14:paraId="4F1818FC" w14:textId="77777777" w:rsidR="00732A97" w:rsidRDefault="00732A9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979F8E" id="Retângulo 7" o:spid="_x0000_s1026" style="position:absolute;margin-left:20pt;margin-top:14pt;width:156.25pt;height:117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68E0A425" w14:textId="20F9CF52" w:rsidR="00732A97" w:rsidRPr="00421F55" w:rsidRDefault="009F33FB">
                      <w:pPr>
                        <w:spacing w:after="0" w:line="240" w:lineRule="auto"/>
                        <w:jc w:val="both"/>
                        <w:textDirection w:val="btL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000000"/>
                          <w:sz w:val="20"/>
                        </w:rPr>
                        <w:t xml:space="preserve">Certifico que a presente Ata foi aprovada por unanimidade, na Sessão do dia </w:t>
                      </w:r>
                      <w:r w:rsidR="000A2AD3">
                        <w:rPr>
                          <w:color w:val="000000"/>
                          <w:sz w:val="20"/>
                        </w:rPr>
                        <w:t>31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F7665A">
                        <w:rPr>
                          <w:color w:val="000000"/>
                          <w:sz w:val="20"/>
                        </w:rPr>
                        <w:t>3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 xml:space="preserve">, e publicada no painel oficial da Câmara, no dia </w:t>
                      </w:r>
                      <w:r w:rsidR="000A2AD3">
                        <w:rPr>
                          <w:color w:val="000000"/>
                          <w:sz w:val="20"/>
                        </w:rPr>
                        <w:t>31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F7665A">
                        <w:rPr>
                          <w:color w:val="000000"/>
                          <w:sz w:val="20"/>
                        </w:rPr>
                        <w:t>3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0D061229" w14:textId="0B98C350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 xml:space="preserve">Roca Sales, </w:t>
                      </w:r>
                      <w:r w:rsidR="000A2AD3">
                        <w:rPr>
                          <w:color w:val="000000"/>
                          <w:sz w:val="20"/>
                        </w:rPr>
                        <w:t>31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F7665A">
                        <w:rPr>
                          <w:color w:val="000000"/>
                          <w:sz w:val="20"/>
                        </w:rPr>
                        <w:t>3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3CF365E4" w14:textId="77777777" w:rsidR="00732A97" w:rsidRDefault="00732A97">
                      <w:pPr>
                        <w:spacing w:after="0" w:line="240" w:lineRule="auto"/>
                        <w:jc w:val="both"/>
                        <w:textDirection w:val="btLr"/>
                      </w:pPr>
                    </w:p>
                    <w:p w14:paraId="6098C21B" w14:textId="1E1A9B3B" w:rsidR="00732A97" w:rsidRDefault="00DF74B3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Gabrieli Sanders</w:t>
                      </w:r>
                    </w:p>
                    <w:p w14:paraId="5F5B5D53" w14:textId="77777777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Diretora de Expediente</w:t>
                      </w:r>
                    </w:p>
                    <w:p w14:paraId="4F1818FC" w14:textId="77777777" w:rsidR="00732A97" w:rsidRDefault="00732A97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578533E2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C2440E4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5DA31DD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EB7A642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C5401B0" w14:textId="77777777" w:rsidR="00732A97" w:rsidRPr="00561E69" w:rsidRDefault="00732A97" w:rsidP="00743F2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4ECF4629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59C498B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358001E" w14:textId="77777777" w:rsidR="00DC2CEF" w:rsidRDefault="00DC2CE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DD181CC" w14:textId="7B80BD8E" w:rsidR="00732A97" w:rsidRPr="00E2766E" w:rsidRDefault="009F33F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ATA Nº 0</w:t>
      </w:r>
      <w:r w:rsidR="00DF74B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0</w:t>
      </w:r>
      <w:r w:rsidR="000A2AD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6</w:t>
      </w:r>
      <w:r w:rsidR="0065243F"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/</w:t>
      </w: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202</w:t>
      </w:r>
      <w:r w:rsidR="00DF74B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5</w:t>
      </w:r>
    </w:p>
    <w:p w14:paraId="596D462D" w14:textId="77777777" w:rsidR="00732A97" w:rsidRPr="00DF74B3" w:rsidRDefault="00732A97">
      <w:pPr>
        <w:pStyle w:val="Ttulo"/>
        <w:spacing w:line="276" w:lineRule="auto"/>
        <w:ind w:firstLine="0"/>
        <w:jc w:val="both"/>
        <w:rPr>
          <w:rFonts w:ascii="Times New Roman" w:hAnsi="Times New Roman" w:cs="Times New Roman"/>
          <w:u w:val="none"/>
        </w:rPr>
      </w:pPr>
    </w:p>
    <w:p w14:paraId="527C8635" w14:textId="580E9A3C" w:rsidR="000A2AD3" w:rsidRPr="000A2AD3" w:rsidRDefault="000A2AD3" w:rsidP="000A2A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AD3">
        <w:rPr>
          <w:rFonts w:ascii="Times New Roman" w:hAnsi="Times New Roman" w:cs="Times New Roman"/>
          <w:sz w:val="28"/>
          <w:szCs w:val="28"/>
        </w:rPr>
        <w:t xml:space="preserve">Aos dezessete dias do mês de março do ano de dois mil e vinte e cinco, às dezenove horas, na Sala Privativa das Sessões, reuniu-se, em Sessão Ordinária, a Câmara Municipal de Vereadores de Roca Sales, com a presença dos </w:t>
      </w:r>
      <w:r w:rsidRPr="000A2AD3">
        <w:rPr>
          <w:rFonts w:ascii="Times New Roman" w:hAnsi="Times New Roman" w:cs="Times New Roman"/>
          <w:b/>
          <w:bCs/>
          <w:sz w:val="28"/>
          <w:szCs w:val="28"/>
        </w:rPr>
        <w:t>Vereadores Paulo Germano Koste, como Presidente; como Vice-Presidente Gisele Freisleben Horst; como Secretário Noé Luis Schaffer, Cristiano Schafer, Ismael Cagol, Luan Ludwig, Paulo Ricardo Facini, Rogério Engster e Tainá Agostini Zanchetti.</w:t>
      </w:r>
      <w:r w:rsidRPr="000A2AD3">
        <w:rPr>
          <w:rFonts w:ascii="Times New Roman" w:hAnsi="Times New Roman" w:cs="Times New Roman"/>
          <w:sz w:val="28"/>
          <w:szCs w:val="28"/>
        </w:rPr>
        <w:t xml:space="preserve"> Verificada a presença de todos os vereadores, o Presidente cumprimentou os colegas, os servidores da casa, profissionais da imprensa falada e escrita, o público presente e os que estavam acompanhando de casa, em especial o Presidente do Sindicato Rural, Guilherme da EMATER, Eduardo presidente da AARRS, Joice e </w:t>
      </w:r>
      <w:r w:rsidR="005A55C6">
        <w:rPr>
          <w:rFonts w:ascii="Times New Roman" w:hAnsi="Times New Roman" w:cs="Times New Roman"/>
          <w:sz w:val="28"/>
          <w:szCs w:val="28"/>
        </w:rPr>
        <w:t xml:space="preserve">André </w:t>
      </w:r>
      <w:r w:rsidRPr="000A2AD3">
        <w:rPr>
          <w:rFonts w:ascii="Times New Roman" w:hAnsi="Times New Roman" w:cs="Times New Roman"/>
          <w:sz w:val="28"/>
          <w:szCs w:val="28"/>
        </w:rPr>
        <w:t xml:space="preserve">do grupo de danças e a todos que nos acompanham. Inicialmente, Paulo colocou para apreciação e votação a ata da sessão anterior, sendo aprovada por unanimidade pelos vereadores presentes. Depois, informou que durante a apreciação das proposições em geral, projetos, requerimentos e outros, os comentários dos colegas que, por sua importância, devem constar em ata, o mesmo deverá ser solicitado pelo próprio autor das observações. Comunicou também, que foi recolocado o mural para as publicações oficiais da câmara e outras comunicações julgadas importantes, a fim de dar a publicidade legal e necessária para os atos oficiais. Após, foi solicitada a leitura dos expedientes. </w:t>
      </w:r>
      <w:r w:rsidRPr="000A2AD3">
        <w:rPr>
          <w:rFonts w:ascii="Times New Roman" w:hAnsi="Times New Roman" w:cs="Times New Roman"/>
          <w:b/>
          <w:bCs/>
          <w:sz w:val="28"/>
          <w:szCs w:val="28"/>
        </w:rPr>
        <w:t>EXPEDIENTE DO EXECUTIVO:</w:t>
      </w:r>
      <w:r w:rsidRPr="000A2AD3">
        <w:rPr>
          <w:rFonts w:ascii="Times New Roman" w:hAnsi="Times New Roman" w:cs="Times New Roman"/>
          <w:sz w:val="28"/>
          <w:szCs w:val="28"/>
        </w:rPr>
        <w:t xml:space="preserve"> Ofício 066/25, prestando informações a requerimentos e/ou indicações e/ou pedidos de informações, dos vereadores desta Casa;  ofício 067/25, encaminhando para conhecimento e arquivamento nesta casa, cópia do Edital n° 020/25, de 7 de março de 2025, que publica as remunerações dos cargos e empregos públicos do Poder Executivo Municipal, dos vencimentos dos membros do Conselho Tutelar, dos estagiários, bem como dos subsídios dos Secretários Municipais, Vice-Prefeito e Prefeito Municipal; ofício 077/25, encaminhando para arquivamento nesta casa, cópia das Leis Municipais de números 2.185/25, 2.186/25, 2.187/25, 2.188/25 e 2.189/25, sancionadas na data </w:t>
      </w:r>
      <w:r w:rsidRPr="000A2AD3">
        <w:rPr>
          <w:rFonts w:ascii="Times New Roman" w:hAnsi="Times New Roman" w:cs="Times New Roman"/>
          <w:sz w:val="28"/>
          <w:szCs w:val="28"/>
        </w:rPr>
        <w:lastRenderedPageBreak/>
        <w:t xml:space="preserve">de 07 de março de 2025; ofício 078/25, encaminhando projetos de leis para apreciação desta colenda câmara de vereadores. Dando sequência, o Presidente solicitou a leitura do expediente do Legislativo. </w:t>
      </w:r>
      <w:r w:rsidRPr="000A2AD3">
        <w:rPr>
          <w:rFonts w:ascii="Times New Roman" w:hAnsi="Times New Roman" w:cs="Times New Roman"/>
          <w:b/>
          <w:bCs/>
          <w:sz w:val="28"/>
          <w:szCs w:val="28"/>
        </w:rPr>
        <w:t>EXPEDIENTE DO LEGISLATIVO:</w:t>
      </w:r>
      <w:r w:rsidRPr="000A2AD3">
        <w:rPr>
          <w:rFonts w:ascii="Times New Roman" w:hAnsi="Times New Roman" w:cs="Times New Roman"/>
          <w:sz w:val="28"/>
          <w:szCs w:val="28"/>
        </w:rPr>
        <w:t xml:space="preserve"> Requerimento 013/2025- De autoria do Vereador Noé Luis Schaffer, solicitando que seja encaminhado ao Executivo Municipal o presente pedido, com intuito de que sejam realocados todos os contêineres de lixo que existiam antes das últimas cheias e que sejam instalados novos contêineres em pontos estratégicos da cidade; Requerimento 014/2025- De autoria do Vereador Paulo Ricardo Facini, solicitando ao Executivo Municipal para que, o Município passe a fazer o controle dos poços artesianos das comunidades no interior do Município, por meio de monitoramento e análises de amostras de água; e Requerimento 015/2025- De autoria da Vereadora Gisele Freisleben Horst, solicitando ao Executivo Municipal, informações sobre a situação atual dos uniformes escolares a serem fornecidos aos alunos da rede pública de ensino, se já existe algum projeto em andamento e, em não existindo, requer que a atual Administração Municipal estude a possibilidade de implementá-lo. </w:t>
      </w:r>
      <w:r w:rsidRPr="000A2AD3">
        <w:rPr>
          <w:rFonts w:ascii="Times New Roman" w:hAnsi="Times New Roman" w:cs="Times New Roman"/>
          <w:b/>
          <w:bCs/>
          <w:sz w:val="28"/>
          <w:szCs w:val="28"/>
        </w:rPr>
        <w:t>EXPEDIENTE EXTERNO:</w:t>
      </w:r>
      <w:r w:rsidRPr="000A2AD3">
        <w:rPr>
          <w:rFonts w:ascii="Times New Roman" w:hAnsi="Times New Roman" w:cs="Times New Roman"/>
          <w:sz w:val="28"/>
          <w:szCs w:val="28"/>
        </w:rPr>
        <w:t xml:space="preserve"> Ofício circular 09/2025 do tribunal de contas do estado, enviando orientações quanto às contratações de empresas voltadas à organização de concursos públicos e processos seletivos; ofício circular 10/2025 do tribunal de contas do estado, com a publicação da instrução normativa n° 2/2025, alterando o quadro 5, do anexo i, da instrução normativa n° 4/2024, o qual trata do superávit do FUNDEB; ofício circular 12/2025 do tribunal de contas do estado, orientando sobre adequação legislativa municipal para a implementação do 5G; convite do TCE-RS para o evento “Preserva + RS:</w:t>
      </w:r>
      <w:r>
        <w:rPr>
          <w:rFonts w:ascii="Times New Roman" w:hAnsi="Times New Roman" w:cs="Times New Roman"/>
          <w:sz w:val="28"/>
          <w:szCs w:val="28"/>
        </w:rPr>
        <w:t xml:space="preserve"> O</w:t>
      </w:r>
      <w:r w:rsidRPr="000A2AD3">
        <w:rPr>
          <w:rFonts w:ascii="Times New Roman" w:hAnsi="Times New Roman" w:cs="Times New Roman"/>
          <w:sz w:val="28"/>
          <w:szCs w:val="28"/>
        </w:rPr>
        <w:t xml:space="preserve">rientação em recursos hídricos e eventos climáticos extremos” que vai ser realizado no dia 27 de março em Caxias do </w:t>
      </w:r>
      <w:r>
        <w:rPr>
          <w:rFonts w:ascii="Times New Roman" w:hAnsi="Times New Roman" w:cs="Times New Roman"/>
          <w:sz w:val="28"/>
          <w:szCs w:val="28"/>
        </w:rPr>
        <w:t>S</w:t>
      </w:r>
      <w:r w:rsidRPr="000A2AD3">
        <w:rPr>
          <w:rFonts w:ascii="Times New Roman" w:hAnsi="Times New Roman" w:cs="Times New Roman"/>
          <w:sz w:val="28"/>
          <w:szCs w:val="28"/>
        </w:rPr>
        <w:t xml:space="preserve">ul; e edital n°140/2025 da justiça eleitoral, comunicando que ficará disponível em cartório, o nome dos eleitores que deixaram de votar nas 3 últimas eleições. Concluída a leitura dos expedientes, o Presidente passou para análise e votação da matéria do Legislativo. Requerimento 013/2025, de autoria do vereador Noé Luis Schaffer, foi colocado para apreciação, onde o autor justificou seu pedido destacando a importância da medida para a saúde pública, mencionando que, após as enchentes ocorridas no município, muitos contêineres foram levados pelas águas e não foram repostos, resultando em acúmulo de lixo e dificuldades na coleta. Ressaltou ainda que a ausência desses recipientes facilita a ação de animais, que espalham os resíduos pelas ruas. O vereador Paulo Ricardo manifestou-se, informando que esteve em contato com membros da administração municipal, que relataram o aumento significativo no custo dos contêineres, o qual aproximadamente dobrou. Acrescentou que a administração já está tomando providências para reverter a situação. A vereadora Gisele também se pronunciou, </w:t>
      </w:r>
      <w:r w:rsidRPr="000A2AD3">
        <w:rPr>
          <w:rFonts w:ascii="Times New Roman" w:hAnsi="Times New Roman" w:cs="Times New Roman"/>
          <w:sz w:val="28"/>
          <w:szCs w:val="28"/>
        </w:rPr>
        <w:lastRenderedPageBreak/>
        <w:t xml:space="preserve">reforçando a importância do tema e fazendo questionamentos. A vereadora Tainá esclareceu que, desde o início de seu mandato, buscou informações sobre o contrato vigente, constatando que 32 contêineres estavam previstos no contrato de locação firmado em 25 de maio de 2024, ao custo unitário de R$98,80 mensais. Entretanto, apenas 25 estavam efetivamente disponíveis na cidade, resultando no pagamento por sete unidades não fornecidas. Informou que a administração atual está cobrando a empresa contratada para disponibilizar os sete contêineres em falta, além de mais três unidades adicionais. O vereador Rogério fez uso da palavra para ressaltar que, embora reconheça a importância do requerimento, considera necessário dar um prazo maior para a administração municipal resolver a questão, já que assumiu recentemente. Argumentou que algumas demandas podem ser apresentadas por meio de indicações, sem a necessidade de requerimentos formais, que têm caráter mais impositivo. O presidente da Câmara, Paulo, também se manifestou, confirmando que consultou a administração municipal sobre o contrato vigente e que as informações obtidas coincidem com as mencionadas pela vereadora Tainá. Destacou que a empresa prestadora do serviço já foi notificada para cumprir integralmente o contrato e fornecer os contêineres restantes. Após, o requerimento foi colocado para votação, restando aprovado por unanimidade. O requerimento 014/2025, de autoria do vereador Paulo Ricardo Facini foi apreciado, momento no qual diversos vereadores se pronunciaram, Noé Luis parabenizou a iniciativa e ressaltou que algumas comunidades possuem recursos para manutenção, enquanto outras dependem da colaboração dos moradores para custear serviços essenciais, o vereador Rogério questionou sobre o funcionamento dos sistemas de tratamento de água e relembrou que, há cerca de 20 anos, o município realizava a análise da água por meio da vigilância sanitária. Sugeriu verificar se esse serviço ainda está ativo e se há legislação vigente sobre o tema. A vereadora Gisele destacou a importância da proposta, mas apontou que o impacto financeiro para o município pode ser elevado. Sugeriu um estudo mais aprofundado antes da aprovação do requerimento, para levantar custos e viabilidade. A vereadora Tainá reforçou a relevância do tema e citou que os custos para as comunidades variam conforme a estrutura, sendo que algumas pagam valores mensais e outras precisam arcar com despesas maiores. Sugeriu que a demanda fosse encaminhada ao Executivo como sugestão ou transformada em um projeto de lei. O vereador Cristiano enfatizou a necessidade de contemplar todas as associações e destacou que muitas comunidades realizam eventos para arrecadar fundos para a manutenção da qualidade da água, defendendo que o município busque soluções viáveis sem comprometer excessivamente o orçamento. O Presidente questionou Paulo Ricardo sobre o número de associações existentes no município e quantas estariam regularizadas, o autor do requerimento </w:t>
      </w:r>
      <w:r w:rsidRPr="000A2AD3">
        <w:rPr>
          <w:rFonts w:ascii="Times New Roman" w:hAnsi="Times New Roman" w:cs="Times New Roman"/>
          <w:sz w:val="28"/>
          <w:szCs w:val="28"/>
        </w:rPr>
        <w:lastRenderedPageBreak/>
        <w:t xml:space="preserve">informou que há cerca de 23 associações, das quais 15 a 16 estão legalizadas com CNPJ ativo e concluiu sua fala ressaltando a importância do tema e a necessidade de apoio dos demais vereadores para buscar informações junto às comunidades e construir um projeto sólido. Destacou que irá buscar referências no modelo adotado pelo município de Dois Lajeados e que os custos envolvidos deverão ser estudados em conjunto com o Executivo, priorizando a alocação de recursos dentro da área da saúde. O presidente questionou se há dotação orçamentária prevista para essa demanda e reforçou que a saúde preventiva é essencial, sendo necessário um estudo aprofundado para viabilizar a proposta. O vereador Rogério sugeriu que o requerimento não fosse colocado em votação imediatamente, mas que fosse deixado em análise para que, na próxima sessão, houvesse informações mais concretas. Após debate entre os vereadores, o proponente do requerimento, vereador Paulo Ricardo, concordou em solicitar pedido de vista, garantindo assim mais tempo para levantamento de dados e estudo da viabilidade do projeto. A vereadora Gisele pediu vista e o presidente deferiu o pedido, retirando o requerimento da pauta de votação da sessão, com previsão de retomada do tema na próxima reunião legislativa. O requerimento 015/2025, de autoria da vereadora Gisele Freisleben Horst foi colocado para apreciação e a autora destacou que se trata de um pedido de informações à Administração Municipal sobre o andamento da implementação dos uniformes escolares na rede municipal de ensino. O vereador Noé Luis parabenizou a vereadora pela solicitação e destacou a importância da distribuição dos uniformes, especialmente para famílias com dificuldades financeiras. No entanto, fez um apelo para que, caso o projeto avance, haja equidade na distribuição, evitando situações de desigualdade entre os alunos. Ainda contribuindo com a discussão, o vereador Cristiano sugeriu que a vereadora Gisele busque recursos junto a deputados estaduais e federais, visando a implementação do projeto sem onerar o orçamento municipal. Encerrada a discussão, o Requerimento nº 015/2025 foi colocado em votação e aprovado por unanimidade. Dando sequência aos trabalhos, o Presidente solicitou a leitura dos Projetos de Lei. Projeto de Lei n° 020/25, fixa de forma excepcional o mês de abril de 2025, para pagamento do Imposto Predial e Territorial Urbano (IPTU) do Município, referente ao exercício de 2025, e dá outras providências. O Projeto de Lei foi colocado para apreciação, onde foram sanadas dúvidas e após, colocado em votação, tendo sido aprovado por unanimidade. O Projeto de Lei de n° 021/25, altera a Lei Municipal nº 739/06, que dispõe sobre a revisão e repactuação dos contratos relativos a imóveis destinados à habitação popular localizados no Loteamento Bairro Sete de Setembro, Município de Roca Sales, e dá outras providências. O Projeto de lei foi colocado para apreciação onde os vereadores debateram se seria colocado em votação ou não e após esclarecer que se trata </w:t>
      </w:r>
      <w:r w:rsidRPr="000A2AD3">
        <w:rPr>
          <w:rFonts w:ascii="Times New Roman" w:hAnsi="Times New Roman" w:cs="Times New Roman"/>
          <w:sz w:val="28"/>
          <w:szCs w:val="28"/>
        </w:rPr>
        <w:lastRenderedPageBreak/>
        <w:t xml:space="preserve">somente de uma prorrogação, o projeto foi colocado para votação, restando aprovado por unanimidade. Dando continuidade à pauta, foi discutida a moção de apoio referente ao Projeto de Lei </w:t>
      </w:r>
      <w:r w:rsidR="008E4EA5">
        <w:rPr>
          <w:rFonts w:ascii="Times New Roman" w:hAnsi="Times New Roman" w:cs="Times New Roman"/>
          <w:sz w:val="28"/>
          <w:szCs w:val="28"/>
        </w:rPr>
        <w:t xml:space="preserve"> n</w:t>
      </w:r>
      <w:r w:rsidRPr="000A2AD3">
        <w:rPr>
          <w:rFonts w:ascii="Times New Roman" w:hAnsi="Times New Roman" w:cs="Times New Roman"/>
          <w:sz w:val="28"/>
          <w:szCs w:val="28"/>
        </w:rPr>
        <w:t xml:space="preserve">° 320/2025 do Senador Luiz Carlos Heinze que institui o programa Securitização das Dívidas dos Produtores Rurais do Rio Grande do Sul afetados pelos eventos climáticos. A moção foi apresentada pelos vereadores Tainá Agostini Zanchetti, Rogério Engster, Ismael Cagol e Gisele Freisleben Horst. A Moção foi colocada em apreciação e o Presidente da Casa agradeceu a compreensão dos colegas e destacou a importância desta Moção, que visa minimizar o impacto do endividamento do produtor rural, ressaltando que a agricultura é estratégica para a economia do Município e do Estado, e que a moção se soma a diversas outras já enviadas ao Senado por Câmaras Municipais do país. Os vereadores proponentes Ismael, Tainá, Rogério e Gisele defenderam a aprovação da moção, enfatizando as dificuldades enfrentadas pelos agricultores devido às estiagens e enchentes, bem como a importância da medida para garantir condições de financiamento e continuidade da produção rural. Os vereadores Noé Luis, Cristiano, Luan e Paulo Ricardo reforçaram o apoio, destacando que o setor agropecuário é essencial para a economia local e que a renegociação das dívidas é fundamental para evitar o colapso do setor. A moção foi colocada em votação, tendo sido aprovada por unanimidade, e o presidente solicitou prioridade no envio ao Senado e aos deputados federais que posteriormente seriam indicados pelos vereadores. Após, o Presidente convidou os representantes do grupo de danças Freundtanzgruppe para fazerem uso da tribuna livre, onde Joice e André fizeram um convite para o jantar baile e junto com ele vai ter um encontro de grupo de danças. Vai ser realizado no dia 22 de março, acontece o 8° encontro folclórico que vai ser na comunidade evangélica aqui de Roca Sales, onde estimam que vão vir em torno de 15 grupos de dança de outras cidades. O evento conta com jantar, apresentação desses grupos de dança e mais tarde, baile, visando integrar os grupos, as famílias e a comunidade. Após, os mesmos foram parabenizados pelos vereadores e em seguida, o vereador Cristiano fez uso da tribuna, a fim de agradecer as demandas realizadas pelo executivo, ler uma homenagem aos 8 anos do Lar de Idosos Vale Verde e agradecer pela dedicação dos responsáveis pelo cuidado com as pessoas de mais idade e falar da importância de dar segmento com urgência na questão da Habitação do nosso Município. O Presidente passou a palavra ao vereador Rogério, que relatou sua participação na comemoração do Dia Internacional da Mulher, realizada na comunidade de Linha Marquês do Herval. O evento contou com a presença de diversas autoridades, incluindo o prefeito municipal e outros representantes. O vereador destacou a importância da celebração e elogiou a organização do evento, que incluiu momentos de descontração, como uma peça teatral na qual o prefeito participou das </w:t>
      </w:r>
      <w:r w:rsidRPr="000A2AD3">
        <w:rPr>
          <w:rFonts w:ascii="Times New Roman" w:hAnsi="Times New Roman" w:cs="Times New Roman"/>
          <w:sz w:val="28"/>
          <w:szCs w:val="28"/>
        </w:rPr>
        <w:lastRenderedPageBreak/>
        <w:t xml:space="preserve">brincadeiras. Em seguida, o vereador mencionou a presença dos colegas Ismael, Gisele e Tainá, que também estiveram no evento, reforçando a representação da Câmara de Vereadores. O vereador agradeceu à comunidade pela recepção e pelo êxito da comemoração. Na sequência, o Presidente da Câmara passou a presidência para Gisele, que o convidou, como vereador, para ocupar a tribuna. O vereador Paulo Koste iniciou sua fala destacando dois momentos importantes do dia. Pela manhã, </w:t>
      </w:r>
      <w:r w:rsidR="008E4EA5">
        <w:rPr>
          <w:rFonts w:ascii="Times New Roman" w:hAnsi="Times New Roman" w:cs="Times New Roman"/>
          <w:sz w:val="28"/>
          <w:szCs w:val="28"/>
        </w:rPr>
        <w:t>disse que teve</w:t>
      </w:r>
      <w:r w:rsidRPr="000A2AD3">
        <w:rPr>
          <w:rFonts w:ascii="Times New Roman" w:hAnsi="Times New Roman" w:cs="Times New Roman"/>
          <w:sz w:val="28"/>
          <w:szCs w:val="28"/>
        </w:rPr>
        <w:t xml:space="preserve"> o prazer de receber uma retroescavadeira do deputado Lucas Redecker, representando o PSDB, que trouxe uma demanda já antiga, referente à destinação de uma máquina agrícola para a Secretaria da Agricultura, sem necessidade de contrapartida do </w:t>
      </w:r>
      <w:r w:rsidR="008E4EA5">
        <w:rPr>
          <w:rFonts w:ascii="Times New Roman" w:hAnsi="Times New Roman" w:cs="Times New Roman"/>
          <w:sz w:val="28"/>
          <w:szCs w:val="28"/>
        </w:rPr>
        <w:t>M</w:t>
      </w:r>
      <w:r w:rsidRPr="000A2AD3">
        <w:rPr>
          <w:rFonts w:ascii="Times New Roman" w:hAnsi="Times New Roman" w:cs="Times New Roman"/>
          <w:sz w:val="28"/>
          <w:szCs w:val="28"/>
        </w:rPr>
        <w:t xml:space="preserve">unicípio. O vereador ressaltou que essa conquista beneficiará os produtores locais. E à tarde, participou da entrega de oito casas mobiliadas para famílias necessitadas, ação promovida pelo projeto “Seleção do Bem”, liderado pelo ex-jogador da seleção brasileira Dunga. O vereador relatou a emoção do momento e destacou que a iniciativa continua a receber apoio de empresas e patrocinadores, permitindo a construção de mais habitações para famílias que perderam seus bens. Destacou também, a importância da moção sobre a securitização aprovada na sessão e defendeu a busca de soluções concretas para auxiliar os produtores afetados. A presidente da Câmara agradeceu a manifestação do vereador e o convidou para retomar a presidência. Em seguida, o Presidente da Câmara, Paulo Koste, informou que foi solicitado, na </w:t>
      </w:r>
      <w:r w:rsidR="008E4EA5">
        <w:rPr>
          <w:rFonts w:ascii="Times New Roman" w:hAnsi="Times New Roman" w:cs="Times New Roman"/>
          <w:sz w:val="28"/>
          <w:szCs w:val="28"/>
        </w:rPr>
        <w:t>presente sessão</w:t>
      </w:r>
      <w:r w:rsidRPr="000A2AD3">
        <w:rPr>
          <w:rFonts w:ascii="Times New Roman" w:hAnsi="Times New Roman" w:cs="Times New Roman"/>
          <w:sz w:val="28"/>
          <w:szCs w:val="28"/>
        </w:rPr>
        <w:t>, a liberação, para os próximos dias, de alguns vereadores para deslocamento até Porto Alegre, a fim de tratar com seus deputados e secretarias sobre assuntos de interesse do Município. Conforme prevê o regimento interno, a solicitação foi submetida à votação e aprovada por unanimidade. Convidou a população para a próxima sessão ordinária, no dia 31 de março de 2025.  Nada mais havendo a se tratar, declarou, sob a proteção de Deus, encerrada a Sessão. Sala das Sessões, 17 de março de 2025. Registre-se. Publique-se.</w:t>
      </w:r>
    </w:p>
    <w:p w14:paraId="0E3593FF" w14:textId="77777777" w:rsidR="000A2AD3" w:rsidRPr="000A2AD3" w:rsidRDefault="000A2AD3" w:rsidP="000A2A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10DC4AD" w14:textId="77777777" w:rsidR="0072598E" w:rsidRPr="00D33F57" w:rsidRDefault="0072598E" w:rsidP="00537CE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DE9C9D5" w14:textId="2713B283" w:rsidR="00732A97" w:rsidRPr="00F97E30" w:rsidRDefault="00546EB1">
      <w:pPr>
        <w:spacing w:after="0" w:line="240" w:lineRule="auto"/>
        <w:ind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Germano Koste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Gisele Freisleben Horst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No</w:t>
      </w:r>
      <w:r w:rsidR="00E5765E">
        <w:rPr>
          <w:rFonts w:ascii="Times New Roman" w:eastAsia="Times New Roman" w:hAnsi="Times New Roman" w:cs="Times New Roman"/>
          <w:b/>
          <w:bCs/>
          <w:sz w:val="24"/>
          <w:szCs w:val="24"/>
        </w:rPr>
        <w:t>é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Luis Schaffer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6CF0D65B" w14:textId="6697A551" w:rsidR="00732A97" w:rsidRPr="00F97E30" w:rsidRDefault="009F33FB">
      <w:pPr>
        <w:spacing w:after="0" w:line="240" w:lineRule="auto"/>
        <w:ind w:firstLine="1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President</w:t>
      </w:r>
      <w:r w:rsidR="00546EB1" w:rsidRPr="00F97E30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Vice-Presidente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Secretário</w:t>
      </w:r>
    </w:p>
    <w:p w14:paraId="6485AD21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4FAF9D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111810" w14:textId="081637E7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Cristiano Schafer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Ismael Cagol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Luan Ludwig</w:t>
      </w:r>
      <w:r w:rsidR="00CA300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</w:t>
      </w:r>
    </w:p>
    <w:p w14:paraId="75D50BBB" w14:textId="07BE5E6A" w:rsidR="00732A97" w:rsidRPr="00F97E30" w:rsidRDefault="009F33FB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</w:p>
    <w:p w14:paraId="092FF0AF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B5F3FF1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24F9B6" w14:textId="116D22A3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Ricardo</w:t>
      </w:r>
      <w:r w:rsidR="00525E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Facini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Rogerio Engster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Tainá Agostini Zanchetti</w:t>
      </w:r>
    </w:p>
    <w:p w14:paraId="30296717" w14:textId="3F64B3C0" w:rsidR="0072598E" w:rsidRPr="00F97E30" w:rsidRDefault="009F33FB" w:rsidP="0072598E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>a</w:t>
      </w:r>
    </w:p>
    <w:sectPr w:rsidR="0072598E" w:rsidRPr="00F97E30">
      <w:headerReference w:type="default" r:id="rId9"/>
      <w:footerReference w:type="default" r:id="rId10"/>
      <w:pgSz w:w="11907" w:h="16839"/>
      <w:pgMar w:top="2127" w:right="1191" w:bottom="993" w:left="158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530D43" w14:textId="77777777" w:rsidR="00DE085B" w:rsidRDefault="00DE085B">
      <w:pPr>
        <w:spacing w:after="0" w:line="240" w:lineRule="auto"/>
      </w:pPr>
      <w:r>
        <w:separator/>
      </w:r>
    </w:p>
  </w:endnote>
  <w:endnote w:type="continuationSeparator" w:id="0">
    <w:p w14:paraId="353BC8B2" w14:textId="77777777" w:rsidR="00DE085B" w:rsidRDefault="00DE08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5A084" w14:textId="77777777" w:rsidR="00732A97" w:rsidRDefault="009F33FB">
    <w:pPr>
      <w:tabs>
        <w:tab w:val="center" w:pos="4252"/>
        <w:tab w:val="right" w:pos="8504"/>
      </w:tabs>
      <w:spacing w:after="0" w:line="240" w:lineRule="auto"/>
      <w:jc w:val="center"/>
      <w:rPr>
        <w:sz w:val="24"/>
        <w:szCs w:val="24"/>
      </w:rPr>
    </w:pPr>
    <w:r>
      <w:rPr>
        <w:sz w:val="24"/>
        <w:szCs w:val="24"/>
      </w:rPr>
      <w:t xml:space="preserve">site: </w:t>
    </w:r>
    <w:hyperlink r:id="rId1">
      <w:r>
        <w:rPr>
          <w:color w:val="0000FF"/>
          <w:sz w:val="24"/>
          <w:szCs w:val="24"/>
        </w:rPr>
        <w:t>www.camararocasales.com.br</w:t>
      </w:r>
    </w:hyperlink>
    <w:r>
      <w:rPr>
        <w:sz w:val="24"/>
        <w:szCs w:val="24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7744FC" w14:textId="77777777" w:rsidR="00DE085B" w:rsidRDefault="00DE085B">
      <w:pPr>
        <w:spacing w:after="0" w:line="240" w:lineRule="auto"/>
      </w:pPr>
      <w:r>
        <w:separator/>
      </w:r>
    </w:p>
  </w:footnote>
  <w:footnote w:type="continuationSeparator" w:id="0">
    <w:p w14:paraId="647AD020" w14:textId="77777777" w:rsidR="00DE085B" w:rsidRDefault="00DE08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1A346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57B0477A" wp14:editId="20B2EF30">
          <wp:extent cx="742950" cy="990600"/>
          <wp:effectExtent l="0" t="0" r="0" b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990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0B8EB78B" wp14:editId="7D23FE53">
              <wp:simplePos x="0" y="0"/>
              <wp:positionH relativeFrom="column">
                <wp:posOffset>812800</wp:posOffset>
              </wp:positionH>
              <wp:positionV relativeFrom="paragraph">
                <wp:posOffset>0</wp:posOffset>
              </wp:positionV>
              <wp:extent cx="3933825" cy="1114425"/>
              <wp:effectExtent l="0" t="0" r="0" b="0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383850" y="3227550"/>
                        <a:ext cx="3924300" cy="1104900"/>
                      </a:xfrm>
                      <a:prstGeom prst="rect">
                        <a:avLst/>
                      </a:prstGeom>
                      <a:noFill/>
                      <a:ln w="9525" cap="flat" cmpd="sng">
                        <a:solidFill>
                          <a:srgbClr val="FFFFF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47AF1AC8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  <w:sz w:val="30"/>
                            </w:rPr>
                            <w:t>CÂMARA MUNICIPAL DE VEREADORES</w:t>
                          </w:r>
                        </w:p>
                        <w:p w14:paraId="23A34F96" w14:textId="34F42F7F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 xml:space="preserve">Rua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31 de março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 xml:space="preserve">,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523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>, Centro, Roca Sales/RS</w:t>
                          </w:r>
                        </w:p>
                        <w:p w14:paraId="4B30FAAB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B8EB78B" id="Retângulo 6" o:spid="_x0000_s1027" style="position:absolute;margin-left:64pt;margin-top:0;width:309.75pt;height:87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" filled="f" strokecolor="white">
              <v:stroke startarrowwidth="narrow" startarrowlength="short" endarrowwidth="narrow" endarrowlength="short" joinstyle="round"/>
              <v:textbox inset="2.53958mm,1.2694mm,2.53958mm,1.2694mm">
                <w:txbxContent>
                  <w:p w14:paraId="47AF1AC8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b/>
                        <w:color w:val="000000"/>
                        <w:sz w:val="30"/>
                      </w:rPr>
                      <w:t>CÂMARA MUNICIPAL DE VEREADORES</w:t>
                    </w:r>
                  </w:p>
                  <w:p w14:paraId="23A34F96" w14:textId="34F42F7F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 xml:space="preserve">Rua </w:t>
                    </w:r>
                    <w:r w:rsidR="00AC39F4">
                      <w:rPr>
                        <w:color w:val="000000"/>
                        <w:sz w:val="24"/>
                      </w:rPr>
                      <w:t>31 de março</w:t>
                    </w:r>
                    <w:r>
                      <w:rPr>
                        <w:color w:val="000000"/>
                        <w:sz w:val="24"/>
                      </w:rPr>
                      <w:t xml:space="preserve">, </w:t>
                    </w:r>
                    <w:r w:rsidR="00AC39F4">
                      <w:rPr>
                        <w:color w:val="000000"/>
                        <w:sz w:val="24"/>
                      </w:rPr>
                      <w:t>523</w:t>
                    </w:r>
                    <w:r>
                      <w:rPr>
                        <w:color w:val="000000"/>
                        <w:sz w:val="24"/>
                      </w:rPr>
                      <w:t>, Centro, Roca Sales/RS</w:t>
                    </w:r>
                  </w:p>
                  <w:p w14:paraId="4B30FAAB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>CEP 95735-000 – Fone: (51) 3753-2731</w:t>
                    </w:r>
                  </w:p>
                </w:txbxContent>
              </v:textbox>
            </v:rect>
          </w:pict>
        </mc:Fallback>
      </mc:AlternateContent>
    </w:r>
  </w:p>
  <w:p w14:paraId="5771A69F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64A40">
      <w:rPr>
        <w:noProof/>
        <w:color w:val="000000"/>
      </w:rPr>
      <w:t>1</w:t>
    </w:r>
    <w:r>
      <w:rPr>
        <w:color w:val="00000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271537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4A7EA4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446BE1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9AFF6A7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9C4344D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AEE79375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B04785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B06C890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B091E22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B165ECB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B4A3673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C8DF94A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CA6C6D9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D78D12F9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DA6B0D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E0A13D1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E3A5B9AF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E98D036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ECE2C99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EDD63B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EE1FD7D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EF8130C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FAE7A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0382874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04C6683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0A9B113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0B2FFED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0C3A5ECD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0D25632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15C101F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19DE1A2E"/>
    <w:multiLevelType w:val="multilevel"/>
    <w:tmpl w:val="0E0AE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7A340C8"/>
    <w:multiLevelType w:val="hybridMultilevel"/>
    <w:tmpl w:val="8DBE3216"/>
    <w:lvl w:ilvl="0" w:tplc="557A87D6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640" w:hanging="360"/>
      </w:pPr>
    </w:lvl>
    <w:lvl w:ilvl="2" w:tplc="0416001B" w:tentative="1">
      <w:start w:val="1"/>
      <w:numFmt w:val="lowerRoman"/>
      <w:lvlText w:val="%3."/>
      <w:lvlJc w:val="right"/>
      <w:pPr>
        <w:ind w:left="3360" w:hanging="180"/>
      </w:pPr>
    </w:lvl>
    <w:lvl w:ilvl="3" w:tplc="0416000F" w:tentative="1">
      <w:start w:val="1"/>
      <w:numFmt w:val="decimal"/>
      <w:lvlText w:val="%4."/>
      <w:lvlJc w:val="left"/>
      <w:pPr>
        <w:ind w:left="4080" w:hanging="360"/>
      </w:pPr>
    </w:lvl>
    <w:lvl w:ilvl="4" w:tplc="04160019" w:tentative="1">
      <w:start w:val="1"/>
      <w:numFmt w:val="lowerLetter"/>
      <w:lvlText w:val="%5."/>
      <w:lvlJc w:val="left"/>
      <w:pPr>
        <w:ind w:left="4800" w:hanging="360"/>
      </w:pPr>
    </w:lvl>
    <w:lvl w:ilvl="5" w:tplc="0416001B" w:tentative="1">
      <w:start w:val="1"/>
      <w:numFmt w:val="lowerRoman"/>
      <w:lvlText w:val="%6."/>
      <w:lvlJc w:val="right"/>
      <w:pPr>
        <w:ind w:left="5520" w:hanging="180"/>
      </w:pPr>
    </w:lvl>
    <w:lvl w:ilvl="6" w:tplc="0416000F" w:tentative="1">
      <w:start w:val="1"/>
      <w:numFmt w:val="decimal"/>
      <w:lvlText w:val="%7."/>
      <w:lvlJc w:val="left"/>
      <w:pPr>
        <w:ind w:left="6240" w:hanging="360"/>
      </w:pPr>
    </w:lvl>
    <w:lvl w:ilvl="7" w:tplc="04160019" w:tentative="1">
      <w:start w:val="1"/>
      <w:numFmt w:val="lowerLetter"/>
      <w:lvlText w:val="%8."/>
      <w:lvlJc w:val="left"/>
      <w:pPr>
        <w:ind w:left="6960" w:hanging="360"/>
      </w:pPr>
    </w:lvl>
    <w:lvl w:ilvl="8" w:tplc="0416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32" w15:restartNumberingAfterBreak="0">
    <w:nsid w:val="2F14036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370E44DC"/>
    <w:multiLevelType w:val="hybridMultilevel"/>
    <w:tmpl w:val="9490FF7C"/>
    <w:lvl w:ilvl="0" w:tplc="5D36713C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37AB21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45E4BDE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477867F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 w15:restartNumberingAfterBreak="0">
    <w:nsid w:val="5000CE7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 w15:restartNumberingAfterBreak="0">
    <w:nsid w:val="5EE10B9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6356A49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 w15:restartNumberingAfterBreak="0">
    <w:nsid w:val="63FA04A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6536A74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2" w15:restartNumberingAfterBreak="0">
    <w:nsid w:val="692A177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 w15:restartNumberingAfterBreak="0">
    <w:nsid w:val="6BD8A4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4" w15:restartNumberingAfterBreak="0">
    <w:nsid w:val="6E5E68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5" w15:restartNumberingAfterBreak="0">
    <w:nsid w:val="70165B50"/>
    <w:multiLevelType w:val="hybridMultilevel"/>
    <w:tmpl w:val="179CFFA0"/>
    <w:lvl w:ilvl="0" w:tplc="4E7EAEB0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6" w15:restartNumberingAfterBreak="0">
    <w:nsid w:val="745C0CD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7" w15:restartNumberingAfterBreak="0">
    <w:nsid w:val="78E47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350376095">
    <w:abstractNumId w:val="36"/>
  </w:num>
  <w:num w:numId="2" w16cid:durableId="956332942">
    <w:abstractNumId w:val="16"/>
  </w:num>
  <w:num w:numId="3" w16cid:durableId="1952128105">
    <w:abstractNumId w:val="33"/>
  </w:num>
  <w:num w:numId="4" w16cid:durableId="718869772">
    <w:abstractNumId w:val="43"/>
  </w:num>
  <w:num w:numId="5" w16cid:durableId="389615247">
    <w:abstractNumId w:val="39"/>
  </w:num>
  <w:num w:numId="6" w16cid:durableId="1929534772">
    <w:abstractNumId w:val="24"/>
  </w:num>
  <w:num w:numId="7" w16cid:durableId="1381395555">
    <w:abstractNumId w:val="25"/>
  </w:num>
  <w:num w:numId="8" w16cid:durableId="124978525">
    <w:abstractNumId w:val="9"/>
  </w:num>
  <w:num w:numId="9" w16cid:durableId="1591426229">
    <w:abstractNumId w:val="40"/>
  </w:num>
  <w:num w:numId="10" w16cid:durableId="853811919">
    <w:abstractNumId w:val="19"/>
  </w:num>
  <w:num w:numId="11" w16cid:durableId="619993391">
    <w:abstractNumId w:val="22"/>
  </w:num>
  <w:num w:numId="12" w16cid:durableId="568266132">
    <w:abstractNumId w:val="23"/>
  </w:num>
  <w:num w:numId="13" w16cid:durableId="2131588574">
    <w:abstractNumId w:val="18"/>
  </w:num>
  <w:num w:numId="14" w16cid:durableId="424421435">
    <w:abstractNumId w:val="46"/>
  </w:num>
  <w:num w:numId="15" w16cid:durableId="384645531">
    <w:abstractNumId w:val="4"/>
  </w:num>
  <w:num w:numId="16" w16cid:durableId="486291115">
    <w:abstractNumId w:val="41"/>
  </w:num>
  <w:num w:numId="17" w16cid:durableId="823278649">
    <w:abstractNumId w:val="2"/>
  </w:num>
  <w:num w:numId="18" w16cid:durableId="612859293">
    <w:abstractNumId w:val="47"/>
  </w:num>
  <w:num w:numId="19" w16cid:durableId="1214655235">
    <w:abstractNumId w:val="27"/>
  </w:num>
  <w:num w:numId="20" w16cid:durableId="644090815">
    <w:abstractNumId w:val="11"/>
  </w:num>
  <w:num w:numId="21" w16cid:durableId="1281188281">
    <w:abstractNumId w:val="14"/>
  </w:num>
  <w:num w:numId="22" w16cid:durableId="1345664329">
    <w:abstractNumId w:val="44"/>
  </w:num>
  <w:num w:numId="23" w16cid:durableId="962611451">
    <w:abstractNumId w:val="6"/>
  </w:num>
  <w:num w:numId="24" w16cid:durableId="388263973">
    <w:abstractNumId w:val="10"/>
  </w:num>
  <w:num w:numId="25" w16cid:durableId="318575909">
    <w:abstractNumId w:val="20"/>
  </w:num>
  <w:num w:numId="26" w16cid:durableId="2005469449">
    <w:abstractNumId w:val="42"/>
  </w:num>
  <w:num w:numId="27" w16cid:durableId="1315987252">
    <w:abstractNumId w:val="29"/>
  </w:num>
  <w:num w:numId="28" w16cid:durableId="704910532">
    <w:abstractNumId w:val="8"/>
  </w:num>
  <w:num w:numId="29" w16cid:durableId="476075411">
    <w:abstractNumId w:val="0"/>
  </w:num>
  <w:num w:numId="30" w16cid:durableId="1091973584">
    <w:abstractNumId w:val="37"/>
  </w:num>
  <w:num w:numId="31" w16cid:durableId="751439616">
    <w:abstractNumId w:val="45"/>
  </w:num>
  <w:num w:numId="32" w16cid:durableId="195117711">
    <w:abstractNumId w:val="30"/>
  </w:num>
  <w:num w:numId="33" w16cid:durableId="853148954">
    <w:abstractNumId w:val="17"/>
  </w:num>
  <w:num w:numId="34" w16cid:durableId="1964842169">
    <w:abstractNumId w:val="7"/>
  </w:num>
  <w:num w:numId="35" w16cid:durableId="112137283">
    <w:abstractNumId w:val="21"/>
  </w:num>
  <w:num w:numId="36" w16cid:durableId="125323418">
    <w:abstractNumId w:val="13"/>
  </w:num>
  <w:num w:numId="37" w16cid:durableId="242758155">
    <w:abstractNumId w:val="12"/>
  </w:num>
  <w:num w:numId="38" w16cid:durableId="1571429647">
    <w:abstractNumId w:val="1"/>
  </w:num>
  <w:num w:numId="39" w16cid:durableId="1888107206">
    <w:abstractNumId w:val="28"/>
  </w:num>
  <w:num w:numId="40" w16cid:durableId="2081324395">
    <w:abstractNumId w:val="3"/>
  </w:num>
  <w:num w:numId="41" w16cid:durableId="2056192905">
    <w:abstractNumId w:val="35"/>
  </w:num>
  <w:num w:numId="42" w16cid:durableId="1492142814">
    <w:abstractNumId w:val="15"/>
  </w:num>
  <w:num w:numId="43" w16cid:durableId="2020154522">
    <w:abstractNumId w:val="32"/>
  </w:num>
  <w:num w:numId="44" w16cid:durableId="41753017">
    <w:abstractNumId w:val="26"/>
  </w:num>
  <w:num w:numId="45" w16cid:durableId="894245761">
    <w:abstractNumId w:val="5"/>
  </w:num>
  <w:num w:numId="46" w16cid:durableId="1406490231">
    <w:abstractNumId w:val="34"/>
  </w:num>
  <w:num w:numId="47" w16cid:durableId="1218391478">
    <w:abstractNumId w:val="38"/>
  </w:num>
  <w:num w:numId="48" w16cid:durableId="176877032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A97"/>
    <w:rsid w:val="000001CB"/>
    <w:rsid w:val="00002571"/>
    <w:rsid w:val="00004AFF"/>
    <w:rsid w:val="00004E9C"/>
    <w:rsid w:val="0000512A"/>
    <w:rsid w:val="00006DE2"/>
    <w:rsid w:val="00011680"/>
    <w:rsid w:val="00011833"/>
    <w:rsid w:val="000130EE"/>
    <w:rsid w:val="0001598E"/>
    <w:rsid w:val="0001694F"/>
    <w:rsid w:val="00023824"/>
    <w:rsid w:val="000245A0"/>
    <w:rsid w:val="00024F3C"/>
    <w:rsid w:val="00026333"/>
    <w:rsid w:val="000273CA"/>
    <w:rsid w:val="00027D18"/>
    <w:rsid w:val="00032D84"/>
    <w:rsid w:val="000367B0"/>
    <w:rsid w:val="00037003"/>
    <w:rsid w:val="00037BB0"/>
    <w:rsid w:val="000412B4"/>
    <w:rsid w:val="000443C9"/>
    <w:rsid w:val="00044D08"/>
    <w:rsid w:val="00046F85"/>
    <w:rsid w:val="00053A84"/>
    <w:rsid w:val="0005711F"/>
    <w:rsid w:val="0005713D"/>
    <w:rsid w:val="00062D8B"/>
    <w:rsid w:val="00074DBE"/>
    <w:rsid w:val="00082337"/>
    <w:rsid w:val="000851AD"/>
    <w:rsid w:val="00085A80"/>
    <w:rsid w:val="00086ABA"/>
    <w:rsid w:val="00091952"/>
    <w:rsid w:val="0009614B"/>
    <w:rsid w:val="000A2AD3"/>
    <w:rsid w:val="000A5F7A"/>
    <w:rsid w:val="000B225A"/>
    <w:rsid w:val="000B50CB"/>
    <w:rsid w:val="000B6256"/>
    <w:rsid w:val="000C1994"/>
    <w:rsid w:val="000C2009"/>
    <w:rsid w:val="000C386E"/>
    <w:rsid w:val="000C4A1F"/>
    <w:rsid w:val="000C4B8D"/>
    <w:rsid w:val="000D3C38"/>
    <w:rsid w:val="000D534C"/>
    <w:rsid w:val="000D793B"/>
    <w:rsid w:val="000D7FEF"/>
    <w:rsid w:val="000E199A"/>
    <w:rsid w:val="000E2407"/>
    <w:rsid w:val="000E2DA4"/>
    <w:rsid w:val="000E4DB1"/>
    <w:rsid w:val="000E4E6D"/>
    <w:rsid w:val="000E5277"/>
    <w:rsid w:val="000E5519"/>
    <w:rsid w:val="000E5E2B"/>
    <w:rsid w:val="000E7180"/>
    <w:rsid w:val="000E73EA"/>
    <w:rsid w:val="000F003A"/>
    <w:rsid w:val="000F5494"/>
    <w:rsid w:val="000F68E8"/>
    <w:rsid w:val="000F79A6"/>
    <w:rsid w:val="0010124D"/>
    <w:rsid w:val="00101C4F"/>
    <w:rsid w:val="00102929"/>
    <w:rsid w:val="001042C4"/>
    <w:rsid w:val="00104E09"/>
    <w:rsid w:val="00104FDB"/>
    <w:rsid w:val="00110265"/>
    <w:rsid w:val="00114315"/>
    <w:rsid w:val="001209CE"/>
    <w:rsid w:val="00124489"/>
    <w:rsid w:val="00124E4F"/>
    <w:rsid w:val="00126098"/>
    <w:rsid w:val="0013032B"/>
    <w:rsid w:val="0013321D"/>
    <w:rsid w:val="0013456A"/>
    <w:rsid w:val="0013732A"/>
    <w:rsid w:val="001424F5"/>
    <w:rsid w:val="00142C6F"/>
    <w:rsid w:val="00146433"/>
    <w:rsid w:val="00146573"/>
    <w:rsid w:val="00147D32"/>
    <w:rsid w:val="00155843"/>
    <w:rsid w:val="00156FE5"/>
    <w:rsid w:val="0016269A"/>
    <w:rsid w:val="00174FC1"/>
    <w:rsid w:val="00177CED"/>
    <w:rsid w:val="0018197E"/>
    <w:rsid w:val="00181F46"/>
    <w:rsid w:val="00187D4F"/>
    <w:rsid w:val="0019050B"/>
    <w:rsid w:val="00194A86"/>
    <w:rsid w:val="001A1126"/>
    <w:rsid w:val="001A5184"/>
    <w:rsid w:val="001A5598"/>
    <w:rsid w:val="001A7381"/>
    <w:rsid w:val="001A764B"/>
    <w:rsid w:val="001B0F43"/>
    <w:rsid w:val="001B1005"/>
    <w:rsid w:val="001B38D9"/>
    <w:rsid w:val="001B6046"/>
    <w:rsid w:val="001C0654"/>
    <w:rsid w:val="001C3B10"/>
    <w:rsid w:val="001C653F"/>
    <w:rsid w:val="001C7B1D"/>
    <w:rsid w:val="001D20B0"/>
    <w:rsid w:val="001D3521"/>
    <w:rsid w:val="001D6F7B"/>
    <w:rsid w:val="001D7108"/>
    <w:rsid w:val="001D7CCA"/>
    <w:rsid w:val="001E1333"/>
    <w:rsid w:val="001E1976"/>
    <w:rsid w:val="00204B36"/>
    <w:rsid w:val="00205DE6"/>
    <w:rsid w:val="00206AD0"/>
    <w:rsid w:val="00213EA7"/>
    <w:rsid w:val="002162F9"/>
    <w:rsid w:val="00225811"/>
    <w:rsid w:val="002263AC"/>
    <w:rsid w:val="002350A9"/>
    <w:rsid w:val="002379E4"/>
    <w:rsid w:val="0024201C"/>
    <w:rsid w:val="002455BB"/>
    <w:rsid w:val="00245724"/>
    <w:rsid w:val="00247A90"/>
    <w:rsid w:val="00250D65"/>
    <w:rsid w:val="002539AC"/>
    <w:rsid w:val="002608EF"/>
    <w:rsid w:val="002676A4"/>
    <w:rsid w:val="00275873"/>
    <w:rsid w:val="00275CBF"/>
    <w:rsid w:val="0027701B"/>
    <w:rsid w:val="00277B28"/>
    <w:rsid w:val="00277ED0"/>
    <w:rsid w:val="00280F48"/>
    <w:rsid w:val="00282BFC"/>
    <w:rsid w:val="00283253"/>
    <w:rsid w:val="00284201"/>
    <w:rsid w:val="0028467C"/>
    <w:rsid w:val="002A25FC"/>
    <w:rsid w:val="002A70E8"/>
    <w:rsid w:val="002B2352"/>
    <w:rsid w:val="002B2C3C"/>
    <w:rsid w:val="002B30ED"/>
    <w:rsid w:val="002B3AC9"/>
    <w:rsid w:val="002B5892"/>
    <w:rsid w:val="002B5E29"/>
    <w:rsid w:val="002B6205"/>
    <w:rsid w:val="002B6ABA"/>
    <w:rsid w:val="002C0242"/>
    <w:rsid w:val="002C047C"/>
    <w:rsid w:val="002C29F1"/>
    <w:rsid w:val="002C3257"/>
    <w:rsid w:val="002C573B"/>
    <w:rsid w:val="002C7796"/>
    <w:rsid w:val="002C7833"/>
    <w:rsid w:val="002D7D25"/>
    <w:rsid w:val="002E2BE2"/>
    <w:rsid w:val="002E532E"/>
    <w:rsid w:val="002E7A5F"/>
    <w:rsid w:val="002F090D"/>
    <w:rsid w:val="002F0EA6"/>
    <w:rsid w:val="002F4995"/>
    <w:rsid w:val="002F61A7"/>
    <w:rsid w:val="00300D06"/>
    <w:rsid w:val="00301075"/>
    <w:rsid w:val="003015A9"/>
    <w:rsid w:val="0030443B"/>
    <w:rsid w:val="00306759"/>
    <w:rsid w:val="00306CF6"/>
    <w:rsid w:val="00306D6B"/>
    <w:rsid w:val="00307829"/>
    <w:rsid w:val="00310F4A"/>
    <w:rsid w:val="0031486F"/>
    <w:rsid w:val="003200E0"/>
    <w:rsid w:val="00322F91"/>
    <w:rsid w:val="00326CD5"/>
    <w:rsid w:val="00326F83"/>
    <w:rsid w:val="003303C9"/>
    <w:rsid w:val="00333BE2"/>
    <w:rsid w:val="00336686"/>
    <w:rsid w:val="00337328"/>
    <w:rsid w:val="003408EB"/>
    <w:rsid w:val="00340AF6"/>
    <w:rsid w:val="00345C0C"/>
    <w:rsid w:val="00351586"/>
    <w:rsid w:val="00352765"/>
    <w:rsid w:val="0035289A"/>
    <w:rsid w:val="00360B72"/>
    <w:rsid w:val="0036357A"/>
    <w:rsid w:val="00371097"/>
    <w:rsid w:val="00371A1D"/>
    <w:rsid w:val="00371C3A"/>
    <w:rsid w:val="00372FD6"/>
    <w:rsid w:val="00374CD2"/>
    <w:rsid w:val="00381E56"/>
    <w:rsid w:val="00382E71"/>
    <w:rsid w:val="00384904"/>
    <w:rsid w:val="00386834"/>
    <w:rsid w:val="00390DB2"/>
    <w:rsid w:val="003919E6"/>
    <w:rsid w:val="00392271"/>
    <w:rsid w:val="00394877"/>
    <w:rsid w:val="00395909"/>
    <w:rsid w:val="00397843"/>
    <w:rsid w:val="003A014C"/>
    <w:rsid w:val="003A120F"/>
    <w:rsid w:val="003A2739"/>
    <w:rsid w:val="003A3705"/>
    <w:rsid w:val="003A3E19"/>
    <w:rsid w:val="003A6381"/>
    <w:rsid w:val="003B4538"/>
    <w:rsid w:val="003B7F00"/>
    <w:rsid w:val="003C4C60"/>
    <w:rsid w:val="003C639F"/>
    <w:rsid w:val="003D19EE"/>
    <w:rsid w:val="003D26F0"/>
    <w:rsid w:val="003D74F7"/>
    <w:rsid w:val="003D79D8"/>
    <w:rsid w:val="003E1565"/>
    <w:rsid w:val="003E2FF3"/>
    <w:rsid w:val="003E3EBF"/>
    <w:rsid w:val="003E414B"/>
    <w:rsid w:val="003E45FD"/>
    <w:rsid w:val="003E6EE4"/>
    <w:rsid w:val="003F2AB1"/>
    <w:rsid w:val="003F4BC8"/>
    <w:rsid w:val="003F56B9"/>
    <w:rsid w:val="003F6EC6"/>
    <w:rsid w:val="00401659"/>
    <w:rsid w:val="00407C40"/>
    <w:rsid w:val="0041004A"/>
    <w:rsid w:val="004118F4"/>
    <w:rsid w:val="00413618"/>
    <w:rsid w:val="004144C0"/>
    <w:rsid w:val="0041606D"/>
    <w:rsid w:val="00417739"/>
    <w:rsid w:val="00421F55"/>
    <w:rsid w:val="0042267E"/>
    <w:rsid w:val="00422A99"/>
    <w:rsid w:val="004232B1"/>
    <w:rsid w:val="00425C28"/>
    <w:rsid w:val="00426AB7"/>
    <w:rsid w:val="0043355D"/>
    <w:rsid w:val="00433650"/>
    <w:rsid w:val="004349A0"/>
    <w:rsid w:val="00434FFA"/>
    <w:rsid w:val="00436601"/>
    <w:rsid w:val="00442B30"/>
    <w:rsid w:val="00445E3C"/>
    <w:rsid w:val="004505DF"/>
    <w:rsid w:val="0045228E"/>
    <w:rsid w:val="00453286"/>
    <w:rsid w:val="004546A3"/>
    <w:rsid w:val="004628E4"/>
    <w:rsid w:val="00464A40"/>
    <w:rsid w:val="00466348"/>
    <w:rsid w:val="00472714"/>
    <w:rsid w:val="0047405F"/>
    <w:rsid w:val="00474613"/>
    <w:rsid w:val="00474F4A"/>
    <w:rsid w:val="004822D4"/>
    <w:rsid w:val="0048278F"/>
    <w:rsid w:val="004841C7"/>
    <w:rsid w:val="00484A1E"/>
    <w:rsid w:val="00484D2F"/>
    <w:rsid w:val="004853E0"/>
    <w:rsid w:val="00487BF9"/>
    <w:rsid w:val="0049174D"/>
    <w:rsid w:val="00492A01"/>
    <w:rsid w:val="00493F67"/>
    <w:rsid w:val="004A16CA"/>
    <w:rsid w:val="004A212D"/>
    <w:rsid w:val="004A2637"/>
    <w:rsid w:val="004A3292"/>
    <w:rsid w:val="004A38D0"/>
    <w:rsid w:val="004B69DD"/>
    <w:rsid w:val="004C0D75"/>
    <w:rsid w:val="004C388A"/>
    <w:rsid w:val="004C79F1"/>
    <w:rsid w:val="004D3028"/>
    <w:rsid w:val="004D436A"/>
    <w:rsid w:val="004D6E75"/>
    <w:rsid w:val="004D6F93"/>
    <w:rsid w:val="004E3074"/>
    <w:rsid w:val="004E55D4"/>
    <w:rsid w:val="004E5ED4"/>
    <w:rsid w:val="004E6250"/>
    <w:rsid w:val="004F0E42"/>
    <w:rsid w:val="004F3CF1"/>
    <w:rsid w:val="004F400B"/>
    <w:rsid w:val="004F428E"/>
    <w:rsid w:val="004F4774"/>
    <w:rsid w:val="004F59A4"/>
    <w:rsid w:val="004F63EE"/>
    <w:rsid w:val="004F67D3"/>
    <w:rsid w:val="004F6DE4"/>
    <w:rsid w:val="004F7D25"/>
    <w:rsid w:val="00504F71"/>
    <w:rsid w:val="00505A59"/>
    <w:rsid w:val="00505C0E"/>
    <w:rsid w:val="0051726A"/>
    <w:rsid w:val="00522882"/>
    <w:rsid w:val="005235E4"/>
    <w:rsid w:val="00525E58"/>
    <w:rsid w:val="00527E73"/>
    <w:rsid w:val="00527FBC"/>
    <w:rsid w:val="005315A7"/>
    <w:rsid w:val="00532BCE"/>
    <w:rsid w:val="0053639C"/>
    <w:rsid w:val="005369A5"/>
    <w:rsid w:val="00537CE2"/>
    <w:rsid w:val="0054602A"/>
    <w:rsid w:val="00546EB1"/>
    <w:rsid w:val="00551250"/>
    <w:rsid w:val="00551756"/>
    <w:rsid w:val="005555EA"/>
    <w:rsid w:val="00561E69"/>
    <w:rsid w:val="005626F7"/>
    <w:rsid w:val="00564A12"/>
    <w:rsid w:val="00564EF5"/>
    <w:rsid w:val="0056665D"/>
    <w:rsid w:val="00582427"/>
    <w:rsid w:val="00582F9B"/>
    <w:rsid w:val="005846DC"/>
    <w:rsid w:val="00587F7A"/>
    <w:rsid w:val="0059094C"/>
    <w:rsid w:val="0059166F"/>
    <w:rsid w:val="00593898"/>
    <w:rsid w:val="00596146"/>
    <w:rsid w:val="005A0EC4"/>
    <w:rsid w:val="005A32B8"/>
    <w:rsid w:val="005A55C6"/>
    <w:rsid w:val="005B2AE8"/>
    <w:rsid w:val="005B38BE"/>
    <w:rsid w:val="005B3CF2"/>
    <w:rsid w:val="005B5E66"/>
    <w:rsid w:val="005B633A"/>
    <w:rsid w:val="005C252E"/>
    <w:rsid w:val="005C300B"/>
    <w:rsid w:val="005C5A72"/>
    <w:rsid w:val="005C6591"/>
    <w:rsid w:val="005D0760"/>
    <w:rsid w:val="005D2DAD"/>
    <w:rsid w:val="005D54D3"/>
    <w:rsid w:val="005D6757"/>
    <w:rsid w:val="005D698E"/>
    <w:rsid w:val="005D7B0B"/>
    <w:rsid w:val="005E2AF9"/>
    <w:rsid w:val="005E4510"/>
    <w:rsid w:val="005E5A07"/>
    <w:rsid w:val="006001D1"/>
    <w:rsid w:val="00600DC7"/>
    <w:rsid w:val="006046D3"/>
    <w:rsid w:val="00604FF0"/>
    <w:rsid w:val="006113F3"/>
    <w:rsid w:val="00613011"/>
    <w:rsid w:val="00620D57"/>
    <w:rsid w:val="006230C9"/>
    <w:rsid w:val="00625259"/>
    <w:rsid w:val="006264ED"/>
    <w:rsid w:val="00627C82"/>
    <w:rsid w:val="00627DB4"/>
    <w:rsid w:val="00631939"/>
    <w:rsid w:val="006335C9"/>
    <w:rsid w:val="00634711"/>
    <w:rsid w:val="00635E1F"/>
    <w:rsid w:val="0064560C"/>
    <w:rsid w:val="00650FCA"/>
    <w:rsid w:val="00651B02"/>
    <w:rsid w:val="0065243F"/>
    <w:rsid w:val="00656988"/>
    <w:rsid w:val="00656D5A"/>
    <w:rsid w:val="00660103"/>
    <w:rsid w:val="00662513"/>
    <w:rsid w:val="006707B8"/>
    <w:rsid w:val="00671CD3"/>
    <w:rsid w:val="00674ED6"/>
    <w:rsid w:val="006819CA"/>
    <w:rsid w:val="006846E7"/>
    <w:rsid w:val="006905E1"/>
    <w:rsid w:val="00693E6F"/>
    <w:rsid w:val="0069422A"/>
    <w:rsid w:val="00695918"/>
    <w:rsid w:val="00695FE4"/>
    <w:rsid w:val="006A2773"/>
    <w:rsid w:val="006A3F02"/>
    <w:rsid w:val="006A7F90"/>
    <w:rsid w:val="006B0002"/>
    <w:rsid w:val="006B0859"/>
    <w:rsid w:val="006B0A8C"/>
    <w:rsid w:val="006B1024"/>
    <w:rsid w:val="006B2981"/>
    <w:rsid w:val="006B6FFA"/>
    <w:rsid w:val="006B7203"/>
    <w:rsid w:val="006C0477"/>
    <w:rsid w:val="006C23A4"/>
    <w:rsid w:val="006C24D7"/>
    <w:rsid w:val="006D1904"/>
    <w:rsid w:val="006D25BE"/>
    <w:rsid w:val="006D2873"/>
    <w:rsid w:val="006D32D2"/>
    <w:rsid w:val="006D4099"/>
    <w:rsid w:val="006D4C8E"/>
    <w:rsid w:val="006D62D8"/>
    <w:rsid w:val="006E5659"/>
    <w:rsid w:val="006E5D1B"/>
    <w:rsid w:val="006E7DEE"/>
    <w:rsid w:val="006F1818"/>
    <w:rsid w:val="006F3B29"/>
    <w:rsid w:val="006F49B2"/>
    <w:rsid w:val="00706A1F"/>
    <w:rsid w:val="00713EE5"/>
    <w:rsid w:val="00715724"/>
    <w:rsid w:val="00717363"/>
    <w:rsid w:val="0072302A"/>
    <w:rsid w:val="007258A1"/>
    <w:rsid w:val="0072598E"/>
    <w:rsid w:val="00727E90"/>
    <w:rsid w:val="00730FF1"/>
    <w:rsid w:val="007328EC"/>
    <w:rsid w:val="00732A97"/>
    <w:rsid w:val="007331E2"/>
    <w:rsid w:val="00734980"/>
    <w:rsid w:val="0073690B"/>
    <w:rsid w:val="00736A26"/>
    <w:rsid w:val="00741526"/>
    <w:rsid w:val="00743F26"/>
    <w:rsid w:val="00747341"/>
    <w:rsid w:val="007500A5"/>
    <w:rsid w:val="007616EC"/>
    <w:rsid w:val="0076280B"/>
    <w:rsid w:val="00764061"/>
    <w:rsid w:val="007705B3"/>
    <w:rsid w:val="00770AE5"/>
    <w:rsid w:val="007728BD"/>
    <w:rsid w:val="007859DF"/>
    <w:rsid w:val="00785D57"/>
    <w:rsid w:val="007909E1"/>
    <w:rsid w:val="00793C08"/>
    <w:rsid w:val="00797642"/>
    <w:rsid w:val="00797672"/>
    <w:rsid w:val="007A14B5"/>
    <w:rsid w:val="007B473E"/>
    <w:rsid w:val="007C30A6"/>
    <w:rsid w:val="007C384D"/>
    <w:rsid w:val="007D43BE"/>
    <w:rsid w:val="007D4451"/>
    <w:rsid w:val="007E167E"/>
    <w:rsid w:val="007E21C6"/>
    <w:rsid w:val="007E37F0"/>
    <w:rsid w:val="007E4A48"/>
    <w:rsid w:val="007E6D25"/>
    <w:rsid w:val="007F4A12"/>
    <w:rsid w:val="0080206E"/>
    <w:rsid w:val="00805CA3"/>
    <w:rsid w:val="00811B69"/>
    <w:rsid w:val="00811B9D"/>
    <w:rsid w:val="00812641"/>
    <w:rsid w:val="00812ABA"/>
    <w:rsid w:val="008156CB"/>
    <w:rsid w:val="0082024A"/>
    <w:rsid w:val="008260DF"/>
    <w:rsid w:val="008276F2"/>
    <w:rsid w:val="00830D67"/>
    <w:rsid w:val="00832DFB"/>
    <w:rsid w:val="008374BD"/>
    <w:rsid w:val="00840D19"/>
    <w:rsid w:val="00844019"/>
    <w:rsid w:val="008442B3"/>
    <w:rsid w:val="00851EA1"/>
    <w:rsid w:val="008533FB"/>
    <w:rsid w:val="008538BE"/>
    <w:rsid w:val="00853FBF"/>
    <w:rsid w:val="008544DD"/>
    <w:rsid w:val="00854574"/>
    <w:rsid w:val="00861BF3"/>
    <w:rsid w:val="00862792"/>
    <w:rsid w:val="0086405A"/>
    <w:rsid w:val="0086633A"/>
    <w:rsid w:val="00874997"/>
    <w:rsid w:val="0088739D"/>
    <w:rsid w:val="00887F34"/>
    <w:rsid w:val="00894B64"/>
    <w:rsid w:val="00895E41"/>
    <w:rsid w:val="008974C1"/>
    <w:rsid w:val="008A0600"/>
    <w:rsid w:val="008A0842"/>
    <w:rsid w:val="008A1FC1"/>
    <w:rsid w:val="008A210E"/>
    <w:rsid w:val="008A2CF5"/>
    <w:rsid w:val="008A3C7B"/>
    <w:rsid w:val="008A5DBC"/>
    <w:rsid w:val="008B3636"/>
    <w:rsid w:val="008B6690"/>
    <w:rsid w:val="008C0D00"/>
    <w:rsid w:val="008C1468"/>
    <w:rsid w:val="008C1545"/>
    <w:rsid w:val="008C3369"/>
    <w:rsid w:val="008C3A91"/>
    <w:rsid w:val="008C4501"/>
    <w:rsid w:val="008C63BD"/>
    <w:rsid w:val="008C6B97"/>
    <w:rsid w:val="008C7120"/>
    <w:rsid w:val="008D00F9"/>
    <w:rsid w:val="008D0FB7"/>
    <w:rsid w:val="008D16D7"/>
    <w:rsid w:val="008D25F1"/>
    <w:rsid w:val="008D472E"/>
    <w:rsid w:val="008D4AD4"/>
    <w:rsid w:val="008E0C0A"/>
    <w:rsid w:val="008E45C6"/>
    <w:rsid w:val="008E4EA5"/>
    <w:rsid w:val="008E6BAF"/>
    <w:rsid w:val="008E6E0A"/>
    <w:rsid w:val="008F04A3"/>
    <w:rsid w:val="008F3910"/>
    <w:rsid w:val="009052FA"/>
    <w:rsid w:val="0090643D"/>
    <w:rsid w:val="00906B66"/>
    <w:rsid w:val="009077E4"/>
    <w:rsid w:val="00910F4C"/>
    <w:rsid w:val="00911976"/>
    <w:rsid w:val="00911D96"/>
    <w:rsid w:val="009211BB"/>
    <w:rsid w:val="00921A76"/>
    <w:rsid w:val="00921F84"/>
    <w:rsid w:val="00923ED2"/>
    <w:rsid w:val="00925B85"/>
    <w:rsid w:val="0092616B"/>
    <w:rsid w:val="00932AB0"/>
    <w:rsid w:val="00933939"/>
    <w:rsid w:val="00941B9B"/>
    <w:rsid w:val="0094312A"/>
    <w:rsid w:val="00947478"/>
    <w:rsid w:val="0095419C"/>
    <w:rsid w:val="00955654"/>
    <w:rsid w:val="00957C5C"/>
    <w:rsid w:val="0096044A"/>
    <w:rsid w:val="00960542"/>
    <w:rsid w:val="0096483F"/>
    <w:rsid w:val="00966ABC"/>
    <w:rsid w:val="00970740"/>
    <w:rsid w:val="00974489"/>
    <w:rsid w:val="009774D9"/>
    <w:rsid w:val="00980302"/>
    <w:rsid w:val="00980509"/>
    <w:rsid w:val="009853E2"/>
    <w:rsid w:val="0098643C"/>
    <w:rsid w:val="00993699"/>
    <w:rsid w:val="00995490"/>
    <w:rsid w:val="00995E92"/>
    <w:rsid w:val="0099666D"/>
    <w:rsid w:val="009A2DA1"/>
    <w:rsid w:val="009A3A1C"/>
    <w:rsid w:val="009A3BFD"/>
    <w:rsid w:val="009B4F0E"/>
    <w:rsid w:val="009B56AA"/>
    <w:rsid w:val="009B729D"/>
    <w:rsid w:val="009C0805"/>
    <w:rsid w:val="009C0CC1"/>
    <w:rsid w:val="009C419D"/>
    <w:rsid w:val="009C4782"/>
    <w:rsid w:val="009C6BBE"/>
    <w:rsid w:val="009D2771"/>
    <w:rsid w:val="009D6907"/>
    <w:rsid w:val="009D7E6D"/>
    <w:rsid w:val="009E096A"/>
    <w:rsid w:val="009E22E9"/>
    <w:rsid w:val="009E6DF9"/>
    <w:rsid w:val="009F0AB7"/>
    <w:rsid w:val="009F2871"/>
    <w:rsid w:val="009F28B1"/>
    <w:rsid w:val="009F33FB"/>
    <w:rsid w:val="009F4BD9"/>
    <w:rsid w:val="009F6278"/>
    <w:rsid w:val="00A0213C"/>
    <w:rsid w:val="00A02483"/>
    <w:rsid w:val="00A1608F"/>
    <w:rsid w:val="00A24310"/>
    <w:rsid w:val="00A31FC3"/>
    <w:rsid w:val="00A33BBD"/>
    <w:rsid w:val="00A46C50"/>
    <w:rsid w:val="00A506B9"/>
    <w:rsid w:val="00A50FD7"/>
    <w:rsid w:val="00A53E85"/>
    <w:rsid w:val="00A549FA"/>
    <w:rsid w:val="00A54C08"/>
    <w:rsid w:val="00A61DF8"/>
    <w:rsid w:val="00A645A1"/>
    <w:rsid w:val="00A65080"/>
    <w:rsid w:val="00A67449"/>
    <w:rsid w:val="00A7357A"/>
    <w:rsid w:val="00A77FF6"/>
    <w:rsid w:val="00A84CAB"/>
    <w:rsid w:val="00A85A8B"/>
    <w:rsid w:val="00A8747D"/>
    <w:rsid w:val="00A94391"/>
    <w:rsid w:val="00A945FA"/>
    <w:rsid w:val="00A962E9"/>
    <w:rsid w:val="00A97B02"/>
    <w:rsid w:val="00AA160F"/>
    <w:rsid w:val="00AA321E"/>
    <w:rsid w:val="00AA385F"/>
    <w:rsid w:val="00AA4912"/>
    <w:rsid w:val="00AA5DCA"/>
    <w:rsid w:val="00AA779E"/>
    <w:rsid w:val="00AB034F"/>
    <w:rsid w:val="00AB1F6B"/>
    <w:rsid w:val="00AB6A6F"/>
    <w:rsid w:val="00AB6F54"/>
    <w:rsid w:val="00AC39F4"/>
    <w:rsid w:val="00AD0270"/>
    <w:rsid w:val="00AE269B"/>
    <w:rsid w:val="00AE510D"/>
    <w:rsid w:val="00AF14DC"/>
    <w:rsid w:val="00AF28BF"/>
    <w:rsid w:val="00AF45B0"/>
    <w:rsid w:val="00AF4E81"/>
    <w:rsid w:val="00B04DBA"/>
    <w:rsid w:val="00B06A79"/>
    <w:rsid w:val="00B10DBA"/>
    <w:rsid w:val="00B1120B"/>
    <w:rsid w:val="00B12621"/>
    <w:rsid w:val="00B12E95"/>
    <w:rsid w:val="00B1465E"/>
    <w:rsid w:val="00B16388"/>
    <w:rsid w:val="00B22DB1"/>
    <w:rsid w:val="00B31674"/>
    <w:rsid w:val="00B31B15"/>
    <w:rsid w:val="00B31CE0"/>
    <w:rsid w:val="00B323D8"/>
    <w:rsid w:val="00B32C11"/>
    <w:rsid w:val="00B33F0C"/>
    <w:rsid w:val="00B367A8"/>
    <w:rsid w:val="00B40D81"/>
    <w:rsid w:val="00B40E0E"/>
    <w:rsid w:val="00B43BA1"/>
    <w:rsid w:val="00B44F6B"/>
    <w:rsid w:val="00B45DCB"/>
    <w:rsid w:val="00B46850"/>
    <w:rsid w:val="00B50ABD"/>
    <w:rsid w:val="00B52B7E"/>
    <w:rsid w:val="00B538B0"/>
    <w:rsid w:val="00B5667D"/>
    <w:rsid w:val="00B56A0A"/>
    <w:rsid w:val="00B601D0"/>
    <w:rsid w:val="00B664DB"/>
    <w:rsid w:val="00B70275"/>
    <w:rsid w:val="00B70D65"/>
    <w:rsid w:val="00B749FF"/>
    <w:rsid w:val="00B815A2"/>
    <w:rsid w:val="00B82761"/>
    <w:rsid w:val="00B8615D"/>
    <w:rsid w:val="00B8772D"/>
    <w:rsid w:val="00B905B1"/>
    <w:rsid w:val="00B923D2"/>
    <w:rsid w:val="00BA109A"/>
    <w:rsid w:val="00BA128C"/>
    <w:rsid w:val="00BA1601"/>
    <w:rsid w:val="00BA4451"/>
    <w:rsid w:val="00BA74CE"/>
    <w:rsid w:val="00BB120F"/>
    <w:rsid w:val="00BB2624"/>
    <w:rsid w:val="00BB403B"/>
    <w:rsid w:val="00BC02BE"/>
    <w:rsid w:val="00BC429E"/>
    <w:rsid w:val="00BC47F6"/>
    <w:rsid w:val="00BC4DE7"/>
    <w:rsid w:val="00BC78A1"/>
    <w:rsid w:val="00BD2CE9"/>
    <w:rsid w:val="00BD303B"/>
    <w:rsid w:val="00BD3602"/>
    <w:rsid w:val="00BE3881"/>
    <w:rsid w:val="00BE4219"/>
    <w:rsid w:val="00BF1C83"/>
    <w:rsid w:val="00BF6D5A"/>
    <w:rsid w:val="00C00BCE"/>
    <w:rsid w:val="00C022E9"/>
    <w:rsid w:val="00C03D96"/>
    <w:rsid w:val="00C055F1"/>
    <w:rsid w:val="00C060B9"/>
    <w:rsid w:val="00C0697C"/>
    <w:rsid w:val="00C10E41"/>
    <w:rsid w:val="00C11318"/>
    <w:rsid w:val="00C124DC"/>
    <w:rsid w:val="00C20CA9"/>
    <w:rsid w:val="00C2283B"/>
    <w:rsid w:val="00C24F99"/>
    <w:rsid w:val="00C278F1"/>
    <w:rsid w:val="00C31F07"/>
    <w:rsid w:val="00C32EB9"/>
    <w:rsid w:val="00C34968"/>
    <w:rsid w:val="00C35089"/>
    <w:rsid w:val="00C35A03"/>
    <w:rsid w:val="00C36F7C"/>
    <w:rsid w:val="00C37320"/>
    <w:rsid w:val="00C37B23"/>
    <w:rsid w:val="00C37CAD"/>
    <w:rsid w:val="00C41315"/>
    <w:rsid w:val="00C43D9B"/>
    <w:rsid w:val="00C50744"/>
    <w:rsid w:val="00C50A7B"/>
    <w:rsid w:val="00C52495"/>
    <w:rsid w:val="00C52E6C"/>
    <w:rsid w:val="00C6586A"/>
    <w:rsid w:val="00C65C62"/>
    <w:rsid w:val="00C6642B"/>
    <w:rsid w:val="00C75258"/>
    <w:rsid w:val="00C764BE"/>
    <w:rsid w:val="00C82E73"/>
    <w:rsid w:val="00C84236"/>
    <w:rsid w:val="00C8543F"/>
    <w:rsid w:val="00C8611C"/>
    <w:rsid w:val="00CA300E"/>
    <w:rsid w:val="00CB2D56"/>
    <w:rsid w:val="00CB3E74"/>
    <w:rsid w:val="00CB465C"/>
    <w:rsid w:val="00CB7E81"/>
    <w:rsid w:val="00CC13C9"/>
    <w:rsid w:val="00CC240C"/>
    <w:rsid w:val="00CC7BB3"/>
    <w:rsid w:val="00CD0D1D"/>
    <w:rsid w:val="00CD4BA6"/>
    <w:rsid w:val="00CD6834"/>
    <w:rsid w:val="00CE589E"/>
    <w:rsid w:val="00CE7664"/>
    <w:rsid w:val="00CF3DAD"/>
    <w:rsid w:val="00CF72FA"/>
    <w:rsid w:val="00D009E1"/>
    <w:rsid w:val="00D063C0"/>
    <w:rsid w:val="00D11BD5"/>
    <w:rsid w:val="00D11C47"/>
    <w:rsid w:val="00D131D4"/>
    <w:rsid w:val="00D16E46"/>
    <w:rsid w:val="00D17E6F"/>
    <w:rsid w:val="00D17FD0"/>
    <w:rsid w:val="00D2437A"/>
    <w:rsid w:val="00D25222"/>
    <w:rsid w:val="00D25B9A"/>
    <w:rsid w:val="00D33F57"/>
    <w:rsid w:val="00D439D2"/>
    <w:rsid w:val="00D43DF3"/>
    <w:rsid w:val="00D50989"/>
    <w:rsid w:val="00D51308"/>
    <w:rsid w:val="00D51991"/>
    <w:rsid w:val="00D53EB2"/>
    <w:rsid w:val="00D56736"/>
    <w:rsid w:val="00D567BA"/>
    <w:rsid w:val="00D57DA0"/>
    <w:rsid w:val="00D63BEF"/>
    <w:rsid w:val="00D660EF"/>
    <w:rsid w:val="00D67E87"/>
    <w:rsid w:val="00D70958"/>
    <w:rsid w:val="00D7205C"/>
    <w:rsid w:val="00D7264D"/>
    <w:rsid w:val="00D734E1"/>
    <w:rsid w:val="00D743DB"/>
    <w:rsid w:val="00D755E1"/>
    <w:rsid w:val="00D761A5"/>
    <w:rsid w:val="00D769A6"/>
    <w:rsid w:val="00D770D2"/>
    <w:rsid w:val="00D8015C"/>
    <w:rsid w:val="00D806E6"/>
    <w:rsid w:val="00D8305F"/>
    <w:rsid w:val="00D84C79"/>
    <w:rsid w:val="00D8507D"/>
    <w:rsid w:val="00D8525F"/>
    <w:rsid w:val="00D8574F"/>
    <w:rsid w:val="00D874A2"/>
    <w:rsid w:val="00D91764"/>
    <w:rsid w:val="00D93510"/>
    <w:rsid w:val="00D95B49"/>
    <w:rsid w:val="00D96686"/>
    <w:rsid w:val="00DA3080"/>
    <w:rsid w:val="00DA796A"/>
    <w:rsid w:val="00DB11CA"/>
    <w:rsid w:val="00DB21A0"/>
    <w:rsid w:val="00DB6053"/>
    <w:rsid w:val="00DB64EA"/>
    <w:rsid w:val="00DC2CEF"/>
    <w:rsid w:val="00DC5B26"/>
    <w:rsid w:val="00DE085B"/>
    <w:rsid w:val="00DE1EB0"/>
    <w:rsid w:val="00DE2131"/>
    <w:rsid w:val="00DE2C79"/>
    <w:rsid w:val="00DF48C2"/>
    <w:rsid w:val="00DF4CE1"/>
    <w:rsid w:val="00DF7023"/>
    <w:rsid w:val="00DF74B3"/>
    <w:rsid w:val="00E11A9B"/>
    <w:rsid w:val="00E12F0B"/>
    <w:rsid w:val="00E1410F"/>
    <w:rsid w:val="00E164D7"/>
    <w:rsid w:val="00E208B4"/>
    <w:rsid w:val="00E2245B"/>
    <w:rsid w:val="00E24CAE"/>
    <w:rsid w:val="00E25663"/>
    <w:rsid w:val="00E25F2A"/>
    <w:rsid w:val="00E2684B"/>
    <w:rsid w:val="00E26AFF"/>
    <w:rsid w:val="00E2766E"/>
    <w:rsid w:val="00E31E41"/>
    <w:rsid w:val="00E3552A"/>
    <w:rsid w:val="00E3588E"/>
    <w:rsid w:val="00E417E9"/>
    <w:rsid w:val="00E42305"/>
    <w:rsid w:val="00E432EA"/>
    <w:rsid w:val="00E469A4"/>
    <w:rsid w:val="00E5140B"/>
    <w:rsid w:val="00E5765E"/>
    <w:rsid w:val="00E6185F"/>
    <w:rsid w:val="00E642E5"/>
    <w:rsid w:val="00E64749"/>
    <w:rsid w:val="00E648B4"/>
    <w:rsid w:val="00E73971"/>
    <w:rsid w:val="00E741FC"/>
    <w:rsid w:val="00E7438A"/>
    <w:rsid w:val="00E7665F"/>
    <w:rsid w:val="00E80C82"/>
    <w:rsid w:val="00E821C1"/>
    <w:rsid w:val="00E84C59"/>
    <w:rsid w:val="00E85D90"/>
    <w:rsid w:val="00E87F64"/>
    <w:rsid w:val="00E90F53"/>
    <w:rsid w:val="00E918A0"/>
    <w:rsid w:val="00E933D4"/>
    <w:rsid w:val="00E941B8"/>
    <w:rsid w:val="00E95296"/>
    <w:rsid w:val="00EA02B6"/>
    <w:rsid w:val="00EA2596"/>
    <w:rsid w:val="00EA2BEA"/>
    <w:rsid w:val="00EA313E"/>
    <w:rsid w:val="00EA340D"/>
    <w:rsid w:val="00EA3BB4"/>
    <w:rsid w:val="00EA70E8"/>
    <w:rsid w:val="00EB16B4"/>
    <w:rsid w:val="00EB3185"/>
    <w:rsid w:val="00EB3CB8"/>
    <w:rsid w:val="00EB3FCA"/>
    <w:rsid w:val="00EB7CE9"/>
    <w:rsid w:val="00EC4609"/>
    <w:rsid w:val="00EC494F"/>
    <w:rsid w:val="00ED1426"/>
    <w:rsid w:val="00ED2048"/>
    <w:rsid w:val="00ED54EF"/>
    <w:rsid w:val="00ED7F03"/>
    <w:rsid w:val="00EE5B0C"/>
    <w:rsid w:val="00EF075F"/>
    <w:rsid w:val="00EF2B8D"/>
    <w:rsid w:val="00EF43C0"/>
    <w:rsid w:val="00EF45F5"/>
    <w:rsid w:val="00EF5E5C"/>
    <w:rsid w:val="00F00B79"/>
    <w:rsid w:val="00F04AB8"/>
    <w:rsid w:val="00F119BC"/>
    <w:rsid w:val="00F12203"/>
    <w:rsid w:val="00F134F0"/>
    <w:rsid w:val="00F14DB8"/>
    <w:rsid w:val="00F15F14"/>
    <w:rsid w:val="00F1630D"/>
    <w:rsid w:val="00F17D99"/>
    <w:rsid w:val="00F17F74"/>
    <w:rsid w:val="00F2017C"/>
    <w:rsid w:val="00F22B64"/>
    <w:rsid w:val="00F24DF6"/>
    <w:rsid w:val="00F26354"/>
    <w:rsid w:val="00F26C70"/>
    <w:rsid w:val="00F316A7"/>
    <w:rsid w:val="00F31BA6"/>
    <w:rsid w:val="00F32867"/>
    <w:rsid w:val="00F32F8B"/>
    <w:rsid w:val="00F333CD"/>
    <w:rsid w:val="00F33D11"/>
    <w:rsid w:val="00F37E10"/>
    <w:rsid w:val="00F44203"/>
    <w:rsid w:val="00F46F94"/>
    <w:rsid w:val="00F50DB4"/>
    <w:rsid w:val="00F53372"/>
    <w:rsid w:val="00F557BB"/>
    <w:rsid w:val="00F5589A"/>
    <w:rsid w:val="00F604D3"/>
    <w:rsid w:val="00F619AC"/>
    <w:rsid w:val="00F62821"/>
    <w:rsid w:val="00F63534"/>
    <w:rsid w:val="00F63C03"/>
    <w:rsid w:val="00F704CF"/>
    <w:rsid w:val="00F71819"/>
    <w:rsid w:val="00F74444"/>
    <w:rsid w:val="00F749F8"/>
    <w:rsid w:val="00F7536C"/>
    <w:rsid w:val="00F764FB"/>
    <w:rsid w:val="00F765E4"/>
    <w:rsid w:val="00F7665A"/>
    <w:rsid w:val="00F77D27"/>
    <w:rsid w:val="00F835BE"/>
    <w:rsid w:val="00F860E1"/>
    <w:rsid w:val="00F87EAE"/>
    <w:rsid w:val="00F9143E"/>
    <w:rsid w:val="00F92706"/>
    <w:rsid w:val="00F9453E"/>
    <w:rsid w:val="00F950E6"/>
    <w:rsid w:val="00F979B3"/>
    <w:rsid w:val="00F97E30"/>
    <w:rsid w:val="00FA4A33"/>
    <w:rsid w:val="00FA75A9"/>
    <w:rsid w:val="00FB5F3E"/>
    <w:rsid w:val="00FB67C7"/>
    <w:rsid w:val="00FC06E5"/>
    <w:rsid w:val="00FC096D"/>
    <w:rsid w:val="00FC60C6"/>
    <w:rsid w:val="00FC62E8"/>
    <w:rsid w:val="00FC72A0"/>
    <w:rsid w:val="00FC77ED"/>
    <w:rsid w:val="00FD09E9"/>
    <w:rsid w:val="00FD11CE"/>
    <w:rsid w:val="00FD1FF1"/>
    <w:rsid w:val="00FD2202"/>
    <w:rsid w:val="00FD2719"/>
    <w:rsid w:val="00FD5BA9"/>
    <w:rsid w:val="00FD6386"/>
    <w:rsid w:val="00FD646C"/>
    <w:rsid w:val="00FE613C"/>
    <w:rsid w:val="00FE663F"/>
    <w:rsid w:val="00FE7B6A"/>
    <w:rsid w:val="00FF0521"/>
    <w:rsid w:val="00FF352D"/>
    <w:rsid w:val="00FF53DE"/>
    <w:rsid w:val="00FF5AE3"/>
    <w:rsid w:val="00FF5D68"/>
    <w:rsid w:val="00FF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4050BB"/>
  <w15:docId w15:val="{15B3220E-9A54-4D25-8EA0-4EE37A900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806"/>
    <w:rPr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har"/>
    <w:qFormat/>
    <w:rsid w:val="003931A3"/>
    <w:pPr>
      <w:spacing w:after="0" w:line="240" w:lineRule="auto"/>
      <w:ind w:firstLine="708"/>
      <w:jc w:val="center"/>
    </w:pPr>
    <w:rPr>
      <w:rFonts w:ascii="Arial Black" w:eastAsia="Times New Roman" w:hAnsi="Arial Black"/>
      <w:sz w:val="28"/>
      <w:szCs w:val="24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3931A3"/>
    <w:rPr>
      <w:rFonts w:ascii="Arial Black" w:eastAsia="Times New Roman" w:hAnsi="Arial Black" w:cs="Times New Roman"/>
      <w:sz w:val="28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4A7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4A7F"/>
    <w:rPr>
      <w:sz w:val="22"/>
      <w:szCs w:val="22"/>
      <w:lang w:eastAsia="en-US"/>
    </w:rPr>
  </w:style>
  <w:style w:type="paragraph" w:customStyle="1" w:styleId="ecxmsonormal">
    <w:name w:val="ecxmsonormal"/>
    <w:basedOn w:val="Normal"/>
    <w:rsid w:val="00DF70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51CF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1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121E"/>
    <w:rPr>
      <w:rFonts w:ascii="Tahoma" w:hAnsi="Tahoma" w:cs="Tahoma"/>
      <w:sz w:val="16"/>
      <w:szCs w:val="16"/>
      <w:lang w:eastAsia="en-US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876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876D09"/>
    <w:rPr>
      <w:rFonts w:ascii="Tahoma" w:hAnsi="Tahoma" w:cs="Tahoma"/>
      <w:sz w:val="16"/>
      <w:szCs w:val="16"/>
      <w:lang w:eastAsia="en-US"/>
    </w:rPr>
  </w:style>
  <w:style w:type="paragraph" w:styleId="Corpodetexto">
    <w:name w:val="Body Text"/>
    <w:basedOn w:val="Normal"/>
    <w:link w:val="CorpodetextoChar"/>
    <w:unhideWhenUsed/>
    <w:rsid w:val="00FD23E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FD23EE"/>
    <w:rPr>
      <w:rFonts w:ascii="Times New Roman" w:eastAsia="Times New Roman" w:hAnsi="Times New Roman"/>
      <w:sz w:val="28"/>
      <w:szCs w:val="24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447E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447E0"/>
    <w:rPr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165D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A01B8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01B8B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945DB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45DB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45DB2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45DB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45DB2"/>
    <w:rPr>
      <w:b/>
      <w:bCs/>
      <w:lang w:eastAsia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35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35289A"/>
  </w:style>
  <w:style w:type="character" w:customStyle="1" w:styleId="eop">
    <w:name w:val="eop"/>
    <w:basedOn w:val="Fontepargpadro"/>
    <w:rsid w:val="0035289A"/>
  </w:style>
  <w:style w:type="paragraph" w:styleId="PargrafodaLista">
    <w:name w:val="List Paragraph"/>
    <w:basedOn w:val="Normal"/>
    <w:uiPriority w:val="34"/>
    <w:qFormat/>
    <w:rsid w:val="004A16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14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9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33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5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zThAI16V6SoqvpCzAyf3bntDaQ==">CgMxLjA4AHIhMWZRbUZsNW5nZXhtLWVwTTRVVFlIZWJ5dmJCcUlSamlG</go:docsCustomData>
</go:gDocsCustomXmlDataStorage>
</file>

<file path=customXml/itemProps1.xml><?xml version="1.0" encoding="utf-8"?>
<ds:datastoreItem xmlns:ds="http://schemas.openxmlformats.org/officeDocument/2006/customXml" ds:itemID="{D3872654-7038-46DA-BFA3-5F15522EF5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6</Pages>
  <Words>2629</Words>
  <Characters>14200</Characters>
  <Application>Microsoft Office Word</Application>
  <DocSecurity>0</DocSecurity>
  <Lines>118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Bem-Vindo</dc:creator>
  <cp:keywords/>
  <dc:description/>
  <cp:lastModifiedBy>livia.maria.oselame@gmail.com</cp:lastModifiedBy>
  <cp:revision>3</cp:revision>
  <cp:lastPrinted>2024-12-24T02:10:00Z</cp:lastPrinted>
  <dcterms:created xsi:type="dcterms:W3CDTF">2025-03-28T20:28:00Z</dcterms:created>
  <dcterms:modified xsi:type="dcterms:W3CDTF">2025-03-31T12:41:00Z</dcterms:modified>
</cp:coreProperties>
</file>