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1A93C" w14:textId="0B25BDD2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32404" wp14:editId="0867A4B1">
                <wp:simplePos x="0" y="0"/>
                <wp:positionH relativeFrom="column">
                  <wp:posOffset>-6985</wp:posOffset>
                </wp:positionH>
                <wp:positionV relativeFrom="paragraph">
                  <wp:posOffset>122555</wp:posOffset>
                </wp:positionV>
                <wp:extent cx="1974850" cy="1637665"/>
                <wp:effectExtent l="0" t="0" r="25400" b="19685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0" cy="16376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8297768" w14:textId="77777777" w:rsidR="009E24AF" w:rsidRDefault="009E24AF" w:rsidP="009E24AF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rFonts w:asciiTheme="minorHAnsi" w:hAnsiTheme="minorHAnsi"/>
                              </w:rPr>
                            </w:pPr>
                          </w:p>
                          <w:p w14:paraId="19D6B556" w14:textId="6EA34C63" w:rsidR="009E24AF" w:rsidRDefault="009E24AF" w:rsidP="009E24AF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Certifico que a presente. Ata foi aprovada por unanimidade, na Sessão do dia </w:t>
                            </w:r>
                            <w:r w:rsidR="004B3F1B">
                              <w:rPr>
                                <w:rFonts w:asciiTheme="minorHAnsi" w:hAnsiTheme="minorHAnsi"/>
                              </w:rPr>
                              <w:t>13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/</w:t>
                            </w:r>
                            <w:r w:rsidR="00BD2897">
                              <w:rPr>
                                <w:rFonts w:asciiTheme="minorHAnsi" w:hAnsiTheme="minorHAnsi"/>
                              </w:rPr>
                              <w:t>0</w:t>
                            </w:r>
                            <w:r w:rsidR="0042018D">
                              <w:rPr>
                                <w:rFonts w:asciiTheme="minorHAnsi" w:hAnsiTheme="minorHAnsi"/>
                              </w:rPr>
                              <w:t>2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/202</w:t>
                            </w:r>
                            <w:r w:rsidR="00BD2897">
                              <w:rPr>
                                <w:rFonts w:asciiTheme="minorHAnsi" w:hAnsiTheme="minorHAnsi"/>
                              </w:rPr>
                              <w:t>2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, e publicada no painel oficial da Câmara no dia </w:t>
                            </w:r>
                            <w:r w:rsidR="004B3F1B">
                              <w:rPr>
                                <w:rFonts w:asciiTheme="minorHAnsi" w:hAnsiTheme="minorHAnsi"/>
                              </w:rPr>
                              <w:t>14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/</w:t>
                            </w:r>
                            <w:r w:rsidR="00BD2897">
                              <w:rPr>
                                <w:rFonts w:asciiTheme="minorHAnsi" w:hAnsiTheme="minorHAnsi"/>
                              </w:rPr>
                              <w:t>0</w:t>
                            </w:r>
                            <w:r w:rsidR="0042018D">
                              <w:rPr>
                                <w:rFonts w:asciiTheme="minorHAnsi" w:hAnsiTheme="minorHAnsi"/>
                              </w:rPr>
                              <w:t>2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/202</w:t>
                            </w:r>
                            <w:r w:rsidR="00BD2897">
                              <w:rPr>
                                <w:rFonts w:asciiTheme="minorHAnsi" w:hAnsiTheme="minorHAnsi"/>
                              </w:rPr>
                              <w:t>2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.</w:t>
                            </w:r>
                          </w:p>
                          <w:p w14:paraId="5CF774F0" w14:textId="77777777" w:rsidR="009E24AF" w:rsidRDefault="009E24AF" w:rsidP="009E24AF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rFonts w:asciiTheme="minorHAnsi" w:hAnsiTheme="minorHAnsi"/>
                              </w:rPr>
                            </w:pPr>
                          </w:p>
                          <w:p w14:paraId="1C4E0D15" w14:textId="77777777" w:rsidR="009E24AF" w:rsidRDefault="009E24AF" w:rsidP="009E24AF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rFonts w:asciiTheme="minorHAnsi" w:hAnsiTheme="minorHAnsi"/>
                              </w:rPr>
                            </w:pPr>
                          </w:p>
                          <w:p w14:paraId="795895B3" w14:textId="77777777" w:rsidR="009E24AF" w:rsidRDefault="009E24AF" w:rsidP="009E24AF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Lucas Matheus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</w:rPr>
                              <w:t>Zerwes</w:t>
                            </w:r>
                            <w:proofErr w:type="spellEnd"/>
                          </w:p>
                          <w:p w14:paraId="5673E146" w14:textId="77777777" w:rsidR="009E24AF" w:rsidRDefault="009E24AF" w:rsidP="009E24AF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Diretor de Expediente</w:t>
                            </w:r>
                          </w:p>
                          <w:p w14:paraId="36960DFA" w14:textId="77777777" w:rsidR="009E24AF" w:rsidRDefault="009E24AF" w:rsidP="009E24AF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232404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.55pt;margin-top:9.65pt;width:155.5pt;height:12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" fillcolor="window" strokeweight=".5pt">
                <v:textbox>
                  <w:txbxContent>
                    <w:p w14:paraId="68297768" w14:textId="77777777" w:rsidR="009E24AF" w:rsidRDefault="009E24AF" w:rsidP="009E24AF">
                      <w:pPr>
                        <w:shd w:val="clear" w:color="auto" w:fill="D9D9D9" w:themeFill="background1" w:themeFillShade="D9"/>
                        <w:jc w:val="both"/>
                        <w:rPr>
                          <w:rFonts w:asciiTheme="minorHAnsi" w:hAnsiTheme="minorHAnsi"/>
                        </w:rPr>
                      </w:pPr>
                    </w:p>
                    <w:p w14:paraId="19D6B556" w14:textId="6EA34C63" w:rsidR="009E24AF" w:rsidRDefault="009E24AF" w:rsidP="009E24AF">
                      <w:pPr>
                        <w:shd w:val="clear" w:color="auto" w:fill="D9D9D9" w:themeFill="background1" w:themeFillShade="D9"/>
                        <w:jc w:val="both"/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Certifico que a presente. Ata foi aprovada por unanimidade, na Sessão do dia </w:t>
                      </w:r>
                      <w:r w:rsidR="004B3F1B">
                        <w:rPr>
                          <w:rFonts w:asciiTheme="minorHAnsi" w:hAnsiTheme="minorHAnsi"/>
                        </w:rPr>
                        <w:t>13</w:t>
                      </w:r>
                      <w:r>
                        <w:rPr>
                          <w:rFonts w:asciiTheme="minorHAnsi" w:hAnsiTheme="minorHAnsi"/>
                        </w:rPr>
                        <w:t>/</w:t>
                      </w:r>
                      <w:r w:rsidR="00BD2897">
                        <w:rPr>
                          <w:rFonts w:asciiTheme="minorHAnsi" w:hAnsiTheme="minorHAnsi"/>
                        </w:rPr>
                        <w:t>0</w:t>
                      </w:r>
                      <w:r w:rsidR="0042018D">
                        <w:rPr>
                          <w:rFonts w:asciiTheme="minorHAnsi" w:hAnsiTheme="minorHAnsi"/>
                        </w:rPr>
                        <w:t>2</w:t>
                      </w:r>
                      <w:r>
                        <w:rPr>
                          <w:rFonts w:asciiTheme="minorHAnsi" w:hAnsiTheme="minorHAnsi"/>
                        </w:rPr>
                        <w:t>/202</w:t>
                      </w:r>
                      <w:r w:rsidR="00BD2897">
                        <w:rPr>
                          <w:rFonts w:asciiTheme="minorHAnsi" w:hAnsiTheme="minorHAnsi"/>
                        </w:rPr>
                        <w:t>2</w:t>
                      </w:r>
                      <w:r>
                        <w:rPr>
                          <w:rFonts w:asciiTheme="minorHAnsi" w:hAnsiTheme="minorHAnsi"/>
                        </w:rPr>
                        <w:t xml:space="preserve">, e publicada no painel oficial da Câmara no dia </w:t>
                      </w:r>
                      <w:r w:rsidR="004B3F1B">
                        <w:rPr>
                          <w:rFonts w:asciiTheme="minorHAnsi" w:hAnsiTheme="minorHAnsi"/>
                        </w:rPr>
                        <w:t>14</w:t>
                      </w:r>
                      <w:r>
                        <w:rPr>
                          <w:rFonts w:asciiTheme="minorHAnsi" w:hAnsiTheme="minorHAnsi"/>
                        </w:rPr>
                        <w:t>/</w:t>
                      </w:r>
                      <w:r w:rsidR="00BD2897">
                        <w:rPr>
                          <w:rFonts w:asciiTheme="minorHAnsi" w:hAnsiTheme="minorHAnsi"/>
                        </w:rPr>
                        <w:t>0</w:t>
                      </w:r>
                      <w:r w:rsidR="0042018D">
                        <w:rPr>
                          <w:rFonts w:asciiTheme="minorHAnsi" w:hAnsiTheme="minorHAnsi"/>
                        </w:rPr>
                        <w:t>2</w:t>
                      </w:r>
                      <w:r>
                        <w:rPr>
                          <w:rFonts w:asciiTheme="minorHAnsi" w:hAnsiTheme="minorHAnsi"/>
                        </w:rPr>
                        <w:t>/202</w:t>
                      </w:r>
                      <w:r w:rsidR="00BD2897">
                        <w:rPr>
                          <w:rFonts w:asciiTheme="minorHAnsi" w:hAnsiTheme="minorHAnsi"/>
                        </w:rPr>
                        <w:t>2</w:t>
                      </w:r>
                      <w:r>
                        <w:rPr>
                          <w:rFonts w:asciiTheme="minorHAnsi" w:hAnsiTheme="minorHAnsi"/>
                        </w:rPr>
                        <w:t>.</w:t>
                      </w:r>
                    </w:p>
                    <w:p w14:paraId="5CF774F0" w14:textId="77777777" w:rsidR="009E24AF" w:rsidRDefault="009E24AF" w:rsidP="009E24AF">
                      <w:pPr>
                        <w:shd w:val="clear" w:color="auto" w:fill="D9D9D9" w:themeFill="background1" w:themeFillShade="D9"/>
                        <w:jc w:val="both"/>
                        <w:rPr>
                          <w:rFonts w:asciiTheme="minorHAnsi" w:hAnsiTheme="minorHAnsi"/>
                        </w:rPr>
                      </w:pPr>
                    </w:p>
                    <w:p w14:paraId="1C4E0D15" w14:textId="77777777" w:rsidR="009E24AF" w:rsidRDefault="009E24AF" w:rsidP="009E24AF">
                      <w:pPr>
                        <w:shd w:val="clear" w:color="auto" w:fill="D9D9D9" w:themeFill="background1" w:themeFillShade="D9"/>
                        <w:jc w:val="both"/>
                        <w:rPr>
                          <w:rFonts w:asciiTheme="minorHAnsi" w:hAnsiTheme="minorHAnsi"/>
                        </w:rPr>
                      </w:pPr>
                    </w:p>
                    <w:p w14:paraId="795895B3" w14:textId="77777777" w:rsidR="009E24AF" w:rsidRDefault="009E24AF" w:rsidP="009E24AF">
                      <w:pPr>
                        <w:shd w:val="clear" w:color="auto" w:fill="D9D9D9" w:themeFill="background1" w:themeFillShade="D9"/>
                        <w:jc w:val="center"/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Lucas Matheus </w:t>
                      </w:r>
                      <w:proofErr w:type="spellStart"/>
                      <w:r>
                        <w:rPr>
                          <w:rFonts w:asciiTheme="minorHAnsi" w:hAnsiTheme="minorHAnsi"/>
                        </w:rPr>
                        <w:t>Zerwes</w:t>
                      </w:r>
                      <w:proofErr w:type="spellEnd"/>
                    </w:p>
                    <w:p w14:paraId="5673E146" w14:textId="77777777" w:rsidR="009E24AF" w:rsidRDefault="009E24AF" w:rsidP="009E24AF">
                      <w:pPr>
                        <w:shd w:val="clear" w:color="auto" w:fill="D9D9D9" w:themeFill="background1" w:themeFillShade="D9"/>
                        <w:jc w:val="center"/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Diretor de Expediente</w:t>
                      </w:r>
                    </w:p>
                    <w:p w14:paraId="36960DFA" w14:textId="77777777" w:rsidR="009E24AF" w:rsidRDefault="009E24AF" w:rsidP="009E24AF"/>
                  </w:txbxContent>
                </v:textbox>
              </v:shape>
            </w:pict>
          </mc:Fallback>
        </mc:AlternateContent>
      </w:r>
    </w:p>
    <w:p w14:paraId="02C637EB" w14:textId="77777777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095BF30A" w14:textId="77777777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78770BF" w14:textId="77777777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11FD1D02" w14:textId="77777777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364E80D9" w14:textId="77777777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7CB1DFFB" w14:textId="77777777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4EEA8BEE" w14:textId="77777777" w:rsidR="009E24AF" w:rsidRDefault="009E24AF" w:rsidP="009E24AF">
      <w:pPr>
        <w:rPr>
          <w:rFonts w:ascii="Times New Roman" w:hAnsi="Times New Roman"/>
          <w:b/>
          <w:sz w:val="28"/>
          <w:szCs w:val="28"/>
          <w:u w:val="single"/>
        </w:rPr>
      </w:pPr>
      <w:bookmarkStart w:id="0" w:name="_gjdgxs"/>
      <w:bookmarkEnd w:id="0"/>
    </w:p>
    <w:p w14:paraId="17070B18" w14:textId="77777777" w:rsidR="009E24AF" w:rsidRDefault="009E24AF" w:rsidP="009E24AF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04416533" w14:textId="37270EB7" w:rsidR="009E24AF" w:rsidRDefault="009E24AF" w:rsidP="009E24AF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ATA Nº 0</w:t>
      </w:r>
      <w:r w:rsidR="0042018D">
        <w:rPr>
          <w:rFonts w:ascii="Times New Roman" w:hAnsi="Times New Roman"/>
          <w:b/>
          <w:sz w:val="28"/>
          <w:szCs w:val="28"/>
          <w:u w:val="single"/>
        </w:rPr>
        <w:t>3</w:t>
      </w:r>
      <w:r w:rsidR="00BD2897">
        <w:rPr>
          <w:rFonts w:ascii="Times New Roman" w:hAnsi="Times New Roman"/>
          <w:b/>
          <w:sz w:val="28"/>
          <w:szCs w:val="28"/>
          <w:u w:val="single"/>
        </w:rPr>
        <w:t>3</w:t>
      </w:r>
      <w:r>
        <w:rPr>
          <w:rFonts w:ascii="Times New Roman" w:hAnsi="Times New Roman"/>
          <w:b/>
          <w:sz w:val="28"/>
          <w:szCs w:val="28"/>
          <w:u w:val="single"/>
        </w:rPr>
        <w:t>/202</w:t>
      </w:r>
      <w:r w:rsidR="004B3F1B">
        <w:rPr>
          <w:rFonts w:ascii="Times New Roman" w:hAnsi="Times New Roman"/>
          <w:b/>
          <w:sz w:val="28"/>
          <w:szCs w:val="28"/>
          <w:u w:val="single"/>
        </w:rPr>
        <w:t>2</w:t>
      </w:r>
    </w:p>
    <w:p w14:paraId="5BD401F5" w14:textId="77777777" w:rsidR="009E24AF" w:rsidRDefault="009E24AF" w:rsidP="009E24AF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rPr>
          <w:rFonts w:ascii="Times New Roman" w:hAnsi="Times New Roman"/>
          <w:sz w:val="26"/>
          <w:szCs w:val="26"/>
        </w:rPr>
      </w:pPr>
    </w:p>
    <w:p w14:paraId="6F5C0930" w14:textId="5A9B8B8E" w:rsidR="009E24AF" w:rsidRPr="005C515E" w:rsidRDefault="009E24AF" w:rsidP="004B09B3">
      <w:pPr>
        <w:spacing w:line="360" w:lineRule="exact"/>
        <w:ind w:firstLine="226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Aos </w:t>
      </w:r>
      <w:r w:rsidR="00E70447">
        <w:rPr>
          <w:rFonts w:ascii="Times New Roman" w:hAnsi="Times New Roman"/>
          <w:sz w:val="28"/>
          <w:szCs w:val="28"/>
        </w:rPr>
        <w:t>vinte</w:t>
      </w:r>
      <w:r w:rsidR="00BD2897">
        <w:rPr>
          <w:rFonts w:ascii="Times New Roman" w:hAnsi="Times New Roman"/>
          <w:sz w:val="28"/>
          <w:szCs w:val="28"/>
        </w:rPr>
        <w:t xml:space="preserve"> e </w:t>
      </w:r>
      <w:r w:rsidR="008A7599">
        <w:rPr>
          <w:rFonts w:ascii="Times New Roman" w:hAnsi="Times New Roman"/>
          <w:sz w:val="28"/>
          <w:szCs w:val="28"/>
        </w:rPr>
        <w:t>seis</w:t>
      </w:r>
      <w:r>
        <w:rPr>
          <w:rFonts w:ascii="Times New Roman" w:hAnsi="Times New Roman"/>
          <w:sz w:val="28"/>
          <w:szCs w:val="28"/>
        </w:rPr>
        <w:t xml:space="preserve"> (</w:t>
      </w:r>
      <w:r w:rsidR="00E70447">
        <w:rPr>
          <w:rFonts w:ascii="Times New Roman" w:hAnsi="Times New Roman"/>
          <w:sz w:val="28"/>
          <w:szCs w:val="28"/>
        </w:rPr>
        <w:t>2</w:t>
      </w:r>
      <w:r w:rsidR="008A7599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) dias do mês de </w:t>
      </w:r>
      <w:r w:rsidR="00192657">
        <w:rPr>
          <w:rFonts w:ascii="Times New Roman" w:hAnsi="Times New Roman"/>
          <w:sz w:val="28"/>
          <w:szCs w:val="28"/>
        </w:rPr>
        <w:t>dezembr</w:t>
      </w:r>
      <w:r>
        <w:rPr>
          <w:rFonts w:ascii="Times New Roman" w:hAnsi="Times New Roman"/>
          <w:sz w:val="28"/>
          <w:szCs w:val="28"/>
        </w:rPr>
        <w:t xml:space="preserve">o de dois mil e vinte e </w:t>
      </w:r>
      <w:r w:rsidR="004B3F1B">
        <w:rPr>
          <w:rFonts w:ascii="Times New Roman" w:hAnsi="Times New Roman"/>
          <w:sz w:val="28"/>
          <w:szCs w:val="28"/>
        </w:rPr>
        <w:t>dois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4B3F1B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), às dezenove horas (19h00min), no Plenário Vereador Alberto Schmitz da Câmara de Vereadores de Roca Sales, Estado do Rio Grande do Sul, reuniram-se os (as) senhores (as) Vereadores (as) para uma Sessão Ordinária. </w:t>
      </w:r>
      <w:r>
        <w:rPr>
          <w:rFonts w:ascii="Times New Roman" w:hAnsi="Times New Roman"/>
          <w:b/>
          <w:sz w:val="28"/>
          <w:szCs w:val="28"/>
        </w:rPr>
        <w:t>O Presidente da Mesa Diretora, Vereador</w:t>
      </w:r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4B3F1B">
        <w:rPr>
          <w:rFonts w:ascii="Times New Roman" w:hAnsi="Times New Roman"/>
          <w:b/>
          <w:sz w:val="28"/>
          <w:szCs w:val="28"/>
        </w:rPr>
        <w:t>Tairo</w:t>
      </w:r>
      <w:proofErr w:type="spellEnd"/>
      <w:r w:rsidR="004B3F1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B3F1B">
        <w:rPr>
          <w:rFonts w:ascii="Times New Roman" w:hAnsi="Times New Roman"/>
          <w:b/>
          <w:sz w:val="28"/>
          <w:szCs w:val="28"/>
        </w:rPr>
        <w:t>Weirich</w:t>
      </w:r>
      <w:proofErr w:type="spellEnd"/>
      <w:r w:rsidR="004B3F1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assumiu a direção dos trabalhos, tendo como </w:t>
      </w:r>
      <w:r>
        <w:rPr>
          <w:rFonts w:ascii="Times New Roman" w:hAnsi="Times New Roman"/>
          <w:b/>
          <w:sz w:val="28"/>
          <w:szCs w:val="28"/>
        </w:rPr>
        <w:t>Vice-Presidente</w:t>
      </w:r>
      <w:r w:rsidR="004B3F1B" w:rsidRPr="004B3F1B">
        <w:rPr>
          <w:rFonts w:ascii="Times New Roman" w:hAnsi="Times New Roman"/>
          <w:b/>
          <w:sz w:val="28"/>
          <w:szCs w:val="28"/>
        </w:rPr>
        <w:t xml:space="preserve"> </w:t>
      </w:r>
      <w:r w:rsidR="004B3F1B">
        <w:rPr>
          <w:rFonts w:ascii="Times New Roman" w:hAnsi="Times New Roman"/>
          <w:b/>
          <w:sz w:val="28"/>
          <w:szCs w:val="28"/>
        </w:rPr>
        <w:t>Paulo Ricardo Gonçalves</w:t>
      </w:r>
      <w:r>
        <w:rPr>
          <w:rFonts w:ascii="Times New Roman" w:hAnsi="Times New Roman"/>
          <w:b/>
          <w:sz w:val="28"/>
          <w:szCs w:val="28"/>
        </w:rPr>
        <w:t xml:space="preserve">, Vereador </w:t>
      </w:r>
      <w:r>
        <w:rPr>
          <w:rFonts w:ascii="Times New Roman" w:hAnsi="Times New Roman"/>
          <w:sz w:val="28"/>
          <w:szCs w:val="28"/>
        </w:rPr>
        <w:t xml:space="preserve">e </w:t>
      </w:r>
      <w:r>
        <w:rPr>
          <w:rFonts w:ascii="Times New Roman" w:hAnsi="Times New Roman"/>
          <w:b/>
          <w:sz w:val="28"/>
          <w:szCs w:val="28"/>
        </w:rPr>
        <w:t>Secretário, Vereador</w:t>
      </w:r>
      <w:r w:rsidR="004B3F1B" w:rsidRPr="004B3F1B">
        <w:rPr>
          <w:rFonts w:ascii="Times New Roman" w:hAnsi="Times New Roman"/>
          <w:b/>
          <w:sz w:val="28"/>
          <w:szCs w:val="28"/>
        </w:rPr>
        <w:t xml:space="preserve"> </w:t>
      </w:r>
      <w:r w:rsidR="004B3F1B">
        <w:rPr>
          <w:rFonts w:ascii="Times New Roman" w:hAnsi="Times New Roman"/>
          <w:b/>
          <w:sz w:val="28"/>
          <w:szCs w:val="28"/>
        </w:rPr>
        <w:t>Henrique Pivatto</w:t>
      </w:r>
      <w:r>
        <w:rPr>
          <w:rFonts w:ascii="Times New Roman" w:hAnsi="Times New Roman"/>
          <w:sz w:val="28"/>
          <w:szCs w:val="28"/>
        </w:rPr>
        <w:t>. Presentes os seguintes Vereadores:</w:t>
      </w:r>
      <w:r w:rsidR="0046484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2018D">
        <w:rPr>
          <w:rFonts w:ascii="Times New Roman" w:hAnsi="Times New Roman"/>
          <w:b/>
          <w:sz w:val="28"/>
          <w:szCs w:val="28"/>
        </w:rPr>
        <w:t>Antonio</w:t>
      </w:r>
      <w:proofErr w:type="spellEnd"/>
      <w:r w:rsidR="0042018D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2018D">
        <w:rPr>
          <w:rFonts w:ascii="Times New Roman" w:hAnsi="Times New Roman"/>
          <w:b/>
          <w:sz w:val="28"/>
          <w:szCs w:val="28"/>
        </w:rPr>
        <w:t>Valesan</w:t>
      </w:r>
      <w:proofErr w:type="spellEnd"/>
      <w:r w:rsidR="0042018D">
        <w:rPr>
          <w:rFonts w:ascii="Times New Roman" w:hAnsi="Times New Roman"/>
          <w:b/>
          <w:sz w:val="28"/>
          <w:szCs w:val="28"/>
        </w:rPr>
        <w:t xml:space="preserve">, </w:t>
      </w:r>
      <w:r w:rsidR="004B3F1B">
        <w:rPr>
          <w:rFonts w:ascii="Times New Roman" w:hAnsi="Times New Roman"/>
          <w:b/>
          <w:sz w:val="28"/>
          <w:szCs w:val="28"/>
        </w:rPr>
        <w:t xml:space="preserve">Cleiton </w:t>
      </w:r>
      <w:proofErr w:type="spellStart"/>
      <w:r w:rsidR="004B3F1B">
        <w:rPr>
          <w:rFonts w:ascii="Times New Roman" w:hAnsi="Times New Roman"/>
          <w:b/>
          <w:sz w:val="28"/>
          <w:szCs w:val="28"/>
        </w:rPr>
        <w:t>Telocken</w:t>
      </w:r>
      <w:proofErr w:type="spellEnd"/>
      <w:r w:rsidR="004B3F1B">
        <w:rPr>
          <w:rFonts w:ascii="Times New Roman" w:hAnsi="Times New Roman"/>
          <w:b/>
          <w:sz w:val="28"/>
          <w:szCs w:val="28"/>
        </w:rPr>
        <w:t>, Cleber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Scotta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="004B3F1B">
        <w:rPr>
          <w:rFonts w:ascii="Times New Roman" w:hAnsi="Times New Roman"/>
          <w:b/>
          <w:sz w:val="28"/>
          <w:szCs w:val="28"/>
        </w:rPr>
        <w:t>Gilvani</w:t>
      </w:r>
      <w:proofErr w:type="spellEnd"/>
      <w:r w:rsidR="004B3F1B">
        <w:rPr>
          <w:rFonts w:ascii="Times New Roman" w:hAnsi="Times New Roman"/>
          <w:b/>
          <w:sz w:val="28"/>
          <w:szCs w:val="28"/>
        </w:rPr>
        <w:t xml:space="preserve"> Bronca,</w:t>
      </w:r>
      <w:r w:rsidR="004B3F1B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Jaquisele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dos Santos </w:t>
      </w:r>
      <w:r w:rsidR="004B3F1B">
        <w:rPr>
          <w:rFonts w:ascii="Times New Roman" w:hAnsi="Times New Roman"/>
          <w:b/>
          <w:sz w:val="28"/>
          <w:szCs w:val="28"/>
        </w:rPr>
        <w:t xml:space="preserve">e </w:t>
      </w:r>
      <w:r>
        <w:rPr>
          <w:rFonts w:ascii="Times New Roman" w:hAnsi="Times New Roman"/>
          <w:b/>
          <w:sz w:val="28"/>
          <w:szCs w:val="28"/>
        </w:rPr>
        <w:t>Nelson Vasconcelos Salvador.</w:t>
      </w:r>
      <w:r w:rsidR="0046484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Havendo quórum regimental, o Presidente declarou aberta a Sessão, após, informou que não seria feita a leitura da Ata de n° 0</w:t>
      </w:r>
      <w:r w:rsidR="00192657">
        <w:rPr>
          <w:rFonts w:ascii="Times New Roman" w:hAnsi="Times New Roman"/>
          <w:sz w:val="28"/>
          <w:szCs w:val="28"/>
        </w:rPr>
        <w:t>3</w:t>
      </w:r>
      <w:r w:rsidR="00BD2897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/202</w:t>
      </w:r>
      <w:r w:rsidR="004B3F1B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do dia </w:t>
      </w:r>
      <w:r w:rsidR="004B3F1B">
        <w:rPr>
          <w:rFonts w:ascii="Times New Roman" w:hAnsi="Times New Roman"/>
          <w:sz w:val="28"/>
          <w:szCs w:val="28"/>
        </w:rPr>
        <w:t>19</w:t>
      </w:r>
      <w:r w:rsidR="0019265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de </w:t>
      </w:r>
      <w:r w:rsidR="00E70447">
        <w:rPr>
          <w:rFonts w:ascii="Times New Roman" w:hAnsi="Times New Roman"/>
          <w:sz w:val="28"/>
          <w:szCs w:val="28"/>
        </w:rPr>
        <w:t>dez</w:t>
      </w:r>
      <w:r w:rsidR="00974432">
        <w:rPr>
          <w:rFonts w:ascii="Times New Roman" w:hAnsi="Times New Roman"/>
          <w:sz w:val="28"/>
          <w:szCs w:val="28"/>
        </w:rPr>
        <w:t>em</w:t>
      </w:r>
      <w:r>
        <w:rPr>
          <w:rFonts w:ascii="Times New Roman" w:hAnsi="Times New Roman"/>
          <w:sz w:val="28"/>
          <w:szCs w:val="28"/>
        </w:rPr>
        <w:t>bro de 202</w:t>
      </w:r>
      <w:r w:rsidR="004B3F1B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, sendo que a mesma foi disponibilizada de forma eletrônica, em dias anteriores, de imediato o Presidente colocou a Ata em discussão e votação, sendo aprovada integralmente e por unanimidade.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EXPEDIENTE DO </w:t>
      </w:r>
      <w:r w:rsidR="00E70447">
        <w:rPr>
          <w:rFonts w:ascii="Times New Roman" w:hAnsi="Times New Roman"/>
          <w:b/>
          <w:sz w:val="28"/>
          <w:szCs w:val="28"/>
          <w:u w:val="single"/>
        </w:rPr>
        <w:t>EXECUTIVO:</w:t>
      </w:r>
      <w:r w:rsidR="00C8123D">
        <w:rPr>
          <w:rFonts w:ascii="Times New Roman" w:hAnsi="Times New Roman"/>
          <w:sz w:val="28"/>
          <w:szCs w:val="28"/>
        </w:rPr>
        <w:t xml:space="preserve"> Ofício de n° 1</w:t>
      </w:r>
      <w:r w:rsidR="00FF5974">
        <w:rPr>
          <w:rFonts w:ascii="Times New Roman" w:hAnsi="Times New Roman"/>
          <w:sz w:val="28"/>
          <w:szCs w:val="28"/>
        </w:rPr>
        <w:t>48</w:t>
      </w:r>
      <w:r w:rsidR="00C8123D">
        <w:rPr>
          <w:rFonts w:ascii="Times New Roman" w:hAnsi="Times New Roman"/>
          <w:sz w:val="28"/>
          <w:szCs w:val="28"/>
        </w:rPr>
        <w:t>/202</w:t>
      </w:r>
      <w:r w:rsidR="00FF5974">
        <w:rPr>
          <w:rFonts w:ascii="Times New Roman" w:hAnsi="Times New Roman"/>
          <w:sz w:val="28"/>
          <w:szCs w:val="28"/>
        </w:rPr>
        <w:t>2</w:t>
      </w:r>
      <w:r w:rsidR="00CC03CC">
        <w:rPr>
          <w:rFonts w:ascii="Times New Roman" w:hAnsi="Times New Roman"/>
          <w:sz w:val="28"/>
          <w:szCs w:val="28"/>
        </w:rPr>
        <w:t>, en</w:t>
      </w:r>
      <w:r w:rsidR="0081681F">
        <w:rPr>
          <w:rFonts w:ascii="Times New Roman" w:hAnsi="Times New Roman"/>
          <w:sz w:val="28"/>
          <w:szCs w:val="28"/>
        </w:rPr>
        <w:t>caminha para arquivamento nesta Casa, cópia da</w:t>
      </w:r>
      <w:r w:rsidR="00E70447">
        <w:rPr>
          <w:rFonts w:ascii="Times New Roman" w:hAnsi="Times New Roman"/>
          <w:sz w:val="28"/>
          <w:szCs w:val="28"/>
        </w:rPr>
        <w:t>s</w:t>
      </w:r>
      <w:r w:rsidR="0081681F">
        <w:rPr>
          <w:rFonts w:ascii="Times New Roman" w:hAnsi="Times New Roman"/>
          <w:sz w:val="28"/>
          <w:szCs w:val="28"/>
        </w:rPr>
        <w:t xml:space="preserve"> Lei</w:t>
      </w:r>
      <w:r w:rsidR="00E70447">
        <w:rPr>
          <w:rFonts w:ascii="Times New Roman" w:hAnsi="Times New Roman"/>
          <w:sz w:val="28"/>
          <w:szCs w:val="28"/>
        </w:rPr>
        <w:t>s</w:t>
      </w:r>
      <w:r w:rsidR="0081681F">
        <w:rPr>
          <w:rFonts w:ascii="Times New Roman" w:hAnsi="Times New Roman"/>
          <w:sz w:val="28"/>
          <w:szCs w:val="28"/>
        </w:rPr>
        <w:t xml:space="preserve"> Municipa</w:t>
      </w:r>
      <w:r w:rsidR="00E70447">
        <w:rPr>
          <w:rFonts w:ascii="Times New Roman" w:hAnsi="Times New Roman"/>
          <w:sz w:val="28"/>
          <w:szCs w:val="28"/>
        </w:rPr>
        <w:t>is</w:t>
      </w:r>
      <w:r w:rsidR="0081681F">
        <w:rPr>
          <w:rFonts w:ascii="Times New Roman" w:hAnsi="Times New Roman"/>
          <w:sz w:val="28"/>
          <w:szCs w:val="28"/>
        </w:rPr>
        <w:t xml:space="preserve"> de n</w:t>
      </w:r>
      <w:r w:rsidR="00E70447">
        <w:rPr>
          <w:rFonts w:ascii="Times New Roman" w:hAnsi="Times New Roman"/>
          <w:sz w:val="28"/>
          <w:szCs w:val="28"/>
        </w:rPr>
        <w:t>úmeros</w:t>
      </w:r>
      <w:r w:rsidR="0081681F">
        <w:rPr>
          <w:rFonts w:ascii="Times New Roman" w:hAnsi="Times New Roman"/>
          <w:sz w:val="28"/>
          <w:szCs w:val="28"/>
        </w:rPr>
        <w:t xml:space="preserve"> </w:t>
      </w:r>
      <w:r w:rsidR="00FF5974">
        <w:rPr>
          <w:rFonts w:ascii="Times New Roman" w:hAnsi="Times New Roman"/>
          <w:sz w:val="28"/>
          <w:szCs w:val="28"/>
        </w:rPr>
        <w:t>2.016/22, 2.017/22, 2.018</w:t>
      </w:r>
      <w:r w:rsidR="0081681F">
        <w:rPr>
          <w:rFonts w:ascii="Times New Roman" w:hAnsi="Times New Roman"/>
          <w:sz w:val="28"/>
          <w:szCs w:val="28"/>
        </w:rPr>
        <w:t>/2</w:t>
      </w:r>
      <w:r w:rsidR="00FF5974">
        <w:rPr>
          <w:rFonts w:ascii="Times New Roman" w:hAnsi="Times New Roman"/>
          <w:sz w:val="28"/>
          <w:szCs w:val="28"/>
        </w:rPr>
        <w:t>2,</w:t>
      </w:r>
      <w:r w:rsidR="00323B9F">
        <w:rPr>
          <w:rFonts w:ascii="Times New Roman" w:hAnsi="Times New Roman"/>
          <w:sz w:val="28"/>
          <w:szCs w:val="28"/>
        </w:rPr>
        <w:t xml:space="preserve"> </w:t>
      </w:r>
      <w:r w:rsidR="00FF5974">
        <w:rPr>
          <w:rFonts w:ascii="Times New Roman" w:hAnsi="Times New Roman"/>
          <w:sz w:val="28"/>
          <w:szCs w:val="28"/>
        </w:rPr>
        <w:t>2.019</w:t>
      </w:r>
      <w:r w:rsidR="00323B9F">
        <w:rPr>
          <w:rFonts w:ascii="Times New Roman" w:hAnsi="Times New Roman"/>
          <w:sz w:val="28"/>
          <w:szCs w:val="28"/>
        </w:rPr>
        <w:t>/2</w:t>
      </w:r>
      <w:r w:rsidR="00FF5974">
        <w:rPr>
          <w:rFonts w:ascii="Times New Roman" w:hAnsi="Times New Roman"/>
          <w:sz w:val="28"/>
          <w:szCs w:val="28"/>
        </w:rPr>
        <w:t>2</w:t>
      </w:r>
      <w:r w:rsidR="00323B9F">
        <w:rPr>
          <w:rFonts w:ascii="Times New Roman" w:hAnsi="Times New Roman"/>
          <w:sz w:val="28"/>
          <w:szCs w:val="28"/>
        </w:rPr>
        <w:t xml:space="preserve">, </w:t>
      </w:r>
      <w:r w:rsidR="00FF5974">
        <w:rPr>
          <w:rFonts w:ascii="Times New Roman" w:hAnsi="Times New Roman"/>
          <w:sz w:val="28"/>
          <w:szCs w:val="28"/>
        </w:rPr>
        <w:t>2.020</w:t>
      </w:r>
      <w:r w:rsidR="00323B9F">
        <w:rPr>
          <w:rFonts w:ascii="Times New Roman" w:hAnsi="Times New Roman"/>
          <w:sz w:val="28"/>
          <w:szCs w:val="28"/>
        </w:rPr>
        <w:t>/2</w:t>
      </w:r>
      <w:r w:rsidR="00FF5974">
        <w:rPr>
          <w:rFonts w:ascii="Times New Roman" w:hAnsi="Times New Roman"/>
          <w:sz w:val="28"/>
          <w:szCs w:val="28"/>
        </w:rPr>
        <w:t>2</w:t>
      </w:r>
      <w:r w:rsidR="00E70447">
        <w:rPr>
          <w:rFonts w:ascii="Times New Roman" w:hAnsi="Times New Roman"/>
          <w:sz w:val="28"/>
          <w:szCs w:val="28"/>
        </w:rPr>
        <w:t xml:space="preserve"> e </w:t>
      </w:r>
      <w:r w:rsidR="00FF5974">
        <w:rPr>
          <w:rFonts w:ascii="Times New Roman" w:hAnsi="Times New Roman"/>
          <w:sz w:val="28"/>
          <w:szCs w:val="28"/>
        </w:rPr>
        <w:t>2.2021</w:t>
      </w:r>
      <w:r w:rsidR="00E70447">
        <w:rPr>
          <w:rFonts w:ascii="Times New Roman" w:hAnsi="Times New Roman"/>
          <w:sz w:val="28"/>
          <w:szCs w:val="28"/>
        </w:rPr>
        <w:t>/2</w:t>
      </w:r>
      <w:r w:rsidR="00FF5974">
        <w:rPr>
          <w:rFonts w:ascii="Times New Roman" w:hAnsi="Times New Roman"/>
          <w:sz w:val="28"/>
          <w:szCs w:val="28"/>
        </w:rPr>
        <w:t>2</w:t>
      </w:r>
      <w:r w:rsidR="0081681F">
        <w:rPr>
          <w:rFonts w:ascii="Times New Roman" w:hAnsi="Times New Roman"/>
          <w:sz w:val="28"/>
          <w:szCs w:val="28"/>
        </w:rPr>
        <w:t xml:space="preserve">, sancionada pelo Poder Executivo Municipal na data de </w:t>
      </w:r>
      <w:r w:rsidR="00323B9F">
        <w:rPr>
          <w:rFonts w:ascii="Times New Roman" w:hAnsi="Times New Roman"/>
          <w:sz w:val="28"/>
          <w:szCs w:val="28"/>
        </w:rPr>
        <w:t>21</w:t>
      </w:r>
      <w:r w:rsidR="0081681F">
        <w:rPr>
          <w:rFonts w:ascii="Times New Roman" w:hAnsi="Times New Roman"/>
          <w:sz w:val="28"/>
          <w:szCs w:val="28"/>
        </w:rPr>
        <w:t xml:space="preserve"> de </w:t>
      </w:r>
      <w:r w:rsidR="00E70447">
        <w:rPr>
          <w:rFonts w:ascii="Times New Roman" w:hAnsi="Times New Roman"/>
          <w:sz w:val="28"/>
          <w:szCs w:val="28"/>
        </w:rPr>
        <w:t>dez</w:t>
      </w:r>
      <w:r w:rsidR="0081681F">
        <w:rPr>
          <w:rFonts w:ascii="Times New Roman" w:hAnsi="Times New Roman"/>
          <w:sz w:val="28"/>
          <w:szCs w:val="28"/>
        </w:rPr>
        <w:t>embro de 202</w:t>
      </w:r>
      <w:r w:rsidR="00FF5974">
        <w:rPr>
          <w:rFonts w:ascii="Times New Roman" w:hAnsi="Times New Roman"/>
          <w:sz w:val="28"/>
          <w:szCs w:val="28"/>
        </w:rPr>
        <w:t>2</w:t>
      </w:r>
      <w:r w:rsidR="0081681F">
        <w:rPr>
          <w:rFonts w:ascii="Times New Roman" w:hAnsi="Times New Roman"/>
          <w:sz w:val="28"/>
          <w:szCs w:val="28"/>
        </w:rPr>
        <w:t>.</w:t>
      </w:r>
      <w:r w:rsidR="00E153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>EXPEDIENTE DO LEGISLATIVO:</w:t>
      </w:r>
      <w:r>
        <w:rPr>
          <w:rFonts w:ascii="Times New Roman" w:hAnsi="Times New Roman"/>
          <w:sz w:val="28"/>
          <w:szCs w:val="28"/>
        </w:rPr>
        <w:t xml:space="preserve"> </w:t>
      </w:r>
      <w:r w:rsidR="00FF5974">
        <w:rPr>
          <w:rFonts w:ascii="Times New Roman" w:hAnsi="Times New Roman"/>
          <w:sz w:val="28"/>
          <w:szCs w:val="28"/>
        </w:rPr>
        <w:t xml:space="preserve">Pedido de Informações de n° 006/2022, do Vereador Paulo Ricardo Gonçalves. </w:t>
      </w:r>
      <w:r w:rsidR="00323B9F">
        <w:rPr>
          <w:rFonts w:ascii="Times New Roman" w:hAnsi="Times New Roman"/>
          <w:sz w:val="28"/>
          <w:szCs w:val="28"/>
        </w:rPr>
        <w:t>Resolução de mesa n° 003/2021</w:t>
      </w:r>
      <w:r w:rsidR="003F2E4B">
        <w:rPr>
          <w:rFonts w:ascii="Times New Roman" w:hAnsi="Times New Roman"/>
          <w:sz w:val="28"/>
          <w:szCs w:val="28"/>
        </w:rPr>
        <w:t xml:space="preserve">. </w:t>
      </w:r>
      <w:r w:rsidR="00FF5974">
        <w:rPr>
          <w:rFonts w:ascii="Times New Roman" w:hAnsi="Times New Roman"/>
          <w:sz w:val="28"/>
          <w:szCs w:val="28"/>
        </w:rPr>
        <w:t>Indicações de números 059/22 e 060/22</w:t>
      </w:r>
      <w:r w:rsidR="009114D6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  <w:u w:val="single"/>
        </w:rPr>
        <w:t>EXPEDIENTE EXTERNO: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323B9F">
        <w:rPr>
          <w:rFonts w:ascii="Times New Roman" w:hAnsi="Times New Roman"/>
          <w:bCs/>
          <w:sz w:val="28"/>
          <w:szCs w:val="28"/>
        </w:rPr>
        <w:t>Não houve</w:t>
      </w:r>
      <w:r w:rsidR="0070580A">
        <w:rPr>
          <w:rFonts w:ascii="Times New Roman" w:hAnsi="Times New Roman"/>
          <w:bCs/>
          <w:sz w:val="28"/>
          <w:szCs w:val="28"/>
        </w:rPr>
        <w:t>.</w:t>
      </w:r>
      <w:r w:rsidR="00C234C9">
        <w:rPr>
          <w:rFonts w:ascii="Times New Roman" w:hAnsi="Times New Roman"/>
          <w:bCs/>
          <w:sz w:val="28"/>
          <w:szCs w:val="28"/>
        </w:rPr>
        <w:t xml:space="preserve"> </w:t>
      </w:r>
      <w:r w:rsidR="008E25D9" w:rsidRPr="008E25D9">
        <w:rPr>
          <w:rFonts w:ascii="Times New Roman" w:hAnsi="Times New Roman"/>
          <w:bCs/>
          <w:sz w:val="28"/>
          <w:szCs w:val="28"/>
        </w:rPr>
        <w:t>Lidos os expedientes, o Presidente</w:t>
      </w:r>
      <w:r w:rsidR="00966CC0">
        <w:rPr>
          <w:rFonts w:ascii="Times New Roman" w:hAnsi="Times New Roman"/>
          <w:bCs/>
          <w:sz w:val="28"/>
          <w:szCs w:val="28"/>
        </w:rPr>
        <w:t xml:space="preserve">, </w:t>
      </w:r>
      <w:r w:rsidR="00FF5974">
        <w:rPr>
          <w:rFonts w:ascii="Times New Roman" w:hAnsi="Times New Roman"/>
          <w:bCs/>
          <w:sz w:val="28"/>
          <w:szCs w:val="28"/>
        </w:rPr>
        <w:t xml:space="preserve">de imediato solicitou a leitura do Pedido de Informações de n° 006/22, do Vereador Paulo Ricardo Gonçalves: </w:t>
      </w:r>
      <w:r w:rsidR="00FF5974" w:rsidRPr="00FF5974">
        <w:rPr>
          <w:rFonts w:ascii="Times New Roman" w:hAnsi="Times New Roman"/>
          <w:bCs/>
          <w:sz w:val="28"/>
          <w:szCs w:val="28"/>
        </w:rPr>
        <w:t>Solicit</w:t>
      </w:r>
      <w:r w:rsidR="00FF5974">
        <w:rPr>
          <w:rFonts w:ascii="Times New Roman" w:hAnsi="Times New Roman"/>
          <w:bCs/>
          <w:sz w:val="28"/>
          <w:szCs w:val="28"/>
        </w:rPr>
        <w:t>ando</w:t>
      </w:r>
      <w:r w:rsidR="00FF5974" w:rsidRPr="00FF5974">
        <w:rPr>
          <w:rFonts w:ascii="Times New Roman" w:hAnsi="Times New Roman"/>
          <w:bCs/>
          <w:sz w:val="28"/>
          <w:szCs w:val="28"/>
        </w:rPr>
        <w:t xml:space="preserve"> ao Poder Executivo Municipal que forneça informações relativas à máquina de </w:t>
      </w:r>
      <w:r w:rsidR="00FF5974" w:rsidRPr="00FF5974">
        <w:rPr>
          <w:rFonts w:ascii="Times New Roman" w:hAnsi="Times New Roman"/>
          <w:bCs/>
          <w:sz w:val="28"/>
          <w:szCs w:val="28"/>
        </w:rPr>
        <w:lastRenderedPageBreak/>
        <w:t>limpeza urbana, adquirida pelo município através do financiamento aprovado pela Câmara de Vereadores: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a) Critérios utilizados para a compra da máquina;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b) Se as peças de reposição são encontradas com facilidade no mercado;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c)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Se a máquina está funcionando corretamente na limpeza de calçamento, asfaltos e calçadas ou se ainda não foram realizados trabalhos;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d)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Se foi feito um estudo e levantamento de informações perante outros municípios que possuem máquina semelhante;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e)</w:t>
      </w:r>
      <w:r w:rsidR="00FF5974">
        <w:rPr>
          <w:rFonts w:ascii="Times New Roman" w:hAnsi="Times New Roman"/>
          <w:bCs/>
          <w:sz w:val="28"/>
          <w:szCs w:val="28"/>
        </w:rPr>
        <w:t xml:space="preserve"> </w:t>
      </w:r>
      <w:r w:rsidR="00FF5974" w:rsidRPr="00FF5974">
        <w:rPr>
          <w:rFonts w:ascii="Times New Roman" w:hAnsi="Times New Roman"/>
          <w:bCs/>
          <w:sz w:val="28"/>
          <w:szCs w:val="28"/>
        </w:rPr>
        <w:t>E qual o valor gasto na compra da máquina.</w:t>
      </w:r>
      <w:r w:rsidR="00693B89">
        <w:rPr>
          <w:rFonts w:ascii="Times New Roman" w:hAnsi="Times New Roman"/>
          <w:bCs/>
          <w:sz w:val="28"/>
          <w:szCs w:val="28"/>
        </w:rPr>
        <w:t xml:space="preserve"> </w:t>
      </w:r>
      <w:bookmarkStart w:id="1" w:name="_Hlk126567141"/>
      <w:r w:rsidR="00693B89">
        <w:rPr>
          <w:rFonts w:ascii="Times New Roman" w:hAnsi="Times New Roman"/>
          <w:bCs/>
          <w:sz w:val="28"/>
          <w:szCs w:val="28"/>
        </w:rPr>
        <w:t xml:space="preserve">O Vereador proponente fez suas colocações. </w:t>
      </w:r>
      <w:bookmarkEnd w:id="1"/>
      <w:r w:rsidR="00693B89">
        <w:rPr>
          <w:rFonts w:ascii="Times New Roman" w:hAnsi="Times New Roman"/>
          <w:bCs/>
          <w:sz w:val="28"/>
          <w:szCs w:val="28"/>
        </w:rPr>
        <w:t xml:space="preserve">Dando andamento o Presidente, solicitou a leitura das indicações. Indicação de n° 059/22, do Vereador Paulo Ricardo Gonçalves: Indicando </w:t>
      </w:r>
      <w:r w:rsidR="00693B89" w:rsidRPr="00693B89">
        <w:rPr>
          <w:rFonts w:ascii="Times New Roman" w:hAnsi="Times New Roman"/>
          <w:bCs/>
          <w:sz w:val="28"/>
          <w:szCs w:val="28"/>
        </w:rPr>
        <w:t>para que sejam substituídos as lixeiras e o contêiner de lixo, junto a Rua Canoas, no bairro vinte e um de abril.</w:t>
      </w:r>
      <w:r w:rsidR="00693B89">
        <w:rPr>
          <w:rFonts w:ascii="Times New Roman" w:hAnsi="Times New Roman"/>
          <w:bCs/>
          <w:sz w:val="28"/>
          <w:szCs w:val="28"/>
        </w:rPr>
        <w:t xml:space="preserve"> Indicação de n° 060/22, do Vereador Paulo Ricardo Gonçalves: Indica </w:t>
      </w:r>
      <w:r w:rsidR="00693B89" w:rsidRPr="00693B89">
        <w:rPr>
          <w:rFonts w:ascii="Times New Roman" w:hAnsi="Times New Roman"/>
          <w:bCs/>
          <w:sz w:val="28"/>
          <w:szCs w:val="28"/>
        </w:rPr>
        <w:t xml:space="preserve">para que seja colocada uma placa de proibido trafego de veículos entre os horários 15horas até 20horas, junto a Rua Cesário </w:t>
      </w:r>
      <w:proofErr w:type="spellStart"/>
      <w:r w:rsidR="00693B89" w:rsidRPr="00693B89">
        <w:rPr>
          <w:rFonts w:ascii="Times New Roman" w:hAnsi="Times New Roman"/>
          <w:bCs/>
          <w:sz w:val="28"/>
          <w:szCs w:val="28"/>
        </w:rPr>
        <w:t>Picinini</w:t>
      </w:r>
      <w:proofErr w:type="spellEnd"/>
      <w:r w:rsidR="00693B89" w:rsidRPr="00693B89">
        <w:rPr>
          <w:rFonts w:ascii="Times New Roman" w:hAnsi="Times New Roman"/>
          <w:bCs/>
          <w:sz w:val="28"/>
          <w:szCs w:val="28"/>
        </w:rPr>
        <w:t>, primeira quadra, fazendo divisa com o condomínio três e quatro, no Bairro Morada do Sol.</w:t>
      </w:r>
      <w:r w:rsidR="00693B89" w:rsidRPr="00693B89">
        <w:t xml:space="preserve"> </w:t>
      </w:r>
      <w:r w:rsidR="00693B89" w:rsidRPr="00693B89">
        <w:rPr>
          <w:rFonts w:ascii="Times New Roman" w:hAnsi="Times New Roman"/>
          <w:bCs/>
          <w:sz w:val="28"/>
          <w:szCs w:val="28"/>
        </w:rPr>
        <w:t>O Vereador proponente fez suas colocações.</w:t>
      </w:r>
      <w:r w:rsidR="00693B89">
        <w:rPr>
          <w:rFonts w:ascii="Times New Roman" w:hAnsi="Times New Roman"/>
          <w:bCs/>
          <w:sz w:val="28"/>
          <w:szCs w:val="28"/>
        </w:rPr>
        <w:t xml:space="preserve"> Após, o Presidente apresentou um relatório de trabalhos realizados pela Câmara de Vereadores no ano de 2022.</w:t>
      </w:r>
      <w:r w:rsidR="00A1109D" w:rsidRPr="00A1109D">
        <w:rPr>
          <w:rFonts w:ascii="Times New Roman" w:hAnsi="Times New Roman"/>
          <w:sz w:val="28"/>
          <w:szCs w:val="28"/>
        </w:rPr>
        <w:t>Transcorridos os tramites da sessão ordinária, passou-se a votação da mesa diretora para o ano de 202</w:t>
      </w:r>
      <w:r w:rsidR="00693B89">
        <w:rPr>
          <w:rFonts w:ascii="Times New Roman" w:hAnsi="Times New Roman"/>
          <w:sz w:val="28"/>
          <w:szCs w:val="28"/>
        </w:rPr>
        <w:t>3</w:t>
      </w:r>
      <w:r w:rsidR="00A1109D" w:rsidRPr="00A1109D">
        <w:rPr>
          <w:rFonts w:ascii="Times New Roman" w:hAnsi="Times New Roman"/>
          <w:sz w:val="28"/>
          <w:szCs w:val="28"/>
        </w:rPr>
        <w:t xml:space="preserve">, sendo que o presidente </w:t>
      </w:r>
      <w:r w:rsidR="00693B89">
        <w:rPr>
          <w:rFonts w:ascii="Times New Roman" w:hAnsi="Times New Roman"/>
          <w:sz w:val="28"/>
          <w:szCs w:val="28"/>
        </w:rPr>
        <w:t>TAIRO WEIRICH</w:t>
      </w:r>
      <w:r w:rsidR="00A1109D" w:rsidRPr="00A1109D">
        <w:rPr>
          <w:rFonts w:ascii="Times New Roman" w:hAnsi="Times New Roman"/>
          <w:sz w:val="28"/>
          <w:szCs w:val="28"/>
        </w:rPr>
        <w:t xml:space="preserve"> informou aos presentes sobre os procedimentos para a eleição da mesa diretora, nos moldes do artigo 28 e seguintes do regimento interno.</w:t>
      </w:r>
      <w:r w:rsidR="00EE5A87">
        <w:rPr>
          <w:rFonts w:ascii="Times New Roman" w:hAnsi="Times New Roman"/>
          <w:bCs/>
          <w:sz w:val="28"/>
          <w:szCs w:val="28"/>
        </w:rPr>
        <w:t xml:space="preserve"> Logo o Vereador </w:t>
      </w:r>
      <w:proofErr w:type="spellStart"/>
      <w:r w:rsidR="00EE5A87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EE5A87">
        <w:rPr>
          <w:rFonts w:ascii="Times New Roman" w:hAnsi="Times New Roman"/>
          <w:bCs/>
          <w:sz w:val="28"/>
          <w:szCs w:val="28"/>
        </w:rPr>
        <w:t xml:space="preserve"> Bronca</w:t>
      </w:r>
      <w:r w:rsidR="00EE5A87" w:rsidRPr="00EE5A87">
        <w:rPr>
          <w:rFonts w:ascii="Times New Roman" w:hAnsi="Times New Roman"/>
          <w:bCs/>
          <w:sz w:val="28"/>
          <w:szCs w:val="28"/>
        </w:rPr>
        <w:t>,</w:t>
      </w:r>
      <w:r w:rsidR="00EE5A87">
        <w:rPr>
          <w:rFonts w:ascii="Times New Roman" w:hAnsi="Times New Roman"/>
          <w:bCs/>
          <w:sz w:val="28"/>
          <w:szCs w:val="28"/>
        </w:rPr>
        <w:t xml:space="preserve"> solicitou que a votação seja aberta, sendo aprovada por unanimidade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. Como Presidente da Mesa, foi eleito o Vereador </w:t>
      </w:r>
      <w:r w:rsidR="00EE5A87" w:rsidRPr="00EE5A87">
        <w:rPr>
          <w:rFonts w:ascii="Times New Roman" w:hAnsi="Times New Roman"/>
          <w:b/>
          <w:sz w:val="28"/>
          <w:szCs w:val="28"/>
        </w:rPr>
        <w:t>Paulo Ricardo Gonçalves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 recebendo </w:t>
      </w:r>
      <w:r w:rsidR="00EE5A87">
        <w:rPr>
          <w:rFonts w:ascii="Times New Roman" w:hAnsi="Times New Roman"/>
          <w:bCs/>
          <w:sz w:val="28"/>
          <w:szCs w:val="28"/>
        </w:rPr>
        <w:t>seis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 votos. Para Vice-Presidente, eleit</w:t>
      </w:r>
      <w:r w:rsidR="00EE5A87">
        <w:rPr>
          <w:rFonts w:ascii="Times New Roman" w:hAnsi="Times New Roman"/>
          <w:bCs/>
          <w:sz w:val="28"/>
          <w:szCs w:val="28"/>
        </w:rPr>
        <w:t>a a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 Vereador</w:t>
      </w:r>
      <w:r w:rsidR="00EE5A87">
        <w:rPr>
          <w:rFonts w:ascii="Times New Roman" w:hAnsi="Times New Roman"/>
          <w:bCs/>
          <w:sz w:val="28"/>
          <w:szCs w:val="28"/>
        </w:rPr>
        <w:t>a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EE5A87" w:rsidRPr="00EE5A87">
        <w:rPr>
          <w:rFonts w:ascii="Times New Roman" w:hAnsi="Times New Roman"/>
          <w:b/>
          <w:sz w:val="28"/>
          <w:szCs w:val="28"/>
        </w:rPr>
        <w:t>Jaquisele</w:t>
      </w:r>
      <w:proofErr w:type="spellEnd"/>
      <w:r w:rsidR="00EE5A87" w:rsidRPr="00EE5A87">
        <w:rPr>
          <w:rFonts w:ascii="Times New Roman" w:hAnsi="Times New Roman"/>
          <w:b/>
          <w:sz w:val="28"/>
          <w:szCs w:val="28"/>
        </w:rPr>
        <w:t xml:space="preserve"> Janaina dos Santos 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com </w:t>
      </w:r>
      <w:r w:rsidR="00EE5A87">
        <w:rPr>
          <w:rFonts w:ascii="Times New Roman" w:hAnsi="Times New Roman"/>
          <w:bCs/>
          <w:sz w:val="28"/>
          <w:szCs w:val="28"/>
        </w:rPr>
        <w:t>seis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 votos. E, para Secretário, eleito o Vereador </w:t>
      </w:r>
      <w:proofErr w:type="spellStart"/>
      <w:r w:rsidR="00EE5A87" w:rsidRPr="00EE5A87">
        <w:rPr>
          <w:rFonts w:ascii="Times New Roman" w:hAnsi="Times New Roman"/>
          <w:b/>
          <w:sz w:val="28"/>
          <w:szCs w:val="28"/>
        </w:rPr>
        <w:t>Antonio</w:t>
      </w:r>
      <w:proofErr w:type="spellEnd"/>
      <w:r w:rsidR="00EE5A87" w:rsidRPr="00EE5A87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EE5A87" w:rsidRPr="00EE5A87">
        <w:rPr>
          <w:rFonts w:ascii="Times New Roman" w:hAnsi="Times New Roman"/>
          <w:b/>
          <w:sz w:val="28"/>
          <w:szCs w:val="28"/>
        </w:rPr>
        <w:t>Valesan</w:t>
      </w:r>
      <w:proofErr w:type="spellEnd"/>
      <w:r w:rsidR="00EE5A87" w:rsidRPr="00EE5A87">
        <w:rPr>
          <w:rFonts w:ascii="Times New Roman" w:hAnsi="Times New Roman"/>
          <w:bCs/>
          <w:sz w:val="28"/>
          <w:szCs w:val="28"/>
        </w:rPr>
        <w:t xml:space="preserve"> com se</w:t>
      </w:r>
      <w:r w:rsidR="00EE5A87">
        <w:rPr>
          <w:rFonts w:ascii="Times New Roman" w:hAnsi="Times New Roman"/>
          <w:bCs/>
          <w:sz w:val="28"/>
          <w:szCs w:val="28"/>
        </w:rPr>
        <w:t>is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 votos. Após, foi realizada a eleição das Comissões Permanentes. A Comissão de Orçamento e Finanças restou formada pelos vereadores </w:t>
      </w:r>
      <w:proofErr w:type="spellStart"/>
      <w:r w:rsidR="00EE5A87">
        <w:rPr>
          <w:rFonts w:ascii="Times New Roman" w:hAnsi="Times New Roman"/>
          <w:bCs/>
          <w:sz w:val="28"/>
          <w:szCs w:val="28"/>
        </w:rPr>
        <w:t>Jaquisele</w:t>
      </w:r>
      <w:proofErr w:type="spellEnd"/>
      <w:r w:rsidR="00EE5A87">
        <w:rPr>
          <w:rFonts w:ascii="Times New Roman" w:hAnsi="Times New Roman"/>
          <w:bCs/>
          <w:sz w:val="28"/>
          <w:szCs w:val="28"/>
        </w:rPr>
        <w:t xml:space="preserve"> dos Santos, Cleiton </w:t>
      </w:r>
      <w:proofErr w:type="spellStart"/>
      <w:r w:rsidR="00EE5A87">
        <w:rPr>
          <w:rFonts w:ascii="Times New Roman" w:hAnsi="Times New Roman"/>
          <w:bCs/>
          <w:sz w:val="28"/>
          <w:szCs w:val="28"/>
        </w:rPr>
        <w:t>Telocken</w:t>
      </w:r>
      <w:proofErr w:type="spellEnd"/>
      <w:r w:rsidR="00EE5A87">
        <w:rPr>
          <w:rFonts w:ascii="Times New Roman" w:hAnsi="Times New Roman"/>
          <w:bCs/>
          <w:sz w:val="28"/>
          <w:szCs w:val="28"/>
        </w:rPr>
        <w:t xml:space="preserve"> e </w:t>
      </w:r>
      <w:proofErr w:type="spellStart"/>
      <w:r w:rsidR="00EE5A87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EE5A87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EE5A87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EE5A87" w:rsidRPr="00EE5A87">
        <w:rPr>
          <w:rFonts w:ascii="Times New Roman" w:hAnsi="Times New Roman"/>
          <w:bCs/>
          <w:sz w:val="28"/>
          <w:szCs w:val="28"/>
        </w:rPr>
        <w:t xml:space="preserve">. A Comissão de Constituição e Justiça restou composta pelos vereadores </w:t>
      </w:r>
      <w:r w:rsidR="00EE5A87">
        <w:rPr>
          <w:rFonts w:ascii="Times New Roman" w:hAnsi="Times New Roman"/>
          <w:bCs/>
          <w:sz w:val="28"/>
          <w:szCs w:val="28"/>
        </w:rPr>
        <w:t>Henrique Pivatto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, Cleiton </w:t>
      </w:r>
      <w:proofErr w:type="spellStart"/>
      <w:r w:rsidR="00EE5A87" w:rsidRPr="00EE5A87">
        <w:rPr>
          <w:rFonts w:ascii="Times New Roman" w:hAnsi="Times New Roman"/>
          <w:bCs/>
          <w:sz w:val="28"/>
          <w:szCs w:val="28"/>
        </w:rPr>
        <w:t>Telocken</w:t>
      </w:r>
      <w:proofErr w:type="spellEnd"/>
      <w:r w:rsidR="00EE5A87" w:rsidRPr="00EE5A87">
        <w:rPr>
          <w:rFonts w:ascii="Times New Roman" w:hAnsi="Times New Roman"/>
          <w:bCs/>
          <w:sz w:val="28"/>
          <w:szCs w:val="28"/>
        </w:rPr>
        <w:t xml:space="preserve"> e </w:t>
      </w:r>
      <w:r w:rsidR="00EE5A87">
        <w:rPr>
          <w:rFonts w:ascii="Times New Roman" w:hAnsi="Times New Roman"/>
          <w:bCs/>
          <w:sz w:val="28"/>
          <w:szCs w:val="28"/>
        </w:rPr>
        <w:t>Nelson Vasconcelos Salvador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. A seguir, o Presidente solicitou ao Plenário a formação da Comissão Representativa, que restou composta pela Mesa Diretora e os vereadores </w:t>
      </w:r>
      <w:r w:rsidR="00EE5A87">
        <w:rPr>
          <w:rFonts w:ascii="Times New Roman" w:hAnsi="Times New Roman"/>
          <w:bCs/>
          <w:sz w:val="28"/>
          <w:szCs w:val="28"/>
        </w:rPr>
        <w:t xml:space="preserve">Cleiton </w:t>
      </w:r>
      <w:proofErr w:type="spellStart"/>
      <w:r w:rsidR="00EE5A87">
        <w:rPr>
          <w:rFonts w:ascii="Times New Roman" w:hAnsi="Times New Roman"/>
          <w:bCs/>
          <w:sz w:val="28"/>
          <w:szCs w:val="28"/>
        </w:rPr>
        <w:t>Telocken</w:t>
      </w:r>
      <w:proofErr w:type="spellEnd"/>
      <w:r w:rsidR="00EE5A87" w:rsidRPr="00EE5A87"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 w:rsidR="00EE5A87">
        <w:rPr>
          <w:rFonts w:ascii="Times New Roman" w:hAnsi="Times New Roman"/>
          <w:bCs/>
          <w:sz w:val="28"/>
          <w:szCs w:val="28"/>
        </w:rPr>
        <w:t>Jaquisele</w:t>
      </w:r>
      <w:proofErr w:type="spellEnd"/>
      <w:r w:rsidR="00EE5A87">
        <w:rPr>
          <w:rFonts w:ascii="Times New Roman" w:hAnsi="Times New Roman"/>
          <w:bCs/>
          <w:sz w:val="28"/>
          <w:szCs w:val="28"/>
        </w:rPr>
        <w:t xml:space="preserve"> dos Santos</w:t>
      </w:r>
      <w:r w:rsidR="00EE5A87" w:rsidRPr="00EE5A87">
        <w:rPr>
          <w:rFonts w:ascii="Times New Roman" w:hAnsi="Times New Roman"/>
          <w:bCs/>
          <w:sz w:val="28"/>
          <w:szCs w:val="28"/>
        </w:rPr>
        <w:t xml:space="preserve"> e Nelson Vasconcelos Salvador, que representará a Câmara no período de recesso</w:t>
      </w:r>
      <w:r w:rsidR="00290D34">
        <w:rPr>
          <w:rFonts w:ascii="Times New Roman" w:hAnsi="Times New Roman"/>
          <w:sz w:val="28"/>
          <w:szCs w:val="28"/>
        </w:rPr>
        <w:t xml:space="preserve">. </w:t>
      </w:r>
      <w:r w:rsidR="00EE5A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lastRenderedPageBreak/>
        <w:t>EXPLICAÇÕES PESSOAIS:</w:t>
      </w:r>
      <w:r w:rsidRPr="00F319F8">
        <w:rPr>
          <w:rFonts w:ascii="Times New Roman" w:hAnsi="Times New Roman"/>
          <w:b/>
          <w:sz w:val="28"/>
          <w:szCs w:val="28"/>
        </w:rPr>
        <w:t xml:space="preserve"> </w:t>
      </w:r>
      <w:r w:rsidR="008A7599">
        <w:rPr>
          <w:rFonts w:ascii="Times New Roman" w:hAnsi="Times New Roman"/>
          <w:bCs/>
          <w:sz w:val="28"/>
          <w:szCs w:val="28"/>
        </w:rPr>
        <w:t xml:space="preserve">O vereador Cleber </w:t>
      </w:r>
      <w:proofErr w:type="spellStart"/>
      <w:r w:rsidR="008A7599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8A7599">
        <w:rPr>
          <w:rFonts w:ascii="Times New Roman" w:hAnsi="Times New Roman"/>
          <w:bCs/>
          <w:sz w:val="28"/>
          <w:szCs w:val="28"/>
        </w:rPr>
        <w:t>, devidamente inscrito,</w:t>
      </w:r>
      <w:r w:rsidR="008A7599">
        <w:rPr>
          <w:rFonts w:ascii="Times New Roman" w:hAnsi="Times New Roman"/>
          <w:bCs/>
          <w:sz w:val="28"/>
          <w:szCs w:val="28"/>
        </w:rPr>
        <w:t xml:space="preserve"> primeiramente parabenizou ao partido progressistas pela ação de Natal realizada na última sexta-feira, destacou que são feitas diversas ações pelo partido durante o ano. Após, agradeceu os colegas pelo apoio nos pedidos, parabenizou a mesa diretora eleita. Disse, também que existem alguns pedidos pendentes, porém espera que sejam resolvidos e desejou um Feliz Ano Novo a todos. O Vereador </w:t>
      </w:r>
      <w:proofErr w:type="spellStart"/>
      <w:r w:rsidR="008A7599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8A759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8A7599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8A7599">
        <w:rPr>
          <w:rFonts w:ascii="Times New Roman" w:hAnsi="Times New Roman"/>
          <w:bCs/>
          <w:sz w:val="28"/>
          <w:szCs w:val="28"/>
        </w:rPr>
        <w:t xml:space="preserve">, devidamente inscrito, disse estar feliz em fazer parte da mesa diretora e parabenizou o Vereador Presidente Paulo Ricardo Gonçalves, pois será o primeiro vereador negro na história do município a presidir a Câmara de Vereadores. Salientou que nos últimos dias não tem sido fácil com a perca do Senhor Ivair </w:t>
      </w:r>
      <w:proofErr w:type="spellStart"/>
      <w:r w:rsidR="008A7599">
        <w:rPr>
          <w:rFonts w:ascii="Times New Roman" w:hAnsi="Times New Roman"/>
          <w:bCs/>
          <w:sz w:val="28"/>
          <w:szCs w:val="28"/>
        </w:rPr>
        <w:t>Zancheti</w:t>
      </w:r>
      <w:proofErr w:type="spellEnd"/>
      <w:r w:rsidR="008A7599">
        <w:rPr>
          <w:rFonts w:ascii="Times New Roman" w:hAnsi="Times New Roman"/>
          <w:bCs/>
          <w:sz w:val="28"/>
          <w:szCs w:val="28"/>
        </w:rPr>
        <w:t xml:space="preserve"> e demonstrou apoio a toda família. Ao final, desejou um Feliz Ano Novo a todos e destacou que os novos governantes do país possam exercer um bom mandato para a população. O Vereador Paulo Ricardo Gonçalves, devidamente inscrito, </w:t>
      </w:r>
      <w:r w:rsidR="005C515E">
        <w:rPr>
          <w:rFonts w:ascii="Times New Roman" w:hAnsi="Times New Roman"/>
          <w:bCs/>
          <w:sz w:val="28"/>
          <w:szCs w:val="28"/>
        </w:rPr>
        <w:t xml:space="preserve">apresentou imagens de eventos realizados no final de semana agradeceu ao Vereador Nelson Vasconcelos Salvador, por poder fazer parte do evento. Após, agradeceu aos colegas pelos apoios durante o ano e parabenizou a condução da casa legislativa. Ao final, disse que tem certeza que poderá contar com todos vereadores na condução da presidência e apresentou um breve relatório de seus trabalhos no ano de 2022. Desejou um Feliz Ano Novo a todos. </w:t>
      </w:r>
      <w:r w:rsidR="00290D34">
        <w:rPr>
          <w:rFonts w:ascii="Times New Roman" w:hAnsi="Times New Roman"/>
          <w:bCs/>
          <w:sz w:val="28"/>
          <w:szCs w:val="28"/>
        </w:rPr>
        <w:t xml:space="preserve">O vereador </w:t>
      </w:r>
      <w:proofErr w:type="spellStart"/>
      <w:r w:rsidR="00290D34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290D34">
        <w:rPr>
          <w:rFonts w:ascii="Times New Roman" w:hAnsi="Times New Roman"/>
          <w:bCs/>
          <w:sz w:val="28"/>
          <w:szCs w:val="28"/>
        </w:rPr>
        <w:t xml:space="preserve"> Bronca, devidamente inscrito, </w:t>
      </w:r>
      <w:r w:rsidR="005C515E">
        <w:rPr>
          <w:rFonts w:ascii="Times New Roman" w:hAnsi="Times New Roman"/>
          <w:bCs/>
          <w:sz w:val="28"/>
          <w:szCs w:val="28"/>
        </w:rPr>
        <w:t>disse que continuara fazendo aquilo que for correto no ano de 2023 e melhorar o que não está certo. Parabenizou a condução dos trabalhos da presidência e parabenizou o futuro presidente, disse que mesmo não votado será parceiro no decorrer do ano e pediu se possivel o retorno da Câmara Mirim. Desejou um Feliz Ano Novo a todos</w:t>
      </w:r>
      <w:r w:rsidR="00805314">
        <w:rPr>
          <w:rFonts w:ascii="Times New Roman" w:hAnsi="Times New Roman"/>
          <w:bCs/>
          <w:sz w:val="28"/>
          <w:szCs w:val="28"/>
        </w:rPr>
        <w:t>. O vereador Nelson Vasconcelos Salvador, devidamente inscrito,</w:t>
      </w:r>
      <w:r w:rsidR="005E22D0">
        <w:rPr>
          <w:rFonts w:ascii="Times New Roman" w:hAnsi="Times New Roman"/>
          <w:bCs/>
          <w:sz w:val="28"/>
          <w:szCs w:val="28"/>
        </w:rPr>
        <w:t xml:space="preserve"> </w:t>
      </w:r>
      <w:r w:rsidR="005C515E">
        <w:rPr>
          <w:rFonts w:ascii="Times New Roman" w:hAnsi="Times New Roman"/>
          <w:bCs/>
          <w:sz w:val="28"/>
          <w:szCs w:val="28"/>
        </w:rPr>
        <w:t>salientou que usou a tribuna em quase todas sessões</w:t>
      </w:r>
      <w:r w:rsidR="00AF1BB0">
        <w:rPr>
          <w:rFonts w:ascii="Times New Roman" w:hAnsi="Times New Roman"/>
          <w:bCs/>
          <w:sz w:val="28"/>
          <w:szCs w:val="28"/>
        </w:rPr>
        <w:t xml:space="preserve">. Parabenizou o Presidente eleito e disse que seja dado um olhar especial para ações sociais e manter suas essências, agradeceu a todos que auxiliaram nos trabalhos da ação de natal. Após, salientou que a rede água do Bairro Sete de Setembro será finalizada e irá buscar um recapeamento asfáltico para a localidade e finalizou desejando um Feliz Ano Novo a todos. A Vereadora </w:t>
      </w:r>
      <w:proofErr w:type="spellStart"/>
      <w:r w:rsidR="00AF1BB0">
        <w:rPr>
          <w:rFonts w:ascii="Times New Roman" w:hAnsi="Times New Roman"/>
          <w:bCs/>
          <w:sz w:val="28"/>
          <w:szCs w:val="28"/>
        </w:rPr>
        <w:t>Jaquisele</w:t>
      </w:r>
      <w:proofErr w:type="spellEnd"/>
      <w:r w:rsidR="00AF1BB0">
        <w:rPr>
          <w:rFonts w:ascii="Times New Roman" w:hAnsi="Times New Roman"/>
          <w:bCs/>
          <w:sz w:val="28"/>
          <w:szCs w:val="28"/>
        </w:rPr>
        <w:t xml:space="preserve"> dos Santos, devidamente inscrita, parabenizou a condução da presidência e parabenizou a nova mesa diretora e agradeceu os votos para Vice-presidência. Disse que toda vez que sobe na tribuna e </w:t>
      </w:r>
      <w:r w:rsidR="00AF1BB0">
        <w:rPr>
          <w:rFonts w:ascii="Times New Roman" w:hAnsi="Times New Roman"/>
          <w:bCs/>
          <w:sz w:val="28"/>
          <w:szCs w:val="28"/>
        </w:rPr>
        <w:lastRenderedPageBreak/>
        <w:t xml:space="preserve">emocionante, pois é importante poder representar a população.  Logo, agradeceu os Papais Noel presentes nas ações social sendo pelas ações do Vereador Paulo, Nelson, </w:t>
      </w:r>
      <w:proofErr w:type="spellStart"/>
      <w:r w:rsidR="00AF1BB0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AF1BB0">
        <w:rPr>
          <w:rFonts w:ascii="Times New Roman" w:hAnsi="Times New Roman"/>
          <w:bCs/>
          <w:sz w:val="28"/>
          <w:szCs w:val="28"/>
        </w:rPr>
        <w:t xml:space="preserve"> e JMDB de Roca Sales, destacou que essas ações devam permanecer. Salientou que o final do ano sempre é uma época sentimental, disse que no ultimo dia passou por algumas provas e sensações diferentes, sempre honra seus compromissos e nunca irá puxar o tapete de ninguém, destacou que </w:t>
      </w:r>
      <w:r w:rsidR="00586B36">
        <w:rPr>
          <w:rFonts w:ascii="Times New Roman" w:hAnsi="Times New Roman"/>
          <w:bCs/>
          <w:sz w:val="28"/>
          <w:szCs w:val="28"/>
        </w:rPr>
        <w:t>irá</w:t>
      </w:r>
      <w:r w:rsidR="00AF1BB0">
        <w:rPr>
          <w:rFonts w:ascii="Times New Roman" w:hAnsi="Times New Roman"/>
          <w:bCs/>
          <w:sz w:val="28"/>
          <w:szCs w:val="28"/>
        </w:rPr>
        <w:t xml:space="preserve"> ser sempre parceira, porém se falarem coisas </w:t>
      </w:r>
      <w:proofErr w:type="spellStart"/>
      <w:r w:rsidR="00AF1BB0">
        <w:rPr>
          <w:rFonts w:ascii="Times New Roman" w:hAnsi="Times New Roman"/>
          <w:bCs/>
          <w:sz w:val="28"/>
          <w:szCs w:val="28"/>
        </w:rPr>
        <w:t>inverdadeiras</w:t>
      </w:r>
      <w:proofErr w:type="spellEnd"/>
      <w:r w:rsidR="00AF1BB0">
        <w:rPr>
          <w:rFonts w:ascii="Times New Roman" w:hAnsi="Times New Roman"/>
          <w:bCs/>
          <w:sz w:val="28"/>
          <w:szCs w:val="28"/>
        </w:rPr>
        <w:t xml:space="preserve"> irá utilizar a tribuna para se manifestar</w:t>
      </w:r>
      <w:r w:rsidR="00586B36">
        <w:rPr>
          <w:rFonts w:ascii="Times New Roman" w:hAnsi="Times New Roman"/>
          <w:bCs/>
          <w:sz w:val="28"/>
          <w:szCs w:val="28"/>
        </w:rPr>
        <w:t xml:space="preserve"> e solicitou que exista uma troca de favores entre os vereadores. Desejou a todos um 2023 de mais respeito, amor, saúde e verdade nas palavras. O Vereador Henrique Pivatto, devidamente inscrito, apresentou algumas situações referentes a redes de águas no município, principalmente a Comunidade da Linha Parobé Alta</w:t>
      </w:r>
      <w:r w:rsidR="00B12265">
        <w:rPr>
          <w:rFonts w:ascii="Times New Roman" w:hAnsi="Times New Roman"/>
          <w:bCs/>
          <w:sz w:val="28"/>
          <w:szCs w:val="28"/>
        </w:rPr>
        <w:t xml:space="preserve"> e disse para que seja realizado </w:t>
      </w:r>
      <w:r w:rsidR="00972A75">
        <w:rPr>
          <w:rFonts w:ascii="Times New Roman" w:hAnsi="Times New Roman"/>
          <w:bCs/>
          <w:sz w:val="28"/>
          <w:szCs w:val="28"/>
        </w:rPr>
        <w:t>e finalizado as perfurações pendentes. Finalizando, solicitou que sejam iniciadas e finalizadas as obras. Desejou boa sorte ao novo Presidente e que seja respeitado o regimento interno e um Feliz Ano Novo a todos.</w:t>
      </w:r>
      <w:r w:rsidR="00972A75" w:rsidRPr="00972A75">
        <w:rPr>
          <w:rFonts w:ascii="Times New Roman" w:hAnsi="Times New Roman"/>
          <w:sz w:val="28"/>
          <w:szCs w:val="28"/>
        </w:rPr>
        <w:t xml:space="preserve"> </w:t>
      </w:r>
      <w:r w:rsidR="00972A75" w:rsidRPr="00972A75">
        <w:rPr>
          <w:rFonts w:ascii="Times New Roman" w:hAnsi="Times New Roman"/>
          <w:bCs/>
          <w:sz w:val="28"/>
          <w:szCs w:val="28"/>
        </w:rPr>
        <w:t xml:space="preserve">Dando andamento, o Presidente convidou o Vereador Paulo Ricardo Gonçalves para utilizar a Presidência. De imediato, o Presidente Paulo solicitou ao Vereador </w:t>
      </w:r>
      <w:proofErr w:type="spellStart"/>
      <w:r w:rsidR="00972A75" w:rsidRPr="00972A75">
        <w:rPr>
          <w:rFonts w:ascii="Times New Roman" w:hAnsi="Times New Roman"/>
          <w:bCs/>
          <w:sz w:val="28"/>
          <w:szCs w:val="28"/>
        </w:rPr>
        <w:t>Tairo</w:t>
      </w:r>
      <w:proofErr w:type="spellEnd"/>
      <w:r w:rsidR="00972A75" w:rsidRPr="00972A75">
        <w:rPr>
          <w:rFonts w:ascii="Times New Roman" w:hAnsi="Times New Roman"/>
          <w:bCs/>
          <w:sz w:val="28"/>
          <w:szCs w:val="28"/>
        </w:rPr>
        <w:t xml:space="preserve"> que fizesse uso da Tribuna. O Vereador </w:t>
      </w:r>
      <w:proofErr w:type="spellStart"/>
      <w:r w:rsidR="00972A75" w:rsidRPr="00972A75">
        <w:rPr>
          <w:rFonts w:ascii="Times New Roman" w:hAnsi="Times New Roman"/>
          <w:bCs/>
          <w:sz w:val="28"/>
          <w:szCs w:val="28"/>
        </w:rPr>
        <w:t>Tairo</w:t>
      </w:r>
      <w:proofErr w:type="spellEnd"/>
      <w:r w:rsidR="00972A75" w:rsidRPr="00972A75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972A75" w:rsidRPr="00972A75">
        <w:rPr>
          <w:rFonts w:ascii="Times New Roman" w:hAnsi="Times New Roman"/>
          <w:bCs/>
          <w:sz w:val="28"/>
          <w:szCs w:val="28"/>
        </w:rPr>
        <w:t>Werich</w:t>
      </w:r>
      <w:proofErr w:type="spellEnd"/>
      <w:r w:rsidR="00972A75" w:rsidRPr="00972A75">
        <w:rPr>
          <w:rFonts w:ascii="Times New Roman" w:hAnsi="Times New Roman"/>
          <w:bCs/>
          <w:sz w:val="28"/>
          <w:szCs w:val="28"/>
        </w:rPr>
        <w:t>, devidamente inscrito,</w:t>
      </w:r>
      <w:r w:rsidR="004B09B3">
        <w:rPr>
          <w:rFonts w:ascii="Times New Roman" w:hAnsi="Times New Roman"/>
          <w:bCs/>
          <w:sz w:val="28"/>
          <w:szCs w:val="28"/>
        </w:rPr>
        <w:t xml:space="preserve"> </w:t>
      </w:r>
      <w:r w:rsidR="00696728">
        <w:rPr>
          <w:rFonts w:ascii="Times New Roman" w:hAnsi="Times New Roman"/>
          <w:bCs/>
          <w:sz w:val="28"/>
          <w:szCs w:val="28"/>
        </w:rPr>
        <w:t>agradeceu pela oportunidade de conduzir a Casa Legislativa e pela união dos Vereadores, agradeceu aos servidores da casa pelos trabalhos prestados na Câmara de Vereadores</w:t>
      </w:r>
      <w:r w:rsidR="00914EA3">
        <w:rPr>
          <w:rFonts w:ascii="Times New Roman" w:hAnsi="Times New Roman"/>
          <w:bCs/>
          <w:sz w:val="28"/>
          <w:szCs w:val="28"/>
        </w:rPr>
        <w:t xml:space="preserve"> e finalizou desejando um Feliz Ano Novo. </w:t>
      </w:r>
      <w:r w:rsidR="004B09B3">
        <w:rPr>
          <w:rFonts w:ascii="Times New Roman" w:hAnsi="Times New Roman"/>
          <w:bCs/>
          <w:sz w:val="28"/>
          <w:szCs w:val="28"/>
        </w:rPr>
        <w:t xml:space="preserve">Logo, consultou o Plenário sobre a possibilidade de votação da ida de alguns Vereadores a Brasília entre os dias 05 e 10 de fevereiro de 2023, com intuito de visitar Gabinetes e participar do Encontro de Legislativos, o plenário concordou com a proposta. </w:t>
      </w:r>
      <w:r w:rsidR="00AA572E">
        <w:rPr>
          <w:rFonts w:ascii="Times New Roman" w:hAnsi="Times New Roman"/>
          <w:bCs/>
          <w:sz w:val="28"/>
          <w:szCs w:val="28"/>
        </w:rPr>
        <w:t xml:space="preserve">Após, o Presidente </w:t>
      </w:r>
      <w:r w:rsidR="00914EA3">
        <w:rPr>
          <w:rFonts w:ascii="Times New Roman" w:hAnsi="Times New Roman"/>
          <w:bCs/>
          <w:sz w:val="28"/>
          <w:szCs w:val="28"/>
        </w:rPr>
        <w:t xml:space="preserve">salientou que a Câmara de Vereadores estará em ressesso no mês de janeiro de 2022, retornando suas atividades a partir do dia 01 de fevereiro de 2022 </w:t>
      </w:r>
      <w:r w:rsidR="00AA572E">
        <w:rPr>
          <w:rFonts w:ascii="Times New Roman" w:hAnsi="Times New Roman"/>
          <w:bCs/>
          <w:sz w:val="28"/>
          <w:szCs w:val="28"/>
        </w:rPr>
        <w:t xml:space="preserve">e </w:t>
      </w:r>
      <w:r>
        <w:rPr>
          <w:rFonts w:ascii="Times New Roman" w:hAnsi="Times New Roman"/>
          <w:sz w:val="28"/>
          <w:szCs w:val="28"/>
        </w:rPr>
        <w:t xml:space="preserve">convidou a todos para a próxima Sessão Ordinária ocorrerá no dia </w:t>
      </w:r>
      <w:r w:rsidR="004B09B3">
        <w:rPr>
          <w:rFonts w:ascii="Times New Roman" w:hAnsi="Times New Roman"/>
          <w:sz w:val="28"/>
          <w:szCs w:val="28"/>
        </w:rPr>
        <w:t>13</w:t>
      </w:r>
      <w:r>
        <w:rPr>
          <w:rFonts w:ascii="Times New Roman" w:hAnsi="Times New Roman"/>
          <w:sz w:val="28"/>
          <w:szCs w:val="28"/>
        </w:rPr>
        <w:t xml:space="preserve"> de </w:t>
      </w:r>
      <w:r w:rsidR="00914EA3">
        <w:rPr>
          <w:rFonts w:ascii="Times New Roman" w:hAnsi="Times New Roman"/>
          <w:sz w:val="28"/>
          <w:szCs w:val="28"/>
        </w:rPr>
        <w:t>feverei</w:t>
      </w:r>
      <w:r>
        <w:rPr>
          <w:rFonts w:ascii="Times New Roman" w:hAnsi="Times New Roman"/>
          <w:sz w:val="28"/>
          <w:szCs w:val="28"/>
        </w:rPr>
        <w:t>ro de 202</w:t>
      </w:r>
      <w:r w:rsidR="004B09B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, às 19 horas. Nada mais havendo a se tratar, declarou, sob a proteção de Deus, encerrada a Sessão. Sala das Sessões, </w:t>
      </w:r>
      <w:r w:rsidR="005A4AFA">
        <w:rPr>
          <w:rFonts w:ascii="Times New Roman" w:hAnsi="Times New Roman"/>
          <w:sz w:val="28"/>
          <w:szCs w:val="28"/>
        </w:rPr>
        <w:t>2</w:t>
      </w:r>
      <w:r w:rsidR="004B09B3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de </w:t>
      </w:r>
      <w:r w:rsidR="000B4A5C">
        <w:rPr>
          <w:rFonts w:ascii="Times New Roman" w:hAnsi="Times New Roman"/>
          <w:sz w:val="28"/>
          <w:szCs w:val="28"/>
        </w:rPr>
        <w:t>dez</w:t>
      </w:r>
      <w:r w:rsidR="00A25713">
        <w:rPr>
          <w:rFonts w:ascii="Times New Roman" w:hAnsi="Times New Roman"/>
          <w:sz w:val="28"/>
          <w:szCs w:val="28"/>
        </w:rPr>
        <w:t>em</w:t>
      </w:r>
      <w:r>
        <w:rPr>
          <w:rFonts w:ascii="Times New Roman" w:hAnsi="Times New Roman"/>
          <w:sz w:val="28"/>
          <w:szCs w:val="28"/>
        </w:rPr>
        <w:t>bro de 202</w:t>
      </w:r>
      <w:r w:rsidR="004B09B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 Registre-se. Publique-se.</w:t>
      </w:r>
    </w:p>
    <w:p w14:paraId="38D979F0" w14:textId="77777777" w:rsidR="009E24AF" w:rsidRDefault="009E24AF" w:rsidP="009E24AF">
      <w:pPr>
        <w:jc w:val="both"/>
        <w:rPr>
          <w:rFonts w:ascii="Times New Roman" w:hAnsi="Times New Roman"/>
          <w:sz w:val="26"/>
          <w:szCs w:val="26"/>
        </w:rPr>
      </w:pPr>
    </w:p>
    <w:p w14:paraId="3940484C" w14:textId="77777777" w:rsidR="004B09B3" w:rsidRDefault="004B09B3" w:rsidP="004B09B3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sz w:val="24"/>
          <w:u w:val="none"/>
        </w:rPr>
      </w:pPr>
    </w:p>
    <w:p w14:paraId="7222569C" w14:textId="77777777" w:rsidR="004B09B3" w:rsidRDefault="004B09B3" w:rsidP="004B09B3">
      <w:pPr>
        <w:ind w:firstLine="1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Tairo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Weirich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Paulo Ricardo Gonçalves</w:t>
      </w:r>
      <w:r>
        <w:rPr>
          <w:rFonts w:ascii="Times New Roman" w:hAnsi="Times New Roman"/>
          <w:sz w:val="24"/>
          <w:szCs w:val="24"/>
        </w:rPr>
        <w:tab/>
        <w:t>Henrique Pivatto</w:t>
      </w:r>
    </w:p>
    <w:p w14:paraId="2A61980F" w14:textId="77777777" w:rsidR="004B09B3" w:rsidRDefault="004B09B3" w:rsidP="004B09B3">
      <w:pPr>
        <w:ind w:firstLine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Presidente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Vice-Presidente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Secretário</w:t>
      </w:r>
    </w:p>
    <w:p w14:paraId="7D1334D0" w14:textId="77777777" w:rsidR="004B09B3" w:rsidRDefault="004B09B3" w:rsidP="004B09B3">
      <w:pPr>
        <w:rPr>
          <w:rFonts w:ascii="Times New Roman" w:hAnsi="Times New Roman"/>
          <w:sz w:val="24"/>
          <w:szCs w:val="24"/>
        </w:rPr>
      </w:pPr>
    </w:p>
    <w:p w14:paraId="64DE06B2" w14:textId="77777777" w:rsidR="004B09B3" w:rsidRDefault="004B09B3" w:rsidP="004B09B3">
      <w:pPr>
        <w:rPr>
          <w:rFonts w:ascii="Times New Roman" w:hAnsi="Times New Roman"/>
          <w:sz w:val="24"/>
          <w:szCs w:val="24"/>
        </w:rPr>
      </w:pPr>
    </w:p>
    <w:p w14:paraId="34B3D3AD" w14:textId="77777777" w:rsidR="004B09B3" w:rsidRDefault="004B09B3" w:rsidP="004B09B3">
      <w:pPr>
        <w:rPr>
          <w:rFonts w:ascii="Times New Roman" w:hAnsi="Times New Roman"/>
          <w:sz w:val="24"/>
          <w:szCs w:val="24"/>
        </w:rPr>
      </w:pPr>
    </w:p>
    <w:p w14:paraId="71CC54BC" w14:textId="77777777" w:rsidR="004B09B3" w:rsidRDefault="004B09B3" w:rsidP="004B09B3">
      <w:pPr>
        <w:rPr>
          <w:rFonts w:ascii="Times New Roman" w:hAnsi="Times New Roman"/>
          <w:sz w:val="24"/>
          <w:szCs w:val="24"/>
        </w:rPr>
      </w:pPr>
    </w:p>
    <w:p w14:paraId="46DB95AD" w14:textId="77777777" w:rsidR="004B09B3" w:rsidRDefault="004B09B3" w:rsidP="004B09B3">
      <w:pPr>
        <w:rPr>
          <w:rFonts w:ascii="Times New Roman" w:hAnsi="Times New Roman"/>
          <w:sz w:val="24"/>
          <w:szCs w:val="24"/>
        </w:rPr>
      </w:pPr>
    </w:p>
    <w:p w14:paraId="7109DE8B" w14:textId="77777777" w:rsidR="004B09B3" w:rsidRDefault="004B09B3" w:rsidP="004B09B3">
      <w:pPr>
        <w:ind w:firstLine="1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Antonio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Valesan</w:t>
      </w:r>
      <w:proofErr w:type="spellEnd"/>
      <w:r>
        <w:rPr>
          <w:rFonts w:ascii="Times New Roman" w:hAnsi="Times New Roman"/>
          <w:sz w:val="24"/>
          <w:szCs w:val="24"/>
        </w:rPr>
        <w:tab/>
        <w:t xml:space="preserve">     </w:t>
      </w:r>
      <w:r>
        <w:rPr>
          <w:rFonts w:ascii="Times New Roman" w:hAnsi="Times New Roman"/>
          <w:sz w:val="24"/>
          <w:szCs w:val="24"/>
        </w:rPr>
        <w:tab/>
        <w:t xml:space="preserve">Cleber </w:t>
      </w:r>
      <w:proofErr w:type="spellStart"/>
      <w:r>
        <w:rPr>
          <w:rFonts w:ascii="Times New Roman" w:hAnsi="Times New Roman"/>
          <w:sz w:val="24"/>
          <w:szCs w:val="24"/>
        </w:rPr>
        <w:t>Scotta</w:t>
      </w:r>
      <w:proofErr w:type="spellEnd"/>
      <w:r>
        <w:rPr>
          <w:rFonts w:ascii="Times New Roman" w:hAnsi="Times New Roman"/>
          <w:sz w:val="24"/>
          <w:szCs w:val="24"/>
        </w:rPr>
        <w:tab/>
        <w:t xml:space="preserve">                       Cleiton </w:t>
      </w:r>
      <w:proofErr w:type="spellStart"/>
      <w:r>
        <w:rPr>
          <w:rFonts w:ascii="Times New Roman" w:hAnsi="Times New Roman"/>
          <w:sz w:val="24"/>
          <w:szCs w:val="24"/>
        </w:rPr>
        <w:t>Telocken</w:t>
      </w:r>
      <w:proofErr w:type="spellEnd"/>
      <w:r>
        <w:rPr>
          <w:rFonts w:ascii="Times New Roman" w:hAnsi="Times New Roman"/>
          <w:sz w:val="24"/>
          <w:szCs w:val="24"/>
        </w:rPr>
        <w:tab/>
      </w:r>
    </w:p>
    <w:p w14:paraId="22AB6C64" w14:textId="77777777" w:rsidR="004B09B3" w:rsidRDefault="004B09B3" w:rsidP="004B09B3">
      <w:pPr>
        <w:ind w:firstLine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Vereador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</w:t>
      </w:r>
      <w:proofErr w:type="spellStart"/>
      <w:r>
        <w:rPr>
          <w:rFonts w:ascii="Times New Roman" w:hAnsi="Times New Roman"/>
          <w:sz w:val="24"/>
          <w:szCs w:val="24"/>
        </w:rPr>
        <w:t>Vereador</w:t>
      </w:r>
      <w:proofErr w:type="spellEnd"/>
    </w:p>
    <w:p w14:paraId="2569EF67" w14:textId="77777777" w:rsidR="004B09B3" w:rsidRDefault="004B09B3" w:rsidP="004B09B3">
      <w:pPr>
        <w:ind w:firstLine="1"/>
        <w:jc w:val="both"/>
        <w:rPr>
          <w:rFonts w:ascii="Times New Roman" w:hAnsi="Times New Roman"/>
          <w:sz w:val="24"/>
          <w:szCs w:val="24"/>
        </w:rPr>
      </w:pPr>
    </w:p>
    <w:p w14:paraId="6C12094C" w14:textId="77777777" w:rsidR="004B09B3" w:rsidRDefault="004B09B3" w:rsidP="004B09B3">
      <w:pPr>
        <w:jc w:val="both"/>
        <w:rPr>
          <w:rFonts w:ascii="Times New Roman" w:hAnsi="Times New Roman"/>
          <w:sz w:val="24"/>
          <w:szCs w:val="24"/>
        </w:rPr>
      </w:pPr>
    </w:p>
    <w:p w14:paraId="0AFBA25F" w14:textId="77777777" w:rsidR="004B09B3" w:rsidRDefault="004B09B3" w:rsidP="004B09B3">
      <w:pPr>
        <w:jc w:val="both"/>
        <w:rPr>
          <w:rFonts w:ascii="Times New Roman" w:hAnsi="Times New Roman"/>
          <w:sz w:val="24"/>
          <w:szCs w:val="24"/>
        </w:rPr>
      </w:pPr>
    </w:p>
    <w:p w14:paraId="7290D06E" w14:textId="77777777" w:rsidR="004B09B3" w:rsidRDefault="004B09B3" w:rsidP="004B09B3">
      <w:pPr>
        <w:jc w:val="both"/>
        <w:rPr>
          <w:rFonts w:ascii="Times New Roman" w:hAnsi="Times New Roman"/>
          <w:sz w:val="24"/>
          <w:szCs w:val="24"/>
        </w:rPr>
      </w:pPr>
    </w:p>
    <w:p w14:paraId="3898F576" w14:textId="77777777" w:rsidR="004B09B3" w:rsidRDefault="004B09B3" w:rsidP="004B09B3">
      <w:pPr>
        <w:jc w:val="both"/>
        <w:rPr>
          <w:rFonts w:ascii="Times New Roman" w:hAnsi="Times New Roman"/>
          <w:sz w:val="24"/>
          <w:szCs w:val="24"/>
        </w:rPr>
      </w:pPr>
    </w:p>
    <w:p w14:paraId="5F0D801D" w14:textId="2833E0DA" w:rsidR="004B09B3" w:rsidRDefault="004B09B3" w:rsidP="004B09B3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Gilvani</w:t>
      </w:r>
      <w:proofErr w:type="spellEnd"/>
      <w:r>
        <w:rPr>
          <w:rFonts w:ascii="Times New Roman" w:hAnsi="Times New Roman"/>
          <w:sz w:val="24"/>
          <w:szCs w:val="24"/>
        </w:rPr>
        <w:t xml:space="preserve"> Bronca                       </w:t>
      </w:r>
      <w:proofErr w:type="spellStart"/>
      <w:r>
        <w:rPr>
          <w:rFonts w:ascii="Times New Roman" w:hAnsi="Times New Roman"/>
          <w:sz w:val="24"/>
          <w:szCs w:val="24"/>
        </w:rPr>
        <w:t>Jaquisele</w:t>
      </w:r>
      <w:proofErr w:type="spellEnd"/>
      <w:r>
        <w:rPr>
          <w:rFonts w:ascii="Times New Roman" w:hAnsi="Times New Roman"/>
          <w:sz w:val="24"/>
          <w:szCs w:val="24"/>
        </w:rPr>
        <w:t xml:space="preserve"> dos Santos          Nelson A. Vasconcelos Salvador</w:t>
      </w:r>
    </w:p>
    <w:p w14:paraId="23F8C6FB" w14:textId="77777777" w:rsidR="004B09B3" w:rsidRDefault="004B09B3" w:rsidP="004B09B3">
      <w:pPr>
        <w:ind w:firstLine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  <w:r>
        <w:rPr>
          <w:rFonts w:ascii="Times New Roman" w:hAnsi="Times New Roman"/>
          <w:sz w:val="24"/>
          <w:szCs w:val="24"/>
        </w:rPr>
        <w:tab/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Vereadora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Vereador</w:t>
      </w:r>
    </w:p>
    <w:p w14:paraId="0A27BDA3" w14:textId="77777777" w:rsidR="009E24AF" w:rsidRDefault="009E24AF" w:rsidP="009E24AF">
      <w:pPr>
        <w:jc w:val="both"/>
        <w:rPr>
          <w:rFonts w:ascii="Times New Roman" w:hAnsi="Times New Roman"/>
          <w:sz w:val="28"/>
          <w:szCs w:val="28"/>
        </w:rPr>
      </w:pPr>
    </w:p>
    <w:p w14:paraId="31A2DAB3" w14:textId="77777777" w:rsidR="009E24AF" w:rsidRDefault="009E24AF" w:rsidP="009E24AF">
      <w:pPr>
        <w:jc w:val="both"/>
        <w:rPr>
          <w:rFonts w:ascii="Times New Roman" w:hAnsi="Times New Roman"/>
          <w:sz w:val="28"/>
          <w:szCs w:val="28"/>
        </w:rPr>
      </w:pPr>
    </w:p>
    <w:p w14:paraId="77994403" w14:textId="77777777" w:rsidR="00BF127F" w:rsidRDefault="00BF127F"/>
    <w:sectPr w:rsidR="00BF127F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86DF6" w14:textId="77777777" w:rsidR="000E1432" w:rsidRDefault="000E1432" w:rsidP="00961DE2">
      <w:r>
        <w:separator/>
      </w:r>
    </w:p>
  </w:endnote>
  <w:endnote w:type="continuationSeparator" w:id="0">
    <w:p w14:paraId="297B2A01" w14:textId="77777777" w:rsidR="000E1432" w:rsidRDefault="000E1432" w:rsidP="00961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DAD0E" w14:textId="77777777" w:rsidR="00961DE2" w:rsidRPr="00961DE2" w:rsidRDefault="00961DE2" w:rsidP="00961DE2">
    <w:pPr>
      <w:pStyle w:val="Rodap"/>
    </w:pPr>
    <w:r w:rsidRPr="00961DE2">
      <w:t xml:space="preserve">site: </w:t>
    </w:r>
    <w:hyperlink r:id="rId1" w:history="1">
      <w:r w:rsidRPr="00961DE2">
        <w:rPr>
          <w:rStyle w:val="Hyperlink"/>
        </w:rPr>
        <w:t>www.camararocasales.com.br</w:t>
      </w:r>
    </w:hyperlink>
    <w:r w:rsidRPr="00961DE2">
      <w:t xml:space="preserve">  -  e-mail: secretaria@camararocasales.com.br</w:t>
    </w:r>
  </w:p>
  <w:p w14:paraId="7C0C0F4B" w14:textId="77777777" w:rsidR="00961DE2" w:rsidRDefault="00961DE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7D41B" w14:textId="77777777" w:rsidR="000E1432" w:rsidRDefault="000E1432" w:rsidP="00961DE2">
      <w:r>
        <w:separator/>
      </w:r>
    </w:p>
  </w:footnote>
  <w:footnote w:type="continuationSeparator" w:id="0">
    <w:p w14:paraId="5BAD72DA" w14:textId="77777777" w:rsidR="000E1432" w:rsidRDefault="000E1432" w:rsidP="00961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1623767"/>
      <w:docPartObj>
        <w:docPartGallery w:val="Page Numbers (Top of Page)"/>
        <w:docPartUnique/>
      </w:docPartObj>
    </w:sdtPr>
    <w:sdtContent>
      <w:p w14:paraId="0F86DC8E" w14:textId="555FFE5E" w:rsidR="00961DE2" w:rsidRDefault="00961DE2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284B635" w14:textId="4DE7219E" w:rsidR="00961DE2" w:rsidRPr="00961DE2" w:rsidRDefault="00961DE2" w:rsidP="00961DE2">
    <w:pPr>
      <w:pStyle w:val="Cabealho"/>
    </w:pPr>
    <w:r w:rsidRPr="00961DE2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4ECDF8" wp14:editId="0E753378">
              <wp:simplePos x="0" y="0"/>
              <wp:positionH relativeFrom="column">
                <wp:posOffset>834390</wp:posOffset>
              </wp:positionH>
              <wp:positionV relativeFrom="paragraph">
                <wp:posOffset>102870</wp:posOffset>
              </wp:positionV>
              <wp:extent cx="3924300" cy="733425"/>
              <wp:effectExtent l="0" t="0" r="19050" b="2857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73342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1EE93164" w14:textId="77777777" w:rsidR="00961DE2" w:rsidRPr="00B76853" w:rsidRDefault="00961DE2" w:rsidP="00961DE2">
                          <w:pPr>
                            <w:rPr>
                              <w:rFonts w:ascii="Calibri" w:hAnsi="Calibri"/>
                              <w:b/>
                              <w:sz w:val="28"/>
                              <w:szCs w:val="28"/>
                            </w:rPr>
                          </w:pPr>
                          <w:r w:rsidRPr="00B76853">
                            <w:rPr>
                              <w:rFonts w:ascii="Calibri" w:hAnsi="Calibri"/>
                              <w:b/>
                              <w:sz w:val="28"/>
                              <w:szCs w:val="28"/>
                            </w:rPr>
                            <w:t>CÂMARA MUNICIPAL DE VEREADORES</w:t>
                          </w:r>
                        </w:p>
                        <w:p w14:paraId="73189E5E" w14:textId="77777777" w:rsidR="00961DE2" w:rsidRPr="00B76853" w:rsidRDefault="00961DE2" w:rsidP="00961DE2">
                          <w:pPr>
                            <w:rPr>
                              <w:rFonts w:ascii="Calibri" w:hAnsi="Calibri"/>
                            </w:rPr>
                          </w:pPr>
                          <w:r w:rsidRPr="00B76853">
                            <w:rPr>
                              <w:rFonts w:ascii="Calibri" w:hAnsi="Calibri"/>
                            </w:rPr>
                            <w:t>Rua Eliseu Orlandini, 28, Centro, Roca Sales/RS</w:t>
                          </w:r>
                        </w:p>
                        <w:p w14:paraId="12808293" w14:textId="77777777" w:rsidR="00961DE2" w:rsidRPr="00B76853" w:rsidRDefault="00961DE2" w:rsidP="00961DE2">
                          <w:pPr>
                            <w:rPr>
                              <w:rFonts w:ascii="Calibri" w:hAnsi="Calibri"/>
                            </w:rPr>
                          </w:pPr>
                          <w:r w:rsidRPr="00B76853">
                            <w:rPr>
                              <w:rFonts w:ascii="Calibri" w:hAnsi="Calibri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4ECDF8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7" type="#_x0000_t202" style="position:absolute;margin-left:65.7pt;margin-top:8.1pt;width:309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" filled="f" strokecolor="window" strokeweight=".5pt">
              <v:path arrowok="t"/>
              <v:textbox>
                <w:txbxContent>
                  <w:p w14:paraId="1EE93164" w14:textId="77777777" w:rsidR="00961DE2" w:rsidRPr="00B76853" w:rsidRDefault="00961DE2" w:rsidP="00961DE2">
                    <w:pPr>
                      <w:rPr>
                        <w:rFonts w:ascii="Calibri" w:hAnsi="Calibri"/>
                        <w:b/>
                        <w:sz w:val="28"/>
                        <w:szCs w:val="28"/>
                      </w:rPr>
                    </w:pPr>
                    <w:r w:rsidRPr="00B76853">
                      <w:rPr>
                        <w:rFonts w:ascii="Calibri" w:hAnsi="Calibri"/>
                        <w:b/>
                        <w:sz w:val="28"/>
                        <w:szCs w:val="28"/>
                      </w:rPr>
                      <w:t>CÂMARA MUNICIPAL DE VEREADORES</w:t>
                    </w:r>
                  </w:p>
                  <w:p w14:paraId="73189E5E" w14:textId="77777777" w:rsidR="00961DE2" w:rsidRPr="00B76853" w:rsidRDefault="00961DE2" w:rsidP="00961DE2">
                    <w:pPr>
                      <w:rPr>
                        <w:rFonts w:ascii="Calibri" w:hAnsi="Calibri"/>
                      </w:rPr>
                    </w:pPr>
                    <w:r w:rsidRPr="00B76853">
                      <w:rPr>
                        <w:rFonts w:ascii="Calibri" w:hAnsi="Calibri"/>
                      </w:rPr>
                      <w:t>Rua Eliseu Orlandini, 28, Centro, Roca Sales/RS</w:t>
                    </w:r>
                  </w:p>
                  <w:p w14:paraId="12808293" w14:textId="77777777" w:rsidR="00961DE2" w:rsidRPr="00B76853" w:rsidRDefault="00961DE2" w:rsidP="00961DE2">
                    <w:pPr>
                      <w:rPr>
                        <w:rFonts w:ascii="Calibri" w:hAnsi="Calibri"/>
                      </w:rPr>
                    </w:pPr>
                    <w:r w:rsidRPr="00B76853">
                      <w:rPr>
                        <w:rFonts w:ascii="Calibri" w:hAnsi="Calibri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961DE2">
      <w:rPr>
        <w:noProof/>
      </w:rPr>
      <w:drawing>
        <wp:inline distT="0" distB="0" distL="0" distR="0" wp14:anchorId="3F36A34D" wp14:editId="2E2397F7">
          <wp:extent cx="695325" cy="923925"/>
          <wp:effectExtent l="0" t="0" r="9525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61DE2">
      <w:t xml:space="preserve"> </w:t>
    </w:r>
  </w:p>
  <w:p w14:paraId="329F0A32" w14:textId="77777777" w:rsidR="00961DE2" w:rsidRDefault="00961DE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5F76B640"/>
    <w:lvl w:ilvl="0" w:tplc="8BC80CE0">
      <w:numFmt w:val="bullet"/>
      <w:lvlText w:val=""/>
      <w:lvlJc w:val="left"/>
      <w:pPr>
        <w:ind w:left="249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" w15:restartNumberingAfterBreak="0">
    <w:nsid w:val="63580557"/>
    <w:multiLevelType w:val="hybridMultilevel"/>
    <w:tmpl w:val="E3968912"/>
    <w:lvl w:ilvl="0" w:tplc="F0885734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1559976745">
    <w:abstractNumId w:val="0"/>
  </w:num>
  <w:num w:numId="2" w16cid:durableId="148179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4AF"/>
    <w:rsid w:val="000103DE"/>
    <w:rsid w:val="00013502"/>
    <w:rsid w:val="00022776"/>
    <w:rsid w:val="00030C6B"/>
    <w:rsid w:val="00032368"/>
    <w:rsid w:val="00035603"/>
    <w:rsid w:val="00035D51"/>
    <w:rsid w:val="0006366A"/>
    <w:rsid w:val="0006730A"/>
    <w:rsid w:val="000712D2"/>
    <w:rsid w:val="000A0CAB"/>
    <w:rsid w:val="000B4A5C"/>
    <w:rsid w:val="000D4294"/>
    <w:rsid w:val="000E1432"/>
    <w:rsid w:val="000E1660"/>
    <w:rsid w:val="000F1EFD"/>
    <w:rsid w:val="000F3378"/>
    <w:rsid w:val="001254B1"/>
    <w:rsid w:val="00126AF7"/>
    <w:rsid w:val="001666E5"/>
    <w:rsid w:val="00185640"/>
    <w:rsid w:val="00192657"/>
    <w:rsid w:val="001A370B"/>
    <w:rsid w:val="001A532A"/>
    <w:rsid w:val="001C03A9"/>
    <w:rsid w:val="001C2A43"/>
    <w:rsid w:val="001C48F0"/>
    <w:rsid w:val="001C7744"/>
    <w:rsid w:val="00213E1A"/>
    <w:rsid w:val="00215504"/>
    <w:rsid w:val="002336AD"/>
    <w:rsid w:val="002442F7"/>
    <w:rsid w:val="002579B9"/>
    <w:rsid w:val="00260EDA"/>
    <w:rsid w:val="00267B34"/>
    <w:rsid w:val="00276E8E"/>
    <w:rsid w:val="00277B94"/>
    <w:rsid w:val="00282B63"/>
    <w:rsid w:val="00290D34"/>
    <w:rsid w:val="002A3FFF"/>
    <w:rsid w:val="002A59EA"/>
    <w:rsid w:val="002C54F4"/>
    <w:rsid w:val="002C5E84"/>
    <w:rsid w:val="002D32DA"/>
    <w:rsid w:val="002E4F39"/>
    <w:rsid w:val="002E550A"/>
    <w:rsid w:val="002F45B2"/>
    <w:rsid w:val="00300153"/>
    <w:rsid w:val="00323B9F"/>
    <w:rsid w:val="003279BF"/>
    <w:rsid w:val="00330F0C"/>
    <w:rsid w:val="00336208"/>
    <w:rsid w:val="003519F6"/>
    <w:rsid w:val="00381F66"/>
    <w:rsid w:val="00382243"/>
    <w:rsid w:val="00387974"/>
    <w:rsid w:val="003922AE"/>
    <w:rsid w:val="003A65CB"/>
    <w:rsid w:val="003B7505"/>
    <w:rsid w:val="003C1B86"/>
    <w:rsid w:val="003C34DB"/>
    <w:rsid w:val="003C7132"/>
    <w:rsid w:val="003D5B0A"/>
    <w:rsid w:val="003F2E4B"/>
    <w:rsid w:val="004011F6"/>
    <w:rsid w:val="00403E56"/>
    <w:rsid w:val="004060DF"/>
    <w:rsid w:val="0042018D"/>
    <w:rsid w:val="00425F10"/>
    <w:rsid w:val="0043308F"/>
    <w:rsid w:val="004531A6"/>
    <w:rsid w:val="00464846"/>
    <w:rsid w:val="00467B62"/>
    <w:rsid w:val="00473C13"/>
    <w:rsid w:val="00480A46"/>
    <w:rsid w:val="004A21B1"/>
    <w:rsid w:val="004A5A08"/>
    <w:rsid w:val="004A5D2C"/>
    <w:rsid w:val="004B09B3"/>
    <w:rsid w:val="004B14C3"/>
    <w:rsid w:val="004B2B93"/>
    <w:rsid w:val="004B3F1B"/>
    <w:rsid w:val="004E6BA1"/>
    <w:rsid w:val="004F43C4"/>
    <w:rsid w:val="004F6848"/>
    <w:rsid w:val="00507B73"/>
    <w:rsid w:val="0051127F"/>
    <w:rsid w:val="005365B6"/>
    <w:rsid w:val="00541617"/>
    <w:rsid w:val="005433FA"/>
    <w:rsid w:val="005458F2"/>
    <w:rsid w:val="005576AD"/>
    <w:rsid w:val="00573B98"/>
    <w:rsid w:val="00576148"/>
    <w:rsid w:val="00576302"/>
    <w:rsid w:val="00586B36"/>
    <w:rsid w:val="00597865"/>
    <w:rsid w:val="005A4AFA"/>
    <w:rsid w:val="005B3FAD"/>
    <w:rsid w:val="005B4B7A"/>
    <w:rsid w:val="005C515E"/>
    <w:rsid w:val="005D4D4E"/>
    <w:rsid w:val="005E22D0"/>
    <w:rsid w:val="005F5E9E"/>
    <w:rsid w:val="00615B0B"/>
    <w:rsid w:val="00637C05"/>
    <w:rsid w:val="0066006D"/>
    <w:rsid w:val="00666BE0"/>
    <w:rsid w:val="0067782B"/>
    <w:rsid w:val="00680837"/>
    <w:rsid w:val="00682227"/>
    <w:rsid w:val="00686E2F"/>
    <w:rsid w:val="00693B89"/>
    <w:rsid w:val="00696728"/>
    <w:rsid w:val="006A0F5E"/>
    <w:rsid w:val="006B334A"/>
    <w:rsid w:val="006B5007"/>
    <w:rsid w:val="0070580A"/>
    <w:rsid w:val="00713398"/>
    <w:rsid w:val="00714EAC"/>
    <w:rsid w:val="00722BE1"/>
    <w:rsid w:val="0073251B"/>
    <w:rsid w:val="00734F57"/>
    <w:rsid w:val="00737998"/>
    <w:rsid w:val="00741586"/>
    <w:rsid w:val="00746308"/>
    <w:rsid w:val="00751221"/>
    <w:rsid w:val="0075790E"/>
    <w:rsid w:val="00765598"/>
    <w:rsid w:val="00767CAC"/>
    <w:rsid w:val="00775B01"/>
    <w:rsid w:val="00781D35"/>
    <w:rsid w:val="007B0A19"/>
    <w:rsid w:val="007B5DF4"/>
    <w:rsid w:val="007B7177"/>
    <w:rsid w:val="007C31F6"/>
    <w:rsid w:val="007C5B0B"/>
    <w:rsid w:val="007C6820"/>
    <w:rsid w:val="007F50C6"/>
    <w:rsid w:val="007F5A46"/>
    <w:rsid w:val="00803F3C"/>
    <w:rsid w:val="00805314"/>
    <w:rsid w:val="00806223"/>
    <w:rsid w:val="00806C1C"/>
    <w:rsid w:val="0081008B"/>
    <w:rsid w:val="00810752"/>
    <w:rsid w:val="0081681F"/>
    <w:rsid w:val="00822B0C"/>
    <w:rsid w:val="00831501"/>
    <w:rsid w:val="00832406"/>
    <w:rsid w:val="008366A0"/>
    <w:rsid w:val="008432C3"/>
    <w:rsid w:val="0084337D"/>
    <w:rsid w:val="008748B0"/>
    <w:rsid w:val="00884199"/>
    <w:rsid w:val="008A3585"/>
    <w:rsid w:val="008A6EE8"/>
    <w:rsid w:val="008A7599"/>
    <w:rsid w:val="008D4F7D"/>
    <w:rsid w:val="008E25D9"/>
    <w:rsid w:val="008E5B0E"/>
    <w:rsid w:val="008E70A4"/>
    <w:rsid w:val="008F59EF"/>
    <w:rsid w:val="008F681F"/>
    <w:rsid w:val="008F719C"/>
    <w:rsid w:val="0090652A"/>
    <w:rsid w:val="00906767"/>
    <w:rsid w:val="00911313"/>
    <w:rsid w:val="009114D6"/>
    <w:rsid w:val="00912AF5"/>
    <w:rsid w:val="00913428"/>
    <w:rsid w:val="00913905"/>
    <w:rsid w:val="00914EA3"/>
    <w:rsid w:val="009269CB"/>
    <w:rsid w:val="00935AA7"/>
    <w:rsid w:val="00945E03"/>
    <w:rsid w:val="009525D9"/>
    <w:rsid w:val="00956F65"/>
    <w:rsid w:val="00961DE2"/>
    <w:rsid w:val="00966CC0"/>
    <w:rsid w:val="00971D07"/>
    <w:rsid w:val="00972A75"/>
    <w:rsid w:val="00974432"/>
    <w:rsid w:val="009A0EC8"/>
    <w:rsid w:val="009A26AB"/>
    <w:rsid w:val="009A73AA"/>
    <w:rsid w:val="009C33EF"/>
    <w:rsid w:val="009C5F88"/>
    <w:rsid w:val="009E24AF"/>
    <w:rsid w:val="009F6813"/>
    <w:rsid w:val="00A01FA2"/>
    <w:rsid w:val="00A04C4D"/>
    <w:rsid w:val="00A105A3"/>
    <w:rsid w:val="00A1109D"/>
    <w:rsid w:val="00A14250"/>
    <w:rsid w:val="00A25713"/>
    <w:rsid w:val="00A337C3"/>
    <w:rsid w:val="00A36B7A"/>
    <w:rsid w:val="00A40DAA"/>
    <w:rsid w:val="00A65D04"/>
    <w:rsid w:val="00A7620A"/>
    <w:rsid w:val="00A77A36"/>
    <w:rsid w:val="00A77F99"/>
    <w:rsid w:val="00A8063D"/>
    <w:rsid w:val="00AA10F3"/>
    <w:rsid w:val="00AA3369"/>
    <w:rsid w:val="00AA572E"/>
    <w:rsid w:val="00AC1480"/>
    <w:rsid w:val="00AD0229"/>
    <w:rsid w:val="00AD4180"/>
    <w:rsid w:val="00AE247E"/>
    <w:rsid w:val="00AE4A9B"/>
    <w:rsid w:val="00AE6A08"/>
    <w:rsid w:val="00AF1BB0"/>
    <w:rsid w:val="00AF3EF6"/>
    <w:rsid w:val="00AF5238"/>
    <w:rsid w:val="00B12265"/>
    <w:rsid w:val="00B227FF"/>
    <w:rsid w:val="00B24D69"/>
    <w:rsid w:val="00B2554E"/>
    <w:rsid w:val="00B50837"/>
    <w:rsid w:val="00B61113"/>
    <w:rsid w:val="00B86D19"/>
    <w:rsid w:val="00B907FB"/>
    <w:rsid w:val="00B90871"/>
    <w:rsid w:val="00B90C18"/>
    <w:rsid w:val="00B9195F"/>
    <w:rsid w:val="00B950F3"/>
    <w:rsid w:val="00BB36C2"/>
    <w:rsid w:val="00BD2897"/>
    <w:rsid w:val="00BD663C"/>
    <w:rsid w:val="00BD7046"/>
    <w:rsid w:val="00BF127F"/>
    <w:rsid w:val="00C0303F"/>
    <w:rsid w:val="00C07E24"/>
    <w:rsid w:val="00C15277"/>
    <w:rsid w:val="00C234C9"/>
    <w:rsid w:val="00C3259E"/>
    <w:rsid w:val="00C40BC2"/>
    <w:rsid w:val="00C52B37"/>
    <w:rsid w:val="00C60EF7"/>
    <w:rsid w:val="00C61DD7"/>
    <w:rsid w:val="00C62220"/>
    <w:rsid w:val="00C70E54"/>
    <w:rsid w:val="00C8123D"/>
    <w:rsid w:val="00C82463"/>
    <w:rsid w:val="00C97591"/>
    <w:rsid w:val="00C97C5E"/>
    <w:rsid w:val="00CA6400"/>
    <w:rsid w:val="00CA6413"/>
    <w:rsid w:val="00CB34A4"/>
    <w:rsid w:val="00CB3B80"/>
    <w:rsid w:val="00CB5CD2"/>
    <w:rsid w:val="00CB742D"/>
    <w:rsid w:val="00CC03CC"/>
    <w:rsid w:val="00CC489A"/>
    <w:rsid w:val="00CD0FA3"/>
    <w:rsid w:val="00CD5E8E"/>
    <w:rsid w:val="00CD73EF"/>
    <w:rsid w:val="00CE0FDF"/>
    <w:rsid w:val="00CE6409"/>
    <w:rsid w:val="00CE7F5F"/>
    <w:rsid w:val="00CF7D11"/>
    <w:rsid w:val="00D0278F"/>
    <w:rsid w:val="00D03DB3"/>
    <w:rsid w:val="00D1219B"/>
    <w:rsid w:val="00D1222E"/>
    <w:rsid w:val="00D2741A"/>
    <w:rsid w:val="00D349B4"/>
    <w:rsid w:val="00D402DA"/>
    <w:rsid w:val="00D76342"/>
    <w:rsid w:val="00D85364"/>
    <w:rsid w:val="00D90E15"/>
    <w:rsid w:val="00D90E65"/>
    <w:rsid w:val="00D9257B"/>
    <w:rsid w:val="00DA0927"/>
    <w:rsid w:val="00DA544C"/>
    <w:rsid w:val="00DC08AF"/>
    <w:rsid w:val="00DC22F2"/>
    <w:rsid w:val="00DD7519"/>
    <w:rsid w:val="00E1531C"/>
    <w:rsid w:val="00E2387C"/>
    <w:rsid w:val="00E3573D"/>
    <w:rsid w:val="00E3779D"/>
    <w:rsid w:val="00E5509D"/>
    <w:rsid w:val="00E55682"/>
    <w:rsid w:val="00E62635"/>
    <w:rsid w:val="00E626FB"/>
    <w:rsid w:val="00E645CE"/>
    <w:rsid w:val="00E65F56"/>
    <w:rsid w:val="00E70447"/>
    <w:rsid w:val="00E75B1B"/>
    <w:rsid w:val="00E85A7B"/>
    <w:rsid w:val="00EC5923"/>
    <w:rsid w:val="00EE5A87"/>
    <w:rsid w:val="00F07637"/>
    <w:rsid w:val="00F0770B"/>
    <w:rsid w:val="00F24694"/>
    <w:rsid w:val="00F24C8A"/>
    <w:rsid w:val="00F26BB5"/>
    <w:rsid w:val="00F319F8"/>
    <w:rsid w:val="00F41FA2"/>
    <w:rsid w:val="00F81D60"/>
    <w:rsid w:val="00F82F7E"/>
    <w:rsid w:val="00F941A7"/>
    <w:rsid w:val="00FA1919"/>
    <w:rsid w:val="00FA6432"/>
    <w:rsid w:val="00FD3457"/>
    <w:rsid w:val="00FD5D1C"/>
    <w:rsid w:val="00FD6361"/>
    <w:rsid w:val="00FD7465"/>
    <w:rsid w:val="00FE27CB"/>
    <w:rsid w:val="00FF44BA"/>
    <w:rsid w:val="00FF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A61BE1"/>
  <w15:chartTrackingRefBased/>
  <w15:docId w15:val="{AC81C46D-8AF0-4C7F-A4E9-FA4089BA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4AF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61D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61DE2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61D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61DE2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961DE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61DE2"/>
    <w:rPr>
      <w:color w:val="605E5C"/>
      <w:shd w:val="clear" w:color="auto" w:fill="E1DFDD"/>
    </w:rPr>
  </w:style>
  <w:style w:type="paragraph" w:styleId="Ttulo">
    <w:name w:val="Title"/>
    <w:basedOn w:val="Normal"/>
    <w:link w:val="TtuloChar"/>
    <w:uiPriority w:val="10"/>
    <w:qFormat/>
    <w:rsid w:val="004B09B3"/>
    <w:pPr>
      <w:ind w:firstLine="708"/>
      <w:jc w:val="center"/>
    </w:pPr>
    <w:rPr>
      <w:rFonts w:ascii="Arial Black" w:hAnsi="Arial Black" w:cs="Calibri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4B09B3"/>
    <w:rPr>
      <w:rFonts w:ascii="Arial Black" w:eastAsia="Times New Roman" w:hAnsi="Arial Black" w:cs="Calibri"/>
      <w:sz w:val="28"/>
      <w:szCs w:val="24"/>
      <w:u w:val="single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57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1FD8B-3B1E-4149-B4EA-D4AD5DCDC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1457</Words>
  <Characters>7873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Câmara Vereadores</cp:lastModifiedBy>
  <cp:revision>3</cp:revision>
  <dcterms:created xsi:type="dcterms:W3CDTF">2023-02-06T12:30:00Z</dcterms:created>
  <dcterms:modified xsi:type="dcterms:W3CDTF">2023-02-10T11:50:00Z</dcterms:modified>
</cp:coreProperties>
</file>