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B4DCF" w14:textId="77777777" w:rsidR="00B006F0" w:rsidRDefault="00000000">
      <w:pPr>
        <w:spacing w:after="0" w:line="240" w:lineRule="auto"/>
        <w:rPr>
          <w:rFonts w:ascii="Times New Roman" w:eastAsia="Times New Roman" w:hAnsi="Times New Roman" w:cs="Times New Roman"/>
          <w:b/>
          <w:sz w:val="24"/>
          <w:szCs w:val="24"/>
          <w:u w:val="single"/>
        </w:rPr>
      </w:pPr>
      <w:r>
        <w:rPr>
          <w:noProof/>
        </w:rPr>
        <mc:AlternateContent>
          <mc:Choice Requires="wps">
            <w:drawing>
              <wp:anchor distT="0" distB="0" distL="114300" distR="114300" simplePos="0" relativeHeight="251658240" behindDoc="0" locked="0" layoutInCell="1" hidden="0" allowOverlap="1" wp14:anchorId="2173D9A2" wp14:editId="7470D757">
                <wp:simplePos x="0" y="0"/>
                <wp:positionH relativeFrom="column">
                  <wp:posOffset>254000</wp:posOffset>
                </wp:positionH>
                <wp:positionV relativeFrom="paragraph">
                  <wp:posOffset>0</wp:posOffset>
                </wp:positionV>
                <wp:extent cx="1984375" cy="1737515"/>
                <wp:effectExtent l="0" t="0" r="0" b="0"/>
                <wp:wrapNone/>
                <wp:docPr id="7" name="Retângulo 7"/>
                <wp:cNvGraphicFramePr/>
                <a:graphic xmlns:a="http://schemas.openxmlformats.org/drawingml/2006/main">
                  <a:graphicData uri="http://schemas.microsoft.com/office/word/2010/wordprocessingShape">
                    <wps:wsp>
                      <wps:cNvSpPr/>
                      <wps:spPr>
                        <a:xfrm>
                          <a:off x="4358575" y="3027525"/>
                          <a:ext cx="1974850" cy="1504950"/>
                        </a:xfrm>
                        <a:prstGeom prst="rect">
                          <a:avLst/>
                        </a:prstGeom>
                        <a:solidFill>
                          <a:schemeClr val="lt1"/>
                        </a:solidFill>
                        <a:ln w="9525" cap="flat" cmpd="sng">
                          <a:solidFill>
                            <a:srgbClr val="000000"/>
                          </a:solidFill>
                          <a:prstDash val="solid"/>
                          <a:round/>
                          <a:headEnd type="none" w="sm" len="sm"/>
                          <a:tailEnd type="none" w="sm" len="sm"/>
                        </a:ln>
                      </wps:spPr>
                      <wps:txbx>
                        <w:txbxContent>
                          <w:p w14:paraId="54F81297" w14:textId="4BA66F8B" w:rsidR="00B006F0" w:rsidRDefault="00000000">
                            <w:pPr>
                              <w:spacing w:after="0" w:line="240" w:lineRule="auto"/>
                              <w:jc w:val="both"/>
                              <w:textDirection w:val="btLr"/>
                            </w:pPr>
                            <w:r>
                              <w:rPr>
                                <w:color w:val="000000"/>
                                <w:sz w:val="20"/>
                              </w:rPr>
                              <w:t xml:space="preserve">Certifico que a presente Ata foi aprovada por unanimidade, na Sessão do dia </w:t>
                            </w:r>
                            <w:r w:rsidR="009578CD">
                              <w:rPr>
                                <w:color w:val="000000"/>
                                <w:sz w:val="20"/>
                              </w:rPr>
                              <w:t>26</w:t>
                            </w:r>
                            <w:r>
                              <w:rPr>
                                <w:color w:val="000000"/>
                                <w:sz w:val="20"/>
                              </w:rPr>
                              <w:t>/1</w:t>
                            </w:r>
                            <w:r w:rsidR="009A4462">
                              <w:rPr>
                                <w:color w:val="000000"/>
                                <w:sz w:val="20"/>
                              </w:rPr>
                              <w:t>2</w:t>
                            </w:r>
                            <w:r>
                              <w:rPr>
                                <w:color w:val="000000"/>
                                <w:sz w:val="20"/>
                              </w:rPr>
                              <w:t xml:space="preserve">/2022, e publicada no painel oficial da Câmara, no dia </w:t>
                            </w:r>
                            <w:r w:rsidR="0003353C">
                              <w:rPr>
                                <w:color w:val="000000"/>
                                <w:sz w:val="20"/>
                              </w:rPr>
                              <w:t>2</w:t>
                            </w:r>
                            <w:r w:rsidR="009578CD">
                              <w:rPr>
                                <w:color w:val="000000"/>
                                <w:sz w:val="20"/>
                              </w:rPr>
                              <w:t>7</w:t>
                            </w:r>
                            <w:r>
                              <w:rPr>
                                <w:color w:val="000000"/>
                                <w:sz w:val="20"/>
                              </w:rPr>
                              <w:t>/1</w:t>
                            </w:r>
                            <w:r w:rsidR="009A4462">
                              <w:rPr>
                                <w:color w:val="000000"/>
                                <w:sz w:val="20"/>
                              </w:rPr>
                              <w:t>2</w:t>
                            </w:r>
                            <w:r>
                              <w:rPr>
                                <w:color w:val="000000"/>
                                <w:sz w:val="20"/>
                              </w:rPr>
                              <w:t>/2022.</w:t>
                            </w:r>
                          </w:p>
                          <w:p w14:paraId="4BEE0BE3" w14:textId="0C9C13FD" w:rsidR="00B006F0" w:rsidRDefault="00000000">
                            <w:pPr>
                              <w:spacing w:after="0" w:line="240" w:lineRule="auto"/>
                              <w:jc w:val="center"/>
                              <w:textDirection w:val="btLr"/>
                            </w:pPr>
                            <w:r>
                              <w:rPr>
                                <w:color w:val="000000"/>
                                <w:sz w:val="20"/>
                              </w:rPr>
                              <w:t xml:space="preserve">Roca Sales, </w:t>
                            </w:r>
                            <w:r w:rsidR="0003353C">
                              <w:rPr>
                                <w:color w:val="000000"/>
                                <w:sz w:val="20"/>
                              </w:rPr>
                              <w:t>2</w:t>
                            </w:r>
                            <w:r w:rsidR="009578CD">
                              <w:rPr>
                                <w:color w:val="000000"/>
                                <w:sz w:val="20"/>
                              </w:rPr>
                              <w:t>7</w:t>
                            </w:r>
                            <w:r>
                              <w:rPr>
                                <w:color w:val="000000"/>
                                <w:sz w:val="20"/>
                              </w:rPr>
                              <w:t>/1</w:t>
                            </w:r>
                            <w:r w:rsidR="009A4462">
                              <w:rPr>
                                <w:color w:val="000000"/>
                                <w:sz w:val="20"/>
                              </w:rPr>
                              <w:t>2</w:t>
                            </w:r>
                            <w:r>
                              <w:rPr>
                                <w:color w:val="000000"/>
                                <w:sz w:val="20"/>
                              </w:rPr>
                              <w:t>/2022.</w:t>
                            </w:r>
                          </w:p>
                          <w:p w14:paraId="064AE5ED" w14:textId="77777777" w:rsidR="00B006F0" w:rsidRDefault="00B006F0">
                            <w:pPr>
                              <w:spacing w:after="0" w:line="240" w:lineRule="auto"/>
                              <w:jc w:val="both"/>
                              <w:textDirection w:val="btLr"/>
                            </w:pPr>
                          </w:p>
                          <w:p w14:paraId="02635C24" w14:textId="77777777" w:rsidR="00B006F0" w:rsidRDefault="00000000">
                            <w:pPr>
                              <w:spacing w:after="0" w:line="240" w:lineRule="auto"/>
                              <w:jc w:val="center"/>
                              <w:textDirection w:val="btLr"/>
                            </w:pPr>
                            <w:r>
                              <w:rPr>
                                <w:color w:val="000000"/>
                                <w:sz w:val="20"/>
                              </w:rPr>
                              <w:t xml:space="preserve">Lucas Matheus </w:t>
                            </w:r>
                            <w:proofErr w:type="spellStart"/>
                            <w:r>
                              <w:rPr>
                                <w:color w:val="000000"/>
                                <w:sz w:val="20"/>
                              </w:rPr>
                              <w:t>Zerwes</w:t>
                            </w:r>
                            <w:proofErr w:type="spellEnd"/>
                          </w:p>
                          <w:p w14:paraId="38D2768B" w14:textId="77777777" w:rsidR="00B006F0" w:rsidRDefault="00000000">
                            <w:pPr>
                              <w:spacing w:after="0" w:line="240" w:lineRule="auto"/>
                              <w:jc w:val="center"/>
                              <w:textDirection w:val="btLr"/>
                            </w:pPr>
                            <w:r>
                              <w:rPr>
                                <w:color w:val="000000"/>
                                <w:sz w:val="20"/>
                              </w:rPr>
                              <w:t>Diretor de Expediente</w:t>
                            </w:r>
                          </w:p>
                          <w:p w14:paraId="7D1A8571" w14:textId="77777777" w:rsidR="00B006F0" w:rsidRDefault="00B006F0">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2173D9A2" id="Retângulo 7" o:spid="_x0000_s1026" style="position:absolute;margin-left:20pt;margin-top:0;width:156.25pt;height:136.8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" fillcolor="white [3201]">
                <v:stroke startarrowwidth="narrow" startarrowlength="short" endarrowwidth="narrow" endarrowlength="short" joinstyle="round"/>
                <v:textbox inset="2.53958mm,1.2694mm,2.53958mm,1.2694mm">
                  <w:txbxContent>
                    <w:p w14:paraId="54F81297" w14:textId="4BA66F8B" w:rsidR="00B006F0" w:rsidRDefault="00000000">
                      <w:pPr>
                        <w:spacing w:after="0" w:line="240" w:lineRule="auto"/>
                        <w:jc w:val="both"/>
                        <w:textDirection w:val="btLr"/>
                      </w:pPr>
                      <w:r>
                        <w:rPr>
                          <w:color w:val="000000"/>
                          <w:sz w:val="20"/>
                        </w:rPr>
                        <w:t xml:space="preserve">Certifico que a presente Ata foi aprovada por unanimidade, na Sessão do dia </w:t>
                      </w:r>
                      <w:r w:rsidR="009578CD">
                        <w:rPr>
                          <w:color w:val="000000"/>
                          <w:sz w:val="20"/>
                        </w:rPr>
                        <w:t>26</w:t>
                      </w:r>
                      <w:r>
                        <w:rPr>
                          <w:color w:val="000000"/>
                          <w:sz w:val="20"/>
                        </w:rPr>
                        <w:t>/1</w:t>
                      </w:r>
                      <w:r w:rsidR="009A4462">
                        <w:rPr>
                          <w:color w:val="000000"/>
                          <w:sz w:val="20"/>
                        </w:rPr>
                        <w:t>2</w:t>
                      </w:r>
                      <w:r>
                        <w:rPr>
                          <w:color w:val="000000"/>
                          <w:sz w:val="20"/>
                        </w:rPr>
                        <w:t xml:space="preserve">/2022, e publicada no painel oficial da Câmara, no dia </w:t>
                      </w:r>
                      <w:r w:rsidR="0003353C">
                        <w:rPr>
                          <w:color w:val="000000"/>
                          <w:sz w:val="20"/>
                        </w:rPr>
                        <w:t>2</w:t>
                      </w:r>
                      <w:r w:rsidR="009578CD">
                        <w:rPr>
                          <w:color w:val="000000"/>
                          <w:sz w:val="20"/>
                        </w:rPr>
                        <w:t>7</w:t>
                      </w:r>
                      <w:r>
                        <w:rPr>
                          <w:color w:val="000000"/>
                          <w:sz w:val="20"/>
                        </w:rPr>
                        <w:t>/1</w:t>
                      </w:r>
                      <w:r w:rsidR="009A4462">
                        <w:rPr>
                          <w:color w:val="000000"/>
                          <w:sz w:val="20"/>
                        </w:rPr>
                        <w:t>2</w:t>
                      </w:r>
                      <w:r>
                        <w:rPr>
                          <w:color w:val="000000"/>
                          <w:sz w:val="20"/>
                        </w:rPr>
                        <w:t>/2022.</w:t>
                      </w:r>
                    </w:p>
                    <w:p w14:paraId="4BEE0BE3" w14:textId="0C9C13FD" w:rsidR="00B006F0" w:rsidRDefault="00000000">
                      <w:pPr>
                        <w:spacing w:after="0" w:line="240" w:lineRule="auto"/>
                        <w:jc w:val="center"/>
                        <w:textDirection w:val="btLr"/>
                      </w:pPr>
                      <w:r>
                        <w:rPr>
                          <w:color w:val="000000"/>
                          <w:sz w:val="20"/>
                        </w:rPr>
                        <w:t xml:space="preserve">Roca Sales, </w:t>
                      </w:r>
                      <w:r w:rsidR="0003353C">
                        <w:rPr>
                          <w:color w:val="000000"/>
                          <w:sz w:val="20"/>
                        </w:rPr>
                        <w:t>2</w:t>
                      </w:r>
                      <w:r w:rsidR="009578CD">
                        <w:rPr>
                          <w:color w:val="000000"/>
                          <w:sz w:val="20"/>
                        </w:rPr>
                        <w:t>7</w:t>
                      </w:r>
                      <w:r>
                        <w:rPr>
                          <w:color w:val="000000"/>
                          <w:sz w:val="20"/>
                        </w:rPr>
                        <w:t>/1</w:t>
                      </w:r>
                      <w:r w:rsidR="009A4462">
                        <w:rPr>
                          <w:color w:val="000000"/>
                          <w:sz w:val="20"/>
                        </w:rPr>
                        <w:t>2</w:t>
                      </w:r>
                      <w:r>
                        <w:rPr>
                          <w:color w:val="000000"/>
                          <w:sz w:val="20"/>
                        </w:rPr>
                        <w:t>/2022.</w:t>
                      </w:r>
                    </w:p>
                    <w:p w14:paraId="064AE5ED" w14:textId="77777777" w:rsidR="00B006F0" w:rsidRDefault="00B006F0">
                      <w:pPr>
                        <w:spacing w:after="0" w:line="240" w:lineRule="auto"/>
                        <w:jc w:val="both"/>
                        <w:textDirection w:val="btLr"/>
                      </w:pPr>
                    </w:p>
                    <w:p w14:paraId="02635C24" w14:textId="77777777" w:rsidR="00B006F0" w:rsidRDefault="00000000">
                      <w:pPr>
                        <w:spacing w:after="0" w:line="240" w:lineRule="auto"/>
                        <w:jc w:val="center"/>
                        <w:textDirection w:val="btLr"/>
                      </w:pPr>
                      <w:r>
                        <w:rPr>
                          <w:color w:val="000000"/>
                          <w:sz w:val="20"/>
                        </w:rPr>
                        <w:t>Lucas Matheus Zerwes</w:t>
                      </w:r>
                    </w:p>
                    <w:p w14:paraId="38D2768B" w14:textId="77777777" w:rsidR="00B006F0" w:rsidRDefault="00000000">
                      <w:pPr>
                        <w:spacing w:after="0" w:line="240" w:lineRule="auto"/>
                        <w:jc w:val="center"/>
                        <w:textDirection w:val="btLr"/>
                      </w:pPr>
                      <w:r>
                        <w:rPr>
                          <w:color w:val="000000"/>
                          <w:sz w:val="20"/>
                        </w:rPr>
                        <w:t>Diretor de Expediente</w:t>
                      </w:r>
                    </w:p>
                    <w:p w14:paraId="7D1A8571" w14:textId="77777777" w:rsidR="00B006F0" w:rsidRDefault="00B006F0">
                      <w:pPr>
                        <w:spacing w:line="275" w:lineRule="auto"/>
                        <w:textDirection w:val="btLr"/>
                      </w:pPr>
                    </w:p>
                  </w:txbxContent>
                </v:textbox>
              </v:rect>
            </w:pict>
          </mc:Fallback>
        </mc:AlternateContent>
      </w:r>
    </w:p>
    <w:p w14:paraId="1ED4C71B"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63E72688"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35BE1370"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57FC75F8"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0B469379"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2D943D69"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2B049E51"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6B3A539A"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37A63468" w14:textId="77777777" w:rsidR="00B006F0" w:rsidRDefault="00B006F0">
      <w:pPr>
        <w:spacing w:after="0" w:line="240" w:lineRule="auto"/>
        <w:jc w:val="center"/>
        <w:rPr>
          <w:rFonts w:ascii="Times New Roman" w:eastAsia="Times New Roman" w:hAnsi="Times New Roman" w:cs="Times New Roman"/>
          <w:b/>
          <w:sz w:val="24"/>
          <w:szCs w:val="24"/>
          <w:u w:val="single"/>
        </w:rPr>
      </w:pPr>
    </w:p>
    <w:p w14:paraId="7E353E30" w14:textId="4BAF6F09" w:rsidR="00B006F0" w:rsidRDefault="00000000">
      <w:pPr>
        <w:spacing w:after="0"/>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ATA Nº 0</w:t>
      </w:r>
      <w:r w:rsidR="009A4462">
        <w:rPr>
          <w:rFonts w:ascii="Times New Roman" w:eastAsia="Times New Roman" w:hAnsi="Times New Roman" w:cs="Times New Roman"/>
          <w:b/>
          <w:sz w:val="28"/>
          <w:szCs w:val="28"/>
          <w:u w:val="single"/>
        </w:rPr>
        <w:t>3</w:t>
      </w:r>
      <w:r w:rsidR="009578CD">
        <w:rPr>
          <w:rFonts w:ascii="Times New Roman" w:eastAsia="Times New Roman" w:hAnsi="Times New Roman" w:cs="Times New Roman"/>
          <w:b/>
          <w:sz w:val="28"/>
          <w:szCs w:val="28"/>
          <w:u w:val="single"/>
        </w:rPr>
        <w:t>2</w:t>
      </w:r>
      <w:r>
        <w:rPr>
          <w:rFonts w:ascii="Times New Roman" w:eastAsia="Times New Roman" w:hAnsi="Times New Roman" w:cs="Times New Roman"/>
          <w:b/>
          <w:sz w:val="28"/>
          <w:szCs w:val="28"/>
          <w:u w:val="single"/>
        </w:rPr>
        <w:t>/2022</w:t>
      </w:r>
    </w:p>
    <w:p w14:paraId="5B9FB16B" w14:textId="77777777" w:rsidR="00B006F0" w:rsidRDefault="00B006F0">
      <w:pPr>
        <w:pStyle w:val="Ttulo"/>
        <w:spacing w:line="276" w:lineRule="auto"/>
        <w:ind w:firstLine="0"/>
        <w:jc w:val="both"/>
        <w:rPr>
          <w:rFonts w:ascii="Times New Roman" w:hAnsi="Times New Roman" w:cs="Times New Roman"/>
          <w:u w:val="none"/>
        </w:rPr>
      </w:pPr>
    </w:p>
    <w:p w14:paraId="45CF45B7" w14:textId="31570A1F" w:rsidR="008D000D" w:rsidRDefault="00000000" w:rsidP="008D000D">
      <w:pPr>
        <w:spacing w:after="0" w:line="360" w:lineRule="auto"/>
        <w:jc w:val="both"/>
        <w:rPr>
          <w:rFonts w:ascii="Times New Roman" w:eastAsia="Times New Roman" w:hAnsi="Times New Roman" w:cs="Times New Roman"/>
          <w:sz w:val="28"/>
          <w:szCs w:val="28"/>
        </w:rPr>
      </w:pPr>
      <w:bookmarkStart w:id="0" w:name="_heading=h.gjdgxs" w:colFirst="0" w:colLast="0"/>
      <w:bookmarkEnd w:id="0"/>
      <w:r>
        <w:rPr>
          <w:rFonts w:ascii="Times New Roman" w:eastAsia="Times New Roman" w:hAnsi="Times New Roman" w:cs="Times New Roman"/>
          <w:sz w:val="28"/>
          <w:szCs w:val="28"/>
        </w:rPr>
        <w:t xml:space="preserve">Aos </w:t>
      </w:r>
      <w:r w:rsidR="009578CD">
        <w:rPr>
          <w:rFonts w:ascii="Times New Roman" w:eastAsia="Times New Roman" w:hAnsi="Times New Roman" w:cs="Times New Roman"/>
          <w:sz w:val="28"/>
          <w:szCs w:val="28"/>
        </w:rPr>
        <w:t>dezenove</w:t>
      </w:r>
      <w:r w:rsidR="00C02B25">
        <w:rPr>
          <w:rFonts w:ascii="Times New Roman" w:eastAsia="Times New Roman" w:hAnsi="Times New Roman" w:cs="Times New Roman"/>
          <w:sz w:val="28"/>
          <w:szCs w:val="28"/>
        </w:rPr>
        <w:t xml:space="preserve"> dias</w:t>
      </w:r>
      <w:r>
        <w:rPr>
          <w:rFonts w:ascii="Times New Roman" w:eastAsia="Times New Roman" w:hAnsi="Times New Roman" w:cs="Times New Roman"/>
          <w:sz w:val="28"/>
          <w:szCs w:val="28"/>
        </w:rPr>
        <w:t xml:space="preserve"> do mês de </w:t>
      </w:r>
      <w:r w:rsidR="0003353C">
        <w:rPr>
          <w:rFonts w:ascii="Times New Roman" w:eastAsia="Times New Roman" w:hAnsi="Times New Roman" w:cs="Times New Roman"/>
          <w:sz w:val="28"/>
          <w:szCs w:val="28"/>
        </w:rPr>
        <w:t>deze</w:t>
      </w:r>
      <w:r>
        <w:rPr>
          <w:rFonts w:ascii="Times New Roman" w:eastAsia="Times New Roman" w:hAnsi="Times New Roman" w:cs="Times New Roman"/>
          <w:sz w:val="28"/>
          <w:szCs w:val="28"/>
        </w:rPr>
        <w:t>mbro do ano de dois mil e vinte e dois, às dezenove horas, na Sala Privativa das Sessões, reuniu-se, em Sessão Ordinária, a Câmara Municipal de Roca Sales, com a presença dos Vereadores</w:t>
      </w:r>
      <w:r>
        <w:rPr>
          <w:rFonts w:ascii="Times New Roman" w:eastAsia="Times New Roman" w:hAnsi="Times New Roman" w:cs="Times New Roman"/>
          <w:b/>
          <w:sz w:val="28"/>
          <w:szCs w:val="28"/>
        </w:rPr>
        <w:t xml:space="preserve"> </w:t>
      </w:r>
      <w:proofErr w:type="spellStart"/>
      <w:r>
        <w:rPr>
          <w:rFonts w:ascii="Times New Roman" w:eastAsia="Times New Roman" w:hAnsi="Times New Roman" w:cs="Times New Roman"/>
          <w:b/>
          <w:sz w:val="28"/>
          <w:szCs w:val="28"/>
        </w:rPr>
        <w:t>Tairo</w:t>
      </w:r>
      <w:proofErr w:type="spellEnd"/>
      <w:r>
        <w:rPr>
          <w:rFonts w:ascii="Times New Roman" w:eastAsia="Times New Roman" w:hAnsi="Times New Roman" w:cs="Times New Roman"/>
          <w:b/>
          <w:sz w:val="28"/>
          <w:szCs w:val="28"/>
        </w:rPr>
        <w:t xml:space="preserve"> </w:t>
      </w:r>
      <w:proofErr w:type="spellStart"/>
      <w:r>
        <w:rPr>
          <w:rFonts w:ascii="Times New Roman" w:eastAsia="Times New Roman" w:hAnsi="Times New Roman" w:cs="Times New Roman"/>
          <w:b/>
          <w:sz w:val="28"/>
          <w:szCs w:val="28"/>
        </w:rPr>
        <w:t>Weirich</w:t>
      </w:r>
      <w:proofErr w:type="spellEnd"/>
      <w:r>
        <w:rPr>
          <w:rFonts w:ascii="Times New Roman" w:eastAsia="Times New Roman" w:hAnsi="Times New Roman" w:cs="Times New Roman"/>
          <w:b/>
          <w:sz w:val="28"/>
          <w:szCs w:val="28"/>
        </w:rPr>
        <w:t xml:space="preserve">, como Presidente; Paulo Ricardo Gonçalves, como Vice-Presidente; Henrique </w:t>
      </w:r>
      <w:proofErr w:type="spellStart"/>
      <w:r>
        <w:rPr>
          <w:rFonts w:ascii="Times New Roman" w:eastAsia="Times New Roman" w:hAnsi="Times New Roman" w:cs="Times New Roman"/>
          <w:b/>
          <w:sz w:val="28"/>
          <w:szCs w:val="28"/>
        </w:rPr>
        <w:t>Pivatto</w:t>
      </w:r>
      <w:proofErr w:type="spellEnd"/>
      <w:r>
        <w:rPr>
          <w:rFonts w:ascii="Times New Roman" w:eastAsia="Times New Roman" w:hAnsi="Times New Roman" w:cs="Times New Roman"/>
          <w:b/>
          <w:sz w:val="28"/>
          <w:szCs w:val="28"/>
        </w:rPr>
        <w:t xml:space="preserve">, como Secretário; Cleber </w:t>
      </w:r>
      <w:proofErr w:type="spellStart"/>
      <w:r>
        <w:rPr>
          <w:rFonts w:ascii="Times New Roman" w:eastAsia="Times New Roman" w:hAnsi="Times New Roman" w:cs="Times New Roman"/>
          <w:b/>
          <w:sz w:val="28"/>
          <w:szCs w:val="28"/>
        </w:rPr>
        <w:t>Scotta</w:t>
      </w:r>
      <w:proofErr w:type="spellEnd"/>
      <w:r>
        <w:rPr>
          <w:rFonts w:ascii="Times New Roman" w:eastAsia="Times New Roman" w:hAnsi="Times New Roman" w:cs="Times New Roman"/>
          <w:b/>
          <w:sz w:val="28"/>
          <w:szCs w:val="28"/>
        </w:rPr>
        <w:t xml:space="preserve">, Cleiton </w:t>
      </w:r>
      <w:proofErr w:type="spellStart"/>
      <w:r>
        <w:rPr>
          <w:rFonts w:ascii="Times New Roman" w:eastAsia="Times New Roman" w:hAnsi="Times New Roman" w:cs="Times New Roman"/>
          <w:b/>
          <w:sz w:val="28"/>
          <w:szCs w:val="28"/>
        </w:rPr>
        <w:t>Telocken</w:t>
      </w:r>
      <w:proofErr w:type="spellEnd"/>
      <w:r>
        <w:rPr>
          <w:rFonts w:ascii="Times New Roman" w:eastAsia="Times New Roman" w:hAnsi="Times New Roman" w:cs="Times New Roman"/>
          <w:b/>
          <w:sz w:val="28"/>
          <w:szCs w:val="28"/>
        </w:rPr>
        <w:t xml:space="preserve">, </w:t>
      </w:r>
      <w:proofErr w:type="spellStart"/>
      <w:r>
        <w:rPr>
          <w:rFonts w:ascii="Times New Roman" w:eastAsia="Times New Roman" w:hAnsi="Times New Roman" w:cs="Times New Roman"/>
          <w:b/>
          <w:sz w:val="28"/>
          <w:szCs w:val="28"/>
        </w:rPr>
        <w:t>Gilvani</w:t>
      </w:r>
      <w:proofErr w:type="spellEnd"/>
      <w:r>
        <w:rPr>
          <w:rFonts w:ascii="Times New Roman" w:eastAsia="Times New Roman" w:hAnsi="Times New Roman" w:cs="Times New Roman"/>
          <w:b/>
          <w:sz w:val="28"/>
          <w:szCs w:val="28"/>
        </w:rPr>
        <w:t xml:space="preserve"> Bronca, </w:t>
      </w:r>
      <w:proofErr w:type="spellStart"/>
      <w:r>
        <w:rPr>
          <w:rFonts w:ascii="Times New Roman" w:eastAsia="Times New Roman" w:hAnsi="Times New Roman" w:cs="Times New Roman"/>
          <w:b/>
          <w:sz w:val="28"/>
          <w:szCs w:val="28"/>
        </w:rPr>
        <w:t>Jaquisele</w:t>
      </w:r>
      <w:proofErr w:type="spellEnd"/>
      <w:r>
        <w:rPr>
          <w:rFonts w:ascii="Times New Roman" w:eastAsia="Times New Roman" w:hAnsi="Times New Roman" w:cs="Times New Roman"/>
          <w:b/>
          <w:sz w:val="28"/>
          <w:szCs w:val="28"/>
        </w:rPr>
        <w:t xml:space="preserve"> dos Santos e Nelson Vasconcelos Salvador.</w:t>
      </w:r>
      <w:r>
        <w:rPr>
          <w:rFonts w:ascii="Times New Roman" w:eastAsia="Times New Roman" w:hAnsi="Times New Roman" w:cs="Times New Roman"/>
          <w:sz w:val="28"/>
          <w:szCs w:val="28"/>
        </w:rPr>
        <w:t xml:space="preserve"> Verificado o número regimental, o Presidente, invocando a proteção de Deus, declarou aberta a Sessão. Cumprimentou os colegas, os servidores da Casa, a imprensa, o público presente e os internautas que acompanhavam a Sessão. Após, reiterou que, como nas sessões anteriores, não seria feita a leitura da Ata n° 0</w:t>
      </w:r>
      <w:r w:rsidR="0003353C">
        <w:rPr>
          <w:rFonts w:ascii="Times New Roman" w:eastAsia="Times New Roman" w:hAnsi="Times New Roman" w:cs="Times New Roman"/>
          <w:sz w:val="28"/>
          <w:szCs w:val="28"/>
        </w:rPr>
        <w:t>3</w:t>
      </w:r>
      <w:r w:rsidR="009578CD">
        <w:rPr>
          <w:rFonts w:ascii="Times New Roman" w:eastAsia="Times New Roman" w:hAnsi="Times New Roman" w:cs="Times New Roman"/>
          <w:sz w:val="28"/>
          <w:szCs w:val="28"/>
        </w:rPr>
        <w:t>1</w:t>
      </w:r>
      <w:r>
        <w:rPr>
          <w:rFonts w:ascii="Times New Roman" w:eastAsia="Times New Roman" w:hAnsi="Times New Roman" w:cs="Times New Roman"/>
          <w:sz w:val="28"/>
          <w:szCs w:val="28"/>
        </w:rPr>
        <w:t xml:space="preserve">/2022, da Sessão Ordinária do dia </w:t>
      </w:r>
      <w:r w:rsidR="009578CD">
        <w:rPr>
          <w:rFonts w:ascii="Times New Roman" w:eastAsia="Times New Roman" w:hAnsi="Times New Roman" w:cs="Times New Roman"/>
          <w:sz w:val="28"/>
          <w:szCs w:val="28"/>
        </w:rPr>
        <w:t>05</w:t>
      </w:r>
      <w:r>
        <w:rPr>
          <w:rFonts w:ascii="Times New Roman" w:eastAsia="Times New Roman" w:hAnsi="Times New Roman" w:cs="Times New Roman"/>
          <w:sz w:val="28"/>
          <w:szCs w:val="28"/>
        </w:rPr>
        <w:t xml:space="preserve"> de </w:t>
      </w:r>
      <w:r w:rsidR="009578CD">
        <w:rPr>
          <w:rFonts w:ascii="Times New Roman" w:eastAsia="Times New Roman" w:hAnsi="Times New Roman" w:cs="Times New Roman"/>
          <w:sz w:val="28"/>
          <w:szCs w:val="28"/>
        </w:rPr>
        <w:t>dez</w:t>
      </w:r>
      <w:r>
        <w:rPr>
          <w:rFonts w:ascii="Times New Roman" w:eastAsia="Times New Roman" w:hAnsi="Times New Roman" w:cs="Times New Roman"/>
          <w:sz w:val="28"/>
          <w:szCs w:val="28"/>
        </w:rPr>
        <w:t xml:space="preserve">embro de 2022. Registrou, ainda, que a referida Ata foi previamente disponibilizada aos vereadores, de forma eletrônica, para análise. Assim, de imediato, colocou a ata para apreciação e votação do Plenário, restando aprovada por unanimidade. Após, foi solicitada a leitura dos expedientes. </w:t>
      </w:r>
      <w:r>
        <w:rPr>
          <w:rFonts w:ascii="Times New Roman" w:eastAsia="Times New Roman" w:hAnsi="Times New Roman" w:cs="Times New Roman"/>
          <w:b/>
          <w:sz w:val="28"/>
          <w:szCs w:val="28"/>
          <w:u w:val="single"/>
        </w:rPr>
        <w:t>EXPEDIENTE DO EXECUTIVO:</w:t>
      </w:r>
      <w:r>
        <w:rPr>
          <w:rFonts w:ascii="Times New Roman" w:eastAsia="Times New Roman" w:hAnsi="Times New Roman" w:cs="Times New Roman"/>
          <w:b/>
          <w:sz w:val="28"/>
          <w:szCs w:val="28"/>
        </w:rPr>
        <w:t xml:space="preserve"> </w:t>
      </w:r>
      <w:r w:rsidR="00D364E2">
        <w:rPr>
          <w:rFonts w:ascii="Times New Roman" w:eastAsia="Times New Roman" w:hAnsi="Times New Roman" w:cs="Times New Roman"/>
          <w:sz w:val="28"/>
          <w:szCs w:val="28"/>
        </w:rPr>
        <w:t>Ofício</w:t>
      </w:r>
      <w:r w:rsidR="009578CD">
        <w:rPr>
          <w:rFonts w:ascii="Times New Roman" w:eastAsia="Times New Roman" w:hAnsi="Times New Roman" w:cs="Times New Roman"/>
          <w:sz w:val="28"/>
          <w:szCs w:val="28"/>
        </w:rPr>
        <w:t xml:space="preserve"> de n° 145/2022, encaminhando informações a requerimentos e indicações dos Vereadores desta Casa, conforme segue: Requerimentos números 077/2022 e 078/2022, do Vereador Paulo Ricardo Gonçalves; Requerimento de n° 080/2022, do Vereador </w:t>
      </w:r>
      <w:proofErr w:type="spellStart"/>
      <w:r w:rsidR="009578CD">
        <w:rPr>
          <w:rFonts w:ascii="Times New Roman" w:eastAsia="Times New Roman" w:hAnsi="Times New Roman" w:cs="Times New Roman"/>
          <w:sz w:val="28"/>
          <w:szCs w:val="28"/>
        </w:rPr>
        <w:t>Antonio</w:t>
      </w:r>
      <w:proofErr w:type="spellEnd"/>
      <w:r w:rsidR="009578CD">
        <w:rPr>
          <w:rFonts w:ascii="Times New Roman" w:eastAsia="Times New Roman" w:hAnsi="Times New Roman" w:cs="Times New Roman"/>
          <w:sz w:val="28"/>
          <w:szCs w:val="28"/>
        </w:rPr>
        <w:t xml:space="preserve"> </w:t>
      </w:r>
      <w:proofErr w:type="spellStart"/>
      <w:r w:rsidR="009578CD">
        <w:rPr>
          <w:rFonts w:ascii="Times New Roman" w:eastAsia="Times New Roman" w:hAnsi="Times New Roman" w:cs="Times New Roman"/>
          <w:sz w:val="28"/>
          <w:szCs w:val="28"/>
        </w:rPr>
        <w:t>Valesan</w:t>
      </w:r>
      <w:proofErr w:type="spellEnd"/>
      <w:r w:rsidR="009578CD">
        <w:rPr>
          <w:rFonts w:ascii="Times New Roman" w:eastAsia="Times New Roman" w:hAnsi="Times New Roman" w:cs="Times New Roman"/>
          <w:sz w:val="28"/>
          <w:szCs w:val="28"/>
        </w:rPr>
        <w:t xml:space="preserve">; </w:t>
      </w:r>
      <w:r w:rsidR="009578CD">
        <w:rPr>
          <w:rFonts w:ascii="Times New Roman" w:eastAsia="Times New Roman" w:hAnsi="Times New Roman" w:cs="Times New Roman"/>
          <w:sz w:val="28"/>
          <w:szCs w:val="28"/>
        </w:rPr>
        <w:lastRenderedPageBreak/>
        <w:t xml:space="preserve">Requerimento n° 081/2022, do Vereador Henrique </w:t>
      </w:r>
      <w:proofErr w:type="spellStart"/>
      <w:r w:rsidR="009578CD">
        <w:rPr>
          <w:rFonts w:ascii="Times New Roman" w:eastAsia="Times New Roman" w:hAnsi="Times New Roman" w:cs="Times New Roman"/>
          <w:sz w:val="28"/>
          <w:szCs w:val="28"/>
        </w:rPr>
        <w:t>Pivatto</w:t>
      </w:r>
      <w:proofErr w:type="spellEnd"/>
      <w:r w:rsidR="009578CD">
        <w:rPr>
          <w:rFonts w:ascii="Times New Roman" w:eastAsia="Times New Roman" w:hAnsi="Times New Roman" w:cs="Times New Roman"/>
          <w:sz w:val="28"/>
          <w:szCs w:val="28"/>
        </w:rPr>
        <w:t xml:space="preserve"> e Indicação de n° 058/2022, do Vereador Nelson Vasconcelos Salvador. Ofício </w:t>
      </w:r>
      <w:r w:rsidR="00D364E2">
        <w:rPr>
          <w:rFonts w:ascii="Times New Roman" w:eastAsia="Times New Roman" w:hAnsi="Times New Roman" w:cs="Times New Roman"/>
          <w:sz w:val="28"/>
          <w:szCs w:val="28"/>
        </w:rPr>
        <w:t>de n° 1</w:t>
      </w:r>
      <w:r w:rsidR="0003353C">
        <w:rPr>
          <w:rFonts w:ascii="Times New Roman" w:eastAsia="Times New Roman" w:hAnsi="Times New Roman" w:cs="Times New Roman"/>
          <w:sz w:val="28"/>
          <w:szCs w:val="28"/>
        </w:rPr>
        <w:t>4</w:t>
      </w:r>
      <w:r w:rsidR="009578CD">
        <w:rPr>
          <w:rFonts w:ascii="Times New Roman" w:eastAsia="Times New Roman" w:hAnsi="Times New Roman" w:cs="Times New Roman"/>
          <w:sz w:val="28"/>
          <w:szCs w:val="28"/>
        </w:rPr>
        <w:t>6</w:t>
      </w:r>
      <w:r w:rsidR="00D364E2">
        <w:rPr>
          <w:rFonts w:ascii="Times New Roman" w:eastAsia="Times New Roman" w:hAnsi="Times New Roman" w:cs="Times New Roman"/>
          <w:sz w:val="28"/>
          <w:szCs w:val="28"/>
        </w:rPr>
        <w:t>/22, e</w:t>
      </w:r>
      <w:r>
        <w:rPr>
          <w:rFonts w:ascii="Times New Roman" w:eastAsia="Times New Roman" w:hAnsi="Times New Roman" w:cs="Times New Roman"/>
          <w:sz w:val="28"/>
          <w:szCs w:val="28"/>
        </w:rPr>
        <w:t>ncaminhando para arquivamento, cópia da</w:t>
      </w:r>
      <w:r w:rsidR="0003353C">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Lei</w:t>
      </w:r>
      <w:r w:rsidR="0003353C">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Municipa</w:t>
      </w:r>
      <w:r w:rsidR="0003353C">
        <w:rPr>
          <w:rFonts w:ascii="Times New Roman" w:eastAsia="Times New Roman" w:hAnsi="Times New Roman" w:cs="Times New Roman"/>
          <w:sz w:val="28"/>
          <w:szCs w:val="28"/>
        </w:rPr>
        <w:t xml:space="preserve">is </w:t>
      </w:r>
      <w:r>
        <w:rPr>
          <w:rFonts w:ascii="Times New Roman" w:eastAsia="Times New Roman" w:hAnsi="Times New Roman" w:cs="Times New Roman"/>
          <w:sz w:val="28"/>
          <w:szCs w:val="28"/>
        </w:rPr>
        <w:t>de n</w:t>
      </w:r>
      <w:r w:rsidR="0003353C">
        <w:rPr>
          <w:rFonts w:ascii="Times New Roman" w:eastAsia="Times New Roman" w:hAnsi="Times New Roman" w:cs="Times New Roman"/>
          <w:sz w:val="28"/>
          <w:szCs w:val="28"/>
        </w:rPr>
        <w:t>úmeros 2.00</w:t>
      </w:r>
      <w:r w:rsidR="009578CD">
        <w:rPr>
          <w:rFonts w:ascii="Times New Roman" w:eastAsia="Times New Roman" w:hAnsi="Times New Roman" w:cs="Times New Roman"/>
          <w:sz w:val="28"/>
          <w:szCs w:val="28"/>
        </w:rPr>
        <w:t>9</w:t>
      </w:r>
      <w:r w:rsidR="0003353C">
        <w:rPr>
          <w:rFonts w:ascii="Times New Roman" w:eastAsia="Times New Roman" w:hAnsi="Times New Roman" w:cs="Times New Roman"/>
          <w:sz w:val="28"/>
          <w:szCs w:val="28"/>
        </w:rPr>
        <w:t>/22</w:t>
      </w:r>
      <w:r w:rsidR="009578CD">
        <w:rPr>
          <w:rFonts w:ascii="Times New Roman" w:eastAsia="Times New Roman" w:hAnsi="Times New Roman" w:cs="Times New Roman"/>
          <w:sz w:val="28"/>
          <w:szCs w:val="28"/>
        </w:rPr>
        <w:t>, 2.010/22, 2.011/22, 2.012/22, 2.013/22, 2.014/22</w:t>
      </w:r>
      <w:r w:rsidR="0003353C">
        <w:rPr>
          <w:rFonts w:ascii="Times New Roman" w:eastAsia="Times New Roman" w:hAnsi="Times New Roman" w:cs="Times New Roman"/>
          <w:sz w:val="28"/>
          <w:szCs w:val="28"/>
        </w:rPr>
        <w:t xml:space="preserve"> e</w:t>
      </w:r>
      <w:r>
        <w:rPr>
          <w:rFonts w:ascii="Times New Roman" w:eastAsia="Times New Roman" w:hAnsi="Times New Roman" w:cs="Times New Roman"/>
          <w:sz w:val="28"/>
          <w:szCs w:val="28"/>
        </w:rPr>
        <w:t xml:space="preserve"> 2.0</w:t>
      </w:r>
      <w:r w:rsidR="009578CD">
        <w:rPr>
          <w:rFonts w:ascii="Times New Roman" w:eastAsia="Times New Roman" w:hAnsi="Times New Roman" w:cs="Times New Roman"/>
          <w:sz w:val="28"/>
          <w:szCs w:val="28"/>
        </w:rPr>
        <w:t>15</w:t>
      </w:r>
      <w:r>
        <w:rPr>
          <w:rFonts w:ascii="Times New Roman" w:eastAsia="Times New Roman" w:hAnsi="Times New Roman" w:cs="Times New Roman"/>
          <w:sz w:val="28"/>
          <w:szCs w:val="28"/>
        </w:rPr>
        <w:t>/22</w:t>
      </w:r>
      <w:r w:rsidR="00DB7460">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sancionadas pelo Poder Executivo Municipal na data de </w:t>
      </w:r>
      <w:r w:rsidR="009578CD">
        <w:rPr>
          <w:rFonts w:ascii="Times New Roman" w:eastAsia="Times New Roman" w:hAnsi="Times New Roman" w:cs="Times New Roman"/>
          <w:sz w:val="28"/>
          <w:szCs w:val="28"/>
        </w:rPr>
        <w:t>07</w:t>
      </w:r>
      <w:r>
        <w:rPr>
          <w:rFonts w:ascii="Times New Roman" w:eastAsia="Times New Roman" w:hAnsi="Times New Roman" w:cs="Times New Roman"/>
          <w:sz w:val="28"/>
          <w:szCs w:val="28"/>
        </w:rPr>
        <w:t xml:space="preserve"> de </w:t>
      </w:r>
      <w:r w:rsidR="009578CD">
        <w:rPr>
          <w:rFonts w:ascii="Times New Roman" w:eastAsia="Times New Roman" w:hAnsi="Times New Roman" w:cs="Times New Roman"/>
          <w:sz w:val="28"/>
          <w:szCs w:val="28"/>
        </w:rPr>
        <w:t>dez</w:t>
      </w:r>
      <w:r>
        <w:rPr>
          <w:rFonts w:ascii="Times New Roman" w:eastAsia="Times New Roman" w:hAnsi="Times New Roman" w:cs="Times New Roman"/>
          <w:sz w:val="28"/>
          <w:szCs w:val="28"/>
        </w:rPr>
        <w:t>embro de 2022. Ofício de n° 1</w:t>
      </w:r>
      <w:r w:rsidR="0003353C">
        <w:rPr>
          <w:rFonts w:ascii="Times New Roman" w:eastAsia="Times New Roman" w:hAnsi="Times New Roman" w:cs="Times New Roman"/>
          <w:sz w:val="28"/>
          <w:szCs w:val="28"/>
        </w:rPr>
        <w:t>4</w:t>
      </w:r>
      <w:r w:rsidR="009578CD">
        <w:rPr>
          <w:rFonts w:ascii="Times New Roman" w:eastAsia="Times New Roman" w:hAnsi="Times New Roman" w:cs="Times New Roman"/>
          <w:sz w:val="28"/>
          <w:szCs w:val="28"/>
        </w:rPr>
        <w:t>7</w:t>
      </w:r>
      <w:r>
        <w:rPr>
          <w:rFonts w:ascii="Times New Roman" w:eastAsia="Times New Roman" w:hAnsi="Times New Roman" w:cs="Times New Roman"/>
          <w:sz w:val="28"/>
          <w:szCs w:val="28"/>
        </w:rPr>
        <w:t>/2022, encaminhando para apreciação o</w:t>
      </w:r>
      <w:r w:rsidR="00D364E2">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Projeto</w:t>
      </w:r>
      <w:r w:rsidR="00D364E2">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de Lei</w:t>
      </w:r>
      <w:r w:rsidR="00D364E2">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número</w:t>
      </w:r>
      <w:r w:rsidR="00D364E2">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w:t>
      </w:r>
      <w:r w:rsidR="0003353C">
        <w:rPr>
          <w:rFonts w:ascii="Times New Roman" w:eastAsia="Times New Roman" w:hAnsi="Times New Roman" w:cs="Times New Roman"/>
          <w:sz w:val="28"/>
          <w:szCs w:val="28"/>
        </w:rPr>
        <w:t>07</w:t>
      </w:r>
      <w:r w:rsidR="009578CD">
        <w:rPr>
          <w:rFonts w:ascii="Times New Roman" w:eastAsia="Times New Roman" w:hAnsi="Times New Roman" w:cs="Times New Roman"/>
          <w:sz w:val="28"/>
          <w:szCs w:val="28"/>
        </w:rPr>
        <w:t>6</w:t>
      </w:r>
      <w:r>
        <w:rPr>
          <w:rFonts w:ascii="Times New Roman" w:eastAsia="Times New Roman" w:hAnsi="Times New Roman" w:cs="Times New Roman"/>
          <w:sz w:val="28"/>
          <w:szCs w:val="28"/>
        </w:rPr>
        <w:t>/22</w:t>
      </w:r>
      <w:r w:rsidR="00D364E2">
        <w:rPr>
          <w:rFonts w:ascii="Times New Roman" w:eastAsia="Times New Roman" w:hAnsi="Times New Roman" w:cs="Times New Roman"/>
          <w:sz w:val="28"/>
          <w:szCs w:val="28"/>
        </w:rPr>
        <w:t>, 0</w:t>
      </w:r>
      <w:r w:rsidR="0003353C">
        <w:rPr>
          <w:rFonts w:ascii="Times New Roman" w:eastAsia="Times New Roman" w:hAnsi="Times New Roman" w:cs="Times New Roman"/>
          <w:sz w:val="28"/>
          <w:szCs w:val="28"/>
        </w:rPr>
        <w:t>7</w:t>
      </w:r>
      <w:r w:rsidR="009578CD">
        <w:rPr>
          <w:rFonts w:ascii="Times New Roman" w:eastAsia="Times New Roman" w:hAnsi="Times New Roman" w:cs="Times New Roman"/>
          <w:sz w:val="28"/>
          <w:szCs w:val="28"/>
        </w:rPr>
        <w:t>7</w:t>
      </w:r>
      <w:r w:rsidR="00D364E2">
        <w:rPr>
          <w:rFonts w:ascii="Times New Roman" w:eastAsia="Times New Roman" w:hAnsi="Times New Roman" w:cs="Times New Roman"/>
          <w:sz w:val="28"/>
          <w:szCs w:val="28"/>
        </w:rPr>
        <w:t>/22, 0</w:t>
      </w:r>
      <w:r w:rsidR="0003353C">
        <w:rPr>
          <w:rFonts w:ascii="Times New Roman" w:eastAsia="Times New Roman" w:hAnsi="Times New Roman" w:cs="Times New Roman"/>
          <w:sz w:val="28"/>
          <w:szCs w:val="28"/>
        </w:rPr>
        <w:t>7</w:t>
      </w:r>
      <w:r w:rsidR="009578CD">
        <w:rPr>
          <w:rFonts w:ascii="Times New Roman" w:eastAsia="Times New Roman" w:hAnsi="Times New Roman" w:cs="Times New Roman"/>
          <w:sz w:val="28"/>
          <w:szCs w:val="28"/>
        </w:rPr>
        <w:t>8</w:t>
      </w:r>
      <w:r w:rsidR="00D364E2">
        <w:rPr>
          <w:rFonts w:ascii="Times New Roman" w:eastAsia="Times New Roman" w:hAnsi="Times New Roman" w:cs="Times New Roman"/>
          <w:sz w:val="28"/>
          <w:szCs w:val="28"/>
        </w:rPr>
        <w:t>/22, 0</w:t>
      </w:r>
      <w:r w:rsidR="0003353C">
        <w:rPr>
          <w:rFonts w:ascii="Times New Roman" w:eastAsia="Times New Roman" w:hAnsi="Times New Roman" w:cs="Times New Roman"/>
          <w:sz w:val="28"/>
          <w:szCs w:val="28"/>
        </w:rPr>
        <w:t>7</w:t>
      </w:r>
      <w:r w:rsidR="009578CD">
        <w:rPr>
          <w:rFonts w:ascii="Times New Roman" w:eastAsia="Times New Roman" w:hAnsi="Times New Roman" w:cs="Times New Roman"/>
          <w:sz w:val="28"/>
          <w:szCs w:val="28"/>
        </w:rPr>
        <w:t>9</w:t>
      </w:r>
      <w:r w:rsidR="00D364E2">
        <w:rPr>
          <w:rFonts w:ascii="Times New Roman" w:eastAsia="Times New Roman" w:hAnsi="Times New Roman" w:cs="Times New Roman"/>
          <w:sz w:val="28"/>
          <w:szCs w:val="28"/>
        </w:rPr>
        <w:t>/22 e 0</w:t>
      </w:r>
      <w:r w:rsidR="009578CD">
        <w:rPr>
          <w:rFonts w:ascii="Times New Roman" w:eastAsia="Times New Roman" w:hAnsi="Times New Roman" w:cs="Times New Roman"/>
          <w:sz w:val="28"/>
          <w:szCs w:val="28"/>
        </w:rPr>
        <w:t>80</w:t>
      </w:r>
      <w:r w:rsidR="00D364E2">
        <w:rPr>
          <w:rFonts w:ascii="Times New Roman" w:eastAsia="Times New Roman" w:hAnsi="Times New Roman" w:cs="Times New Roman"/>
          <w:sz w:val="28"/>
          <w:szCs w:val="28"/>
        </w:rPr>
        <w:t>/22.</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u w:val="single"/>
        </w:rPr>
        <w:t>EXPEDIENTE DO LEGISLATIVO:</w:t>
      </w:r>
      <w:r>
        <w:rPr>
          <w:rFonts w:ascii="Times New Roman" w:eastAsia="Times New Roman" w:hAnsi="Times New Roman" w:cs="Times New Roman"/>
          <w:sz w:val="28"/>
          <w:szCs w:val="28"/>
        </w:rPr>
        <w:t xml:space="preserve"> </w:t>
      </w:r>
      <w:r w:rsidR="0003353C">
        <w:rPr>
          <w:rFonts w:ascii="Times New Roman" w:eastAsia="Times New Roman" w:hAnsi="Times New Roman" w:cs="Times New Roman"/>
          <w:sz w:val="28"/>
          <w:szCs w:val="28"/>
        </w:rPr>
        <w:t>Parecer da Comiss</w:t>
      </w:r>
      <w:r w:rsidR="009578CD">
        <w:rPr>
          <w:rFonts w:ascii="Times New Roman" w:eastAsia="Times New Roman" w:hAnsi="Times New Roman" w:cs="Times New Roman"/>
          <w:sz w:val="28"/>
          <w:szCs w:val="28"/>
        </w:rPr>
        <w:t>ão de Orçamento e Finanças</w:t>
      </w:r>
      <w:r w:rsidR="0003353C">
        <w:rPr>
          <w:rFonts w:ascii="Times New Roman" w:eastAsia="Times New Roman" w:hAnsi="Times New Roman" w:cs="Times New Roman"/>
          <w:sz w:val="28"/>
          <w:szCs w:val="28"/>
        </w:rPr>
        <w:t xml:space="preserve"> sobre o Projeto de Lei n° 0</w:t>
      </w:r>
      <w:r w:rsidR="009578CD">
        <w:rPr>
          <w:rFonts w:ascii="Times New Roman" w:eastAsia="Times New Roman" w:hAnsi="Times New Roman" w:cs="Times New Roman"/>
          <w:sz w:val="28"/>
          <w:szCs w:val="28"/>
        </w:rPr>
        <w:t>70</w:t>
      </w:r>
      <w:r w:rsidR="0003353C">
        <w:rPr>
          <w:rFonts w:ascii="Times New Roman" w:eastAsia="Times New Roman" w:hAnsi="Times New Roman" w:cs="Times New Roman"/>
          <w:sz w:val="28"/>
          <w:szCs w:val="28"/>
        </w:rPr>
        <w:t>/22</w:t>
      </w:r>
      <w:r>
        <w:rPr>
          <w:rFonts w:ascii="Times New Roman" w:eastAsia="Times New Roman" w:hAnsi="Times New Roman" w:cs="Times New Roman"/>
          <w:sz w:val="28"/>
          <w:szCs w:val="28"/>
        </w:rPr>
        <w:t>.</w:t>
      </w:r>
      <w:r w:rsidR="0003353C">
        <w:rPr>
          <w:rFonts w:ascii="Times New Roman" w:eastAsia="Times New Roman" w:hAnsi="Times New Roman" w:cs="Times New Roman"/>
          <w:sz w:val="28"/>
          <w:szCs w:val="28"/>
        </w:rPr>
        <w:t xml:space="preserve"> </w:t>
      </w:r>
      <w:r w:rsidR="009578CD">
        <w:rPr>
          <w:rFonts w:ascii="Times New Roman" w:eastAsia="Times New Roman" w:hAnsi="Times New Roman" w:cs="Times New Roman"/>
          <w:sz w:val="28"/>
          <w:szCs w:val="28"/>
        </w:rPr>
        <w:t>Emendas ao Projeto de Lei n° 072/2022</w:t>
      </w:r>
      <w:r w:rsidR="0003353C">
        <w:rPr>
          <w:rFonts w:ascii="Times New Roman" w:eastAsia="Times New Roman" w:hAnsi="Times New Roman" w:cs="Times New Roman"/>
          <w:sz w:val="28"/>
          <w:szCs w:val="28"/>
        </w:rPr>
        <w:t>.</w:t>
      </w:r>
      <w:r w:rsidR="00C12E21">
        <w:rPr>
          <w:rFonts w:ascii="Times New Roman" w:eastAsia="Times New Roman" w:hAnsi="Times New Roman" w:cs="Times New Roman"/>
          <w:sz w:val="28"/>
          <w:szCs w:val="28"/>
        </w:rPr>
        <w:t xml:space="preserve"> </w:t>
      </w:r>
      <w:bookmarkStart w:id="1" w:name="_Hlk122502201"/>
      <w:r w:rsidR="00C12E21">
        <w:rPr>
          <w:rFonts w:ascii="Times New Roman" w:eastAsia="Times New Roman" w:hAnsi="Times New Roman" w:cs="Times New Roman"/>
          <w:sz w:val="28"/>
          <w:szCs w:val="28"/>
        </w:rPr>
        <w:t>Requerimento de n° 08</w:t>
      </w:r>
      <w:r w:rsidR="009578CD">
        <w:rPr>
          <w:rFonts w:ascii="Times New Roman" w:eastAsia="Times New Roman" w:hAnsi="Times New Roman" w:cs="Times New Roman"/>
          <w:sz w:val="28"/>
          <w:szCs w:val="28"/>
        </w:rPr>
        <w:t>2</w:t>
      </w:r>
      <w:r w:rsidR="00C12E21">
        <w:rPr>
          <w:rFonts w:ascii="Times New Roman" w:eastAsia="Times New Roman" w:hAnsi="Times New Roman" w:cs="Times New Roman"/>
          <w:sz w:val="28"/>
          <w:szCs w:val="28"/>
        </w:rPr>
        <w:t xml:space="preserve">/22, do Vereador </w:t>
      </w:r>
      <w:r w:rsidR="009578CD">
        <w:rPr>
          <w:rFonts w:ascii="Times New Roman" w:eastAsia="Times New Roman" w:hAnsi="Times New Roman" w:cs="Times New Roman"/>
          <w:sz w:val="28"/>
          <w:szCs w:val="28"/>
        </w:rPr>
        <w:t>Paulo Ricardo Gonçalves.</w:t>
      </w:r>
      <w:bookmarkEnd w:id="1"/>
      <w:r w:rsidR="009578CD">
        <w:rPr>
          <w:rFonts w:ascii="Times New Roman" w:eastAsia="Times New Roman" w:hAnsi="Times New Roman" w:cs="Times New Roman"/>
          <w:sz w:val="28"/>
          <w:szCs w:val="28"/>
        </w:rPr>
        <w:t xml:space="preserve"> Requerimento de n° 083/22, do Vereador Paulo Ricardo Gonçalves; Requerimento de n° 084/22, do Vereador </w:t>
      </w:r>
      <w:proofErr w:type="spellStart"/>
      <w:r w:rsidR="00C12E21">
        <w:rPr>
          <w:rFonts w:ascii="Times New Roman" w:eastAsia="Times New Roman" w:hAnsi="Times New Roman" w:cs="Times New Roman"/>
          <w:sz w:val="28"/>
          <w:szCs w:val="28"/>
        </w:rPr>
        <w:t>Antonio</w:t>
      </w:r>
      <w:proofErr w:type="spellEnd"/>
      <w:r w:rsidR="00C12E21">
        <w:rPr>
          <w:rFonts w:ascii="Times New Roman" w:eastAsia="Times New Roman" w:hAnsi="Times New Roman" w:cs="Times New Roman"/>
          <w:sz w:val="28"/>
          <w:szCs w:val="28"/>
        </w:rPr>
        <w:t xml:space="preserve"> </w:t>
      </w:r>
      <w:proofErr w:type="spellStart"/>
      <w:r w:rsidR="00C12E21">
        <w:rPr>
          <w:rFonts w:ascii="Times New Roman" w:eastAsia="Times New Roman" w:hAnsi="Times New Roman" w:cs="Times New Roman"/>
          <w:sz w:val="28"/>
          <w:szCs w:val="28"/>
        </w:rPr>
        <w:t>Valesan</w:t>
      </w:r>
      <w:proofErr w:type="spellEnd"/>
      <w:r w:rsidR="00C12E21">
        <w:rPr>
          <w:rFonts w:ascii="Times New Roman" w:eastAsia="Times New Roman" w:hAnsi="Times New Roman" w:cs="Times New Roman"/>
          <w:sz w:val="28"/>
          <w:szCs w:val="28"/>
        </w:rPr>
        <w:t>. Requerimento de n° 08</w:t>
      </w:r>
      <w:r w:rsidR="009578CD">
        <w:rPr>
          <w:rFonts w:ascii="Times New Roman" w:eastAsia="Times New Roman" w:hAnsi="Times New Roman" w:cs="Times New Roman"/>
          <w:sz w:val="28"/>
          <w:szCs w:val="28"/>
        </w:rPr>
        <w:t>5</w:t>
      </w:r>
      <w:r w:rsidR="00C12E21">
        <w:rPr>
          <w:rFonts w:ascii="Times New Roman" w:eastAsia="Times New Roman" w:hAnsi="Times New Roman" w:cs="Times New Roman"/>
          <w:sz w:val="28"/>
          <w:szCs w:val="28"/>
        </w:rPr>
        <w:t xml:space="preserve">/22, do Vereador </w:t>
      </w:r>
      <w:r w:rsidR="009578CD">
        <w:rPr>
          <w:rFonts w:ascii="Times New Roman" w:eastAsia="Times New Roman" w:hAnsi="Times New Roman" w:cs="Times New Roman"/>
          <w:sz w:val="28"/>
          <w:szCs w:val="28"/>
        </w:rPr>
        <w:t xml:space="preserve">Cleber </w:t>
      </w:r>
      <w:proofErr w:type="spellStart"/>
      <w:r w:rsidR="009578CD">
        <w:rPr>
          <w:rFonts w:ascii="Times New Roman" w:eastAsia="Times New Roman" w:hAnsi="Times New Roman" w:cs="Times New Roman"/>
          <w:sz w:val="28"/>
          <w:szCs w:val="28"/>
        </w:rPr>
        <w:t>Scotta</w:t>
      </w:r>
      <w:proofErr w:type="spellEnd"/>
      <w:r w:rsidR="00C12E21">
        <w:rPr>
          <w:rFonts w:ascii="Times New Roman" w:eastAsia="Times New Roman" w:hAnsi="Times New Roman" w:cs="Times New Roman"/>
          <w:sz w:val="28"/>
          <w:szCs w:val="28"/>
        </w:rPr>
        <w:t xml:space="preserve">. </w:t>
      </w:r>
      <w:r w:rsidR="008D000D" w:rsidRPr="008D000D">
        <w:rPr>
          <w:rFonts w:ascii="Times New Roman" w:eastAsia="Times New Roman" w:hAnsi="Times New Roman" w:cs="Times New Roman"/>
          <w:sz w:val="28"/>
          <w:szCs w:val="28"/>
        </w:rPr>
        <w:t>Requerimento de n° 08</w:t>
      </w:r>
      <w:r w:rsidR="008D000D">
        <w:rPr>
          <w:rFonts w:ascii="Times New Roman" w:eastAsia="Times New Roman" w:hAnsi="Times New Roman" w:cs="Times New Roman"/>
          <w:sz w:val="28"/>
          <w:szCs w:val="28"/>
        </w:rPr>
        <w:t>6</w:t>
      </w:r>
      <w:r w:rsidR="008D000D" w:rsidRPr="008D000D">
        <w:rPr>
          <w:rFonts w:ascii="Times New Roman" w:eastAsia="Times New Roman" w:hAnsi="Times New Roman" w:cs="Times New Roman"/>
          <w:sz w:val="28"/>
          <w:szCs w:val="28"/>
        </w:rPr>
        <w:t>/22, do Vereador Paulo Ricardo Gonçalves.</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u w:val="single"/>
        </w:rPr>
        <w:t>EXPEDIENTE EXTERNO:</w:t>
      </w:r>
      <w:r>
        <w:rPr>
          <w:rFonts w:ascii="Times New Roman" w:eastAsia="Times New Roman" w:hAnsi="Times New Roman" w:cs="Times New Roman"/>
          <w:sz w:val="28"/>
          <w:szCs w:val="28"/>
        </w:rPr>
        <w:t xml:space="preserve"> </w:t>
      </w:r>
      <w:r w:rsidR="008D000D">
        <w:rPr>
          <w:rFonts w:ascii="Times New Roman" w:eastAsia="Times New Roman" w:hAnsi="Times New Roman" w:cs="Times New Roman"/>
          <w:sz w:val="28"/>
          <w:szCs w:val="28"/>
        </w:rPr>
        <w:t>Não Houve</w:t>
      </w:r>
      <w:r w:rsidR="00F633A9">
        <w:rPr>
          <w:rFonts w:ascii="Times New Roman" w:eastAsia="Times New Roman" w:hAnsi="Times New Roman" w:cs="Times New Roman"/>
          <w:sz w:val="28"/>
          <w:szCs w:val="28"/>
        </w:rPr>
        <w:t>.</w:t>
      </w:r>
      <w:r w:rsidR="00387DD6">
        <w:rPr>
          <w:rFonts w:ascii="Times New Roman" w:eastAsia="Times New Roman" w:hAnsi="Times New Roman" w:cs="Times New Roman"/>
          <w:sz w:val="28"/>
          <w:szCs w:val="28"/>
        </w:rPr>
        <w:t xml:space="preserve"> Após, d</w:t>
      </w:r>
      <w:r w:rsidR="00FF4951" w:rsidRPr="00FF4951">
        <w:rPr>
          <w:rFonts w:ascii="Times New Roman" w:eastAsia="Times New Roman" w:hAnsi="Times New Roman" w:cs="Times New Roman"/>
          <w:sz w:val="28"/>
          <w:szCs w:val="28"/>
        </w:rPr>
        <w:t>iante do Parecer da Comiss</w:t>
      </w:r>
      <w:r w:rsidR="008D000D">
        <w:rPr>
          <w:rFonts w:ascii="Times New Roman" w:eastAsia="Times New Roman" w:hAnsi="Times New Roman" w:cs="Times New Roman"/>
          <w:sz w:val="28"/>
          <w:szCs w:val="28"/>
        </w:rPr>
        <w:t>ão</w:t>
      </w:r>
      <w:r w:rsidR="00FF4951" w:rsidRPr="00FF4951">
        <w:rPr>
          <w:rFonts w:ascii="Times New Roman" w:eastAsia="Times New Roman" w:hAnsi="Times New Roman" w:cs="Times New Roman"/>
          <w:sz w:val="28"/>
          <w:szCs w:val="28"/>
        </w:rPr>
        <w:t xml:space="preserve"> de Orçamentos e </w:t>
      </w:r>
      <w:r w:rsidR="00387DD6">
        <w:rPr>
          <w:rFonts w:ascii="Times New Roman" w:eastAsia="Times New Roman" w:hAnsi="Times New Roman" w:cs="Times New Roman"/>
          <w:sz w:val="28"/>
          <w:szCs w:val="28"/>
        </w:rPr>
        <w:t>F</w:t>
      </w:r>
      <w:r w:rsidR="00FF4951" w:rsidRPr="00FF4951">
        <w:rPr>
          <w:rFonts w:ascii="Times New Roman" w:eastAsia="Times New Roman" w:hAnsi="Times New Roman" w:cs="Times New Roman"/>
          <w:sz w:val="28"/>
          <w:szCs w:val="28"/>
        </w:rPr>
        <w:t xml:space="preserve">inanças, o Presidente solicitou a leitura do </w:t>
      </w:r>
      <w:r w:rsidR="00FF4951" w:rsidRPr="00387DD6">
        <w:rPr>
          <w:rFonts w:ascii="Times New Roman" w:eastAsia="Times New Roman" w:hAnsi="Times New Roman" w:cs="Times New Roman"/>
          <w:b/>
          <w:bCs/>
          <w:sz w:val="28"/>
          <w:szCs w:val="28"/>
          <w:u w:val="single"/>
        </w:rPr>
        <w:t>Projeto de Lei n° 0</w:t>
      </w:r>
      <w:r w:rsidR="008D000D">
        <w:rPr>
          <w:rFonts w:ascii="Times New Roman" w:eastAsia="Times New Roman" w:hAnsi="Times New Roman" w:cs="Times New Roman"/>
          <w:b/>
          <w:bCs/>
          <w:sz w:val="28"/>
          <w:szCs w:val="28"/>
          <w:u w:val="single"/>
        </w:rPr>
        <w:t>70</w:t>
      </w:r>
      <w:r w:rsidR="00FF4951" w:rsidRPr="00387DD6">
        <w:rPr>
          <w:rFonts w:ascii="Times New Roman" w:eastAsia="Times New Roman" w:hAnsi="Times New Roman" w:cs="Times New Roman"/>
          <w:b/>
          <w:bCs/>
          <w:sz w:val="28"/>
          <w:szCs w:val="28"/>
          <w:u w:val="single"/>
        </w:rPr>
        <w:t xml:space="preserve">/2022, </w:t>
      </w:r>
      <w:r w:rsidR="008D000D" w:rsidRPr="008D000D">
        <w:rPr>
          <w:rFonts w:ascii="Times New Roman" w:eastAsia="Times New Roman" w:hAnsi="Times New Roman" w:cs="Times New Roman"/>
          <w:b/>
          <w:bCs/>
          <w:sz w:val="28"/>
          <w:szCs w:val="28"/>
          <w:u w:val="single"/>
        </w:rPr>
        <w:t>Estima a receita e fixa a despesa do Município de Roca Sales para o Exercício Financeiro de 2023, e dá outras providências.</w:t>
      </w:r>
      <w:r w:rsidR="00C5421F" w:rsidRPr="00C5421F">
        <w:rPr>
          <w:rFonts w:ascii="Times New Roman" w:hAnsi="Times New Roman" w:cs="Times New Roman"/>
          <w:bCs/>
          <w:sz w:val="28"/>
          <w:szCs w:val="28"/>
        </w:rPr>
        <w:t xml:space="preserve"> </w:t>
      </w:r>
      <w:r w:rsidR="00387DD6">
        <w:rPr>
          <w:rFonts w:ascii="Times New Roman" w:hAnsi="Times New Roman" w:cs="Times New Roman"/>
          <w:bCs/>
          <w:sz w:val="28"/>
          <w:szCs w:val="28"/>
        </w:rPr>
        <w:t>Ato contínuo, o</w:t>
      </w:r>
      <w:r w:rsidR="00C5421F" w:rsidRPr="00C5421F">
        <w:rPr>
          <w:rFonts w:ascii="Times New Roman" w:eastAsia="Times New Roman" w:hAnsi="Times New Roman" w:cs="Times New Roman"/>
          <w:bCs/>
          <w:sz w:val="28"/>
          <w:szCs w:val="28"/>
        </w:rPr>
        <w:t xml:space="preserve"> Presidente solicitou a leitura do Parecer da Comiss</w:t>
      </w:r>
      <w:r w:rsidR="008D000D">
        <w:rPr>
          <w:rFonts w:ascii="Times New Roman" w:eastAsia="Times New Roman" w:hAnsi="Times New Roman" w:cs="Times New Roman"/>
          <w:bCs/>
          <w:sz w:val="28"/>
          <w:szCs w:val="28"/>
        </w:rPr>
        <w:t>ão de Orçamento e Finanças</w:t>
      </w:r>
      <w:r w:rsidR="00387DD6">
        <w:rPr>
          <w:rFonts w:ascii="Times New Roman" w:eastAsia="Times New Roman" w:hAnsi="Times New Roman" w:cs="Times New Roman"/>
          <w:bCs/>
          <w:sz w:val="28"/>
          <w:szCs w:val="28"/>
        </w:rPr>
        <w:t xml:space="preserve"> da Casa Legislativa</w:t>
      </w:r>
      <w:r w:rsidR="00C5421F" w:rsidRPr="00C5421F">
        <w:rPr>
          <w:rFonts w:ascii="Times New Roman" w:eastAsia="Times New Roman" w:hAnsi="Times New Roman" w:cs="Times New Roman"/>
          <w:bCs/>
          <w:sz w:val="28"/>
          <w:szCs w:val="28"/>
        </w:rPr>
        <w:t>, a qua</w:t>
      </w:r>
      <w:r w:rsidR="008D000D">
        <w:rPr>
          <w:rFonts w:ascii="Times New Roman" w:eastAsia="Times New Roman" w:hAnsi="Times New Roman" w:cs="Times New Roman"/>
          <w:bCs/>
          <w:sz w:val="28"/>
          <w:szCs w:val="28"/>
        </w:rPr>
        <w:t xml:space="preserve">l </w:t>
      </w:r>
      <w:r w:rsidR="00C5421F" w:rsidRPr="00C5421F">
        <w:rPr>
          <w:rFonts w:ascii="Times New Roman" w:eastAsia="Times New Roman" w:hAnsi="Times New Roman" w:cs="Times New Roman"/>
          <w:bCs/>
          <w:sz w:val="28"/>
          <w:szCs w:val="28"/>
        </w:rPr>
        <w:t>apresent</w:t>
      </w:r>
      <w:r w:rsidR="008D000D">
        <w:rPr>
          <w:rFonts w:ascii="Times New Roman" w:eastAsia="Times New Roman" w:hAnsi="Times New Roman" w:cs="Times New Roman"/>
          <w:bCs/>
          <w:sz w:val="28"/>
          <w:szCs w:val="28"/>
        </w:rPr>
        <w:t>ou</w:t>
      </w:r>
      <w:r w:rsidR="00C5421F" w:rsidRPr="00C5421F">
        <w:rPr>
          <w:rFonts w:ascii="Times New Roman" w:eastAsia="Times New Roman" w:hAnsi="Times New Roman" w:cs="Times New Roman"/>
          <w:bCs/>
          <w:sz w:val="28"/>
          <w:szCs w:val="28"/>
        </w:rPr>
        <w:t xml:space="preserve"> parecer favorável à aprovação do Projeto acima mencionado, no que tange a legalidade e constitucionalidade</w:t>
      </w:r>
      <w:r w:rsidR="00515548">
        <w:rPr>
          <w:rFonts w:ascii="Times New Roman" w:eastAsia="Times New Roman" w:hAnsi="Times New Roman" w:cs="Times New Roman"/>
          <w:sz w:val="28"/>
          <w:szCs w:val="28"/>
        </w:rPr>
        <w:t xml:space="preserve">. </w:t>
      </w:r>
      <w:bookmarkStart w:id="2" w:name="_Hlk121746827"/>
      <w:r w:rsidR="00BF2FAD" w:rsidRPr="00BF2FAD">
        <w:rPr>
          <w:rFonts w:ascii="Times New Roman" w:eastAsia="Times New Roman" w:hAnsi="Times New Roman" w:cs="Times New Roman"/>
          <w:sz w:val="28"/>
          <w:szCs w:val="28"/>
        </w:rPr>
        <w:t xml:space="preserve">O Projeto de Lei foi colocado para </w:t>
      </w:r>
      <w:r w:rsidR="008D000D">
        <w:rPr>
          <w:rFonts w:ascii="Times New Roman" w:eastAsia="Times New Roman" w:hAnsi="Times New Roman" w:cs="Times New Roman"/>
          <w:sz w:val="28"/>
          <w:szCs w:val="28"/>
        </w:rPr>
        <w:t xml:space="preserve">apreciação e </w:t>
      </w:r>
      <w:r w:rsidR="00BF2FAD" w:rsidRPr="00BF2FAD">
        <w:rPr>
          <w:rFonts w:ascii="Times New Roman" w:eastAsia="Times New Roman" w:hAnsi="Times New Roman" w:cs="Times New Roman"/>
          <w:sz w:val="28"/>
          <w:szCs w:val="28"/>
        </w:rPr>
        <w:t>votação, restando aprovado por unanimidade.</w:t>
      </w:r>
      <w:bookmarkEnd w:id="2"/>
      <w:r w:rsidR="00BF2FAD" w:rsidRPr="00BF2FAD">
        <w:rPr>
          <w:rFonts w:ascii="Times New Roman" w:eastAsia="Times New Roman" w:hAnsi="Times New Roman" w:cs="Times New Roman"/>
          <w:sz w:val="28"/>
          <w:szCs w:val="28"/>
        </w:rPr>
        <w:t xml:space="preserve"> </w:t>
      </w:r>
      <w:r w:rsidR="00515548">
        <w:rPr>
          <w:rFonts w:ascii="Times New Roman" w:eastAsia="Times New Roman" w:hAnsi="Times New Roman" w:cs="Times New Roman"/>
          <w:sz w:val="28"/>
          <w:szCs w:val="28"/>
        </w:rPr>
        <w:t xml:space="preserve"> </w:t>
      </w:r>
      <w:r w:rsidR="00C5421F">
        <w:rPr>
          <w:rFonts w:ascii="Times New Roman" w:eastAsia="Times New Roman" w:hAnsi="Times New Roman" w:cs="Times New Roman"/>
          <w:sz w:val="28"/>
          <w:szCs w:val="28"/>
        </w:rPr>
        <w:t>Na sequência</w:t>
      </w:r>
      <w:r w:rsidR="00387DD6">
        <w:rPr>
          <w:rFonts w:ascii="Times New Roman" w:eastAsia="Times New Roman" w:hAnsi="Times New Roman" w:cs="Times New Roman"/>
          <w:sz w:val="28"/>
          <w:szCs w:val="28"/>
        </w:rPr>
        <w:t>,</w:t>
      </w:r>
      <w:r w:rsidR="00C5421F">
        <w:rPr>
          <w:rFonts w:ascii="Times New Roman" w:eastAsia="Times New Roman" w:hAnsi="Times New Roman" w:cs="Times New Roman"/>
          <w:sz w:val="28"/>
          <w:szCs w:val="28"/>
        </w:rPr>
        <w:t xml:space="preserve"> o Presidente solicitou a leitura d</w:t>
      </w:r>
      <w:r w:rsidR="008D000D">
        <w:rPr>
          <w:rFonts w:ascii="Times New Roman" w:eastAsia="Times New Roman" w:hAnsi="Times New Roman" w:cs="Times New Roman"/>
          <w:sz w:val="28"/>
          <w:szCs w:val="28"/>
        </w:rPr>
        <w:t>as Emendas ao</w:t>
      </w:r>
      <w:r w:rsidR="00C5421F">
        <w:rPr>
          <w:rFonts w:ascii="Times New Roman" w:eastAsia="Times New Roman" w:hAnsi="Times New Roman" w:cs="Times New Roman"/>
          <w:sz w:val="28"/>
          <w:szCs w:val="28"/>
        </w:rPr>
        <w:t xml:space="preserve"> </w:t>
      </w:r>
      <w:r w:rsidR="002810F8">
        <w:rPr>
          <w:rFonts w:ascii="Times New Roman" w:eastAsia="Times New Roman" w:hAnsi="Times New Roman" w:cs="Times New Roman"/>
          <w:sz w:val="28"/>
          <w:szCs w:val="28"/>
        </w:rPr>
        <w:t>Projeto de Lei n° 0</w:t>
      </w:r>
      <w:r w:rsidR="008D000D">
        <w:rPr>
          <w:rFonts w:ascii="Times New Roman" w:eastAsia="Times New Roman" w:hAnsi="Times New Roman" w:cs="Times New Roman"/>
          <w:sz w:val="28"/>
          <w:szCs w:val="28"/>
        </w:rPr>
        <w:t>72</w:t>
      </w:r>
      <w:r w:rsidR="002810F8">
        <w:rPr>
          <w:rFonts w:ascii="Times New Roman" w:eastAsia="Times New Roman" w:hAnsi="Times New Roman" w:cs="Times New Roman"/>
          <w:sz w:val="28"/>
          <w:szCs w:val="28"/>
        </w:rPr>
        <w:t>/22</w:t>
      </w:r>
      <w:r w:rsidR="008D000D">
        <w:rPr>
          <w:rFonts w:ascii="Times New Roman" w:eastAsia="Times New Roman" w:hAnsi="Times New Roman" w:cs="Times New Roman"/>
          <w:sz w:val="28"/>
          <w:szCs w:val="28"/>
        </w:rPr>
        <w:t>.</w:t>
      </w:r>
      <w:r w:rsidR="008D000D" w:rsidRPr="008D000D">
        <w:t xml:space="preserve"> </w:t>
      </w:r>
      <w:r w:rsidR="008D000D" w:rsidRPr="008D000D">
        <w:rPr>
          <w:rFonts w:ascii="Times New Roman" w:eastAsia="Times New Roman" w:hAnsi="Times New Roman" w:cs="Times New Roman"/>
          <w:b/>
          <w:bCs/>
          <w:sz w:val="28"/>
          <w:szCs w:val="28"/>
          <w:u w:val="single"/>
        </w:rPr>
        <w:t xml:space="preserve">APRESENTAÇÃO DE EMENDAS AO CALENDÁRIO DE EVENTOS 2023 PROJETO DE LEI N° 072/2022 “Aprova o Calendário de Eventos Oficiais do Município de Roca Sales para o Exercício de 2023, e dá outras </w:t>
      </w:r>
      <w:r w:rsidR="008D000D" w:rsidRPr="008D000D">
        <w:rPr>
          <w:rFonts w:ascii="Times New Roman" w:eastAsia="Times New Roman" w:hAnsi="Times New Roman" w:cs="Times New Roman"/>
          <w:b/>
          <w:bCs/>
          <w:sz w:val="28"/>
          <w:szCs w:val="28"/>
          <w:u w:val="single"/>
        </w:rPr>
        <w:lastRenderedPageBreak/>
        <w:t xml:space="preserve">providências.” Dá nova redação ao anexo do calendário de eventos: EMENDA MODIFICATIVA nº 01 Inclui Palestra Autismo na visão de um Autista, no dia 04 de abril de 2023. Autoria da Vereadora: </w:t>
      </w:r>
      <w:proofErr w:type="spellStart"/>
      <w:r w:rsidR="008D000D" w:rsidRPr="008D000D">
        <w:rPr>
          <w:rFonts w:ascii="Times New Roman" w:eastAsia="Times New Roman" w:hAnsi="Times New Roman" w:cs="Times New Roman"/>
          <w:b/>
          <w:bCs/>
          <w:sz w:val="28"/>
          <w:szCs w:val="28"/>
          <w:u w:val="single"/>
        </w:rPr>
        <w:t>Jaquisele</w:t>
      </w:r>
      <w:proofErr w:type="spellEnd"/>
      <w:r w:rsidR="008D000D" w:rsidRPr="008D000D">
        <w:rPr>
          <w:rFonts w:ascii="Times New Roman" w:eastAsia="Times New Roman" w:hAnsi="Times New Roman" w:cs="Times New Roman"/>
          <w:b/>
          <w:bCs/>
          <w:sz w:val="28"/>
          <w:szCs w:val="28"/>
          <w:u w:val="single"/>
        </w:rPr>
        <w:t xml:space="preserve"> dos Santos. EMENDA MODIFICATIVA nº 02 Inclui XXI (21) Encontro Regional da Saúde Mental, junto ao Ginásio do Centro Social Urbano, no dia 26 de maio de 2023. Autoria da Vereadora: </w:t>
      </w:r>
      <w:proofErr w:type="spellStart"/>
      <w:r w:rsidR="008D000D" w:rsidRPr="008D000D">
        <w:rPr>
          <w:rFonts w:ascii="Times New Roman" w:eastAsia="Times New Roman" w:hAnsi="Times New Roman" w:cs="Times New Roman"/>
          <w:b/>
          <w:bCs/>
          <w:sz w:val="28"/>
          <w:szCs w:val="28"/>
          <w:u w:val="single"/>
        </w:rPr>
        <w:t>Jaquisele</w:t>
      </w:r>
      <w:proofErr w:type="spellEnd"/>
      <w:r w:rsidR="008D000D" w:rsidRPr="008D000D">
        <w:rPr>
          <w:rFonts w:ascii="Times New Roman" w:eastAsia="Times New Roman" w:hAnsi="Times New Roman" w:cs="Times New Roman"/>
          <w:b/>
          <w:bCs/>
          <w:sz w:val="28"/>
          <w:szCs w:val="28"/>
          <w:u w:val="single"/>
        </w:rPr>
        <w:t xml:space="preserve"> dos Santos. EMENDA MODIFICATIVA nº 03 Altera a data da Festa 70 anos - Sport Clube Botafogo, junto </w:t>
      </w:r>
      <w:proofErr w:type="spellStart"/>
      <w:r w:rsidR="008D000D" w:rsidRPr="008D000D">
        <w:rPr>
          <w:rFonts w:ascii="Times New Roman" w:eastAsia="Times New Roman" w:hAnsi="Times New Roman" w:cs="Times New Roman"/>
          <w:b/>
          <w:bCs/>
          <w:sz w:val="28"/>
          <w:szCs w:val="28"/>
          <w:u w:val="single"/>
        </w:rPr>
        <w:t>a</w:t>
      </w:r>
      <w:proofErr w:type="spellEnd"/>
      <w:r w:rsidR="008D000D" w:rsidRPr="008D000D">
        <w:rPr>
          <w:rFonts w:ascii="Times New Roman" w:eastAsia="Times New Roman" w:hAnsi="Times New Roman" w:cs="Times New Roman"/>
          <w:b/>
          <w:bCs/>
          <w:sz w:val="28"/>
          <w:szCs w:val="28"/>
          <w:u w:val="single"/>
        </w:rPr>
        <w:t xml:space="preserve"> Comunidade da Linha </w:t>
      </w:r>
      <w:proofErr w:type="spellStart"/>
      <w:r w:rsidR="008D000D" w:rsidRPr="008D000D">
        <w:rPr>
          <w:rFonts w:ascii="Times New Roman" w:eastAsia="Times New Roman" w:hAnsi="Times New Roman" w:cs="Times New Roman"/>
          <w:b/>
          <w:bCs/>
          <w:sz w:val="28"/>
          <w:szCs w:val="28"/>
          <w:u w:val="single"/>
        </w:rPr>
        <w:t>Marcehal</w:t>
      </w:r>
      <w:proofErr w:type="spellEnd"/>
      <w:r w:rsidR="008D000D" w:rsidRPr="008D000D">
        <w:rPr>
          <w:rFonts w:ascii="Times New Roman" w:eastAsia="Times New Roman" w:hAnsi="Times New Roman" w:cs="Times New Roman"/>
          <w:b/>
          <w:bCs/>
          <w:sz w:val="28"/>
          <w:szCs w:val="28"/>
          <w:u w:val="single"/>
        </w:rPr>
        <w:t xml:space="preserve"> Deodoro Constância, que passará a ser no dia 28 de outubro de 2023, sendo anteriormente programada para o dia 22 de outubro de 2023. Autoria da Vereadora: </w:t>
      </w:r>
      <w:proofErr w:type="spellStart"/>
      <w:r w:rsidR="008D000D" w:rsidRPr="008D000D">
        <w:rPr>
          <w:rFonts w:ascii="Times New Roman" w:eastAsia="Times New Roman" w:hAnsi="Times New Roman" w:cs="Times New Roman"/>
          <w:b/>
          <w:bCs/>
          <w:sz w:val="28"/>
          <w:szCs w:val="28"/>
          <w:u w:val="single"/>
        </w:rPr>
        <w:t>Jaquisele</w:t>
      </w:r>
      <w:proofErr w:type="spellEnd"/>
      <w:r w:rsidR="008D000D" w:rsidRPr="008D000D">
        <w:rPr>
          <w:rFonts w:ascii="Times New Roman" w:eastAsia="Times New Roman" w:hAnsi="Times New Roman" w:cs="Times New Roman"/>
          <w:b/>
          <w:bCs/>
          <w:sz w:val="28"/>
          <w:szCs w:val="28"/>
          <w:u w:val="single"/>
        </w:rPr>
        <w:t xml:space="preserve"> dos Santos. EMENDA MODIFICATIVA nº 04 Inclui Programação especial do Dia da Bíblia, no dia 11 de dezembro de 2023. Autoria do Vereador: Paulo Ricardo Gonçalves</w:t>
      </w:r>
      <w:r w:rsidR="008D000D">
        <w:rPr>
          <w:rFonts w:ascii="Times New Roman" w:eastAsia="Times New Roman" w:hAnsi="Times New Roman" w:cs="Times New Roman"/>
          <w:b/>
          <w:bCs/>
          <w:sz w:val="28"/>
          <w:szCs w:val="28"/>
          <w:u w:val="single"/>
        </w:rPr>
        <w:t xml:space="preserve">. </w:t>
      </w:r>
      <w:r w:rsidR="008D000D">
        <w:rPr>
          <w:rFonts w:ascii="Times New Roman" w:eastAsia="Times New Roman" w:hAnsi="Times New Roman" w:cs="Times New Roman"/>
          <w:sz w:val="28"/>
          <w:szCs w:val="28"/>
        </w:rPr>
        <w:t>Logo, o Presidente colocou a Emenda para apreciação e votação, sendo aprovada por unanimidade</w:t>
      </w:r>
      <w:r w:rsidR="006A50A4">
        <w:rPr>
          <w:rFonts w:ascii="Times New Roman" w:eastAsia="Times New Roman" w:hAnsi="Times New Roman" w:cs="Times New Roman"/>
          <w:sz w:val="28"/>
          <w:szCs w:val="28"/>
        </w:rPr>
        <w:t>. A</w:t>
      </w:r>
      <w:r w:rsidR="008D000D">
        <w:rPr>
          <w:rFonts w:ascii="Times New Roman" w:eastAsia="Times New Roman" w:hAnsi="Times New Roman" w:cs="Times New Roman"/>
          <w:sz w:val="28"/>
          <w:szCs w:val="28"/>
        </w:rPr>
        <w:t>ssim</w:t>
      </w:r>
      <w:r w:rsidR="006A50A4">
        <w:rPr>
          <w:rFonts w:ascii="Times New Roman" w:eastAsia="Times New Roman" w:hAnsi="Times New Roman" w:cs="Times New Roman"/>
          <w:sz w:val="28"/>
          <w:szCs w:val="28"/>
        </w:rPr>
        <w:t>,</w:t>
      </w:r>
      <w:r w:rsidR="008D000D">
        <w:rPr>
          <w:rFonts w:ascii="Times New Roman" w:eastAsia="Times New Roman" w:hAnsi="Times New Roman" w:cs="Times New Roman"/>
          <w:sz w:val="28"/>
          <w:szCs w:val="28"/>
        </w:rPr>
        <w:t xml:space="preserve"> solicitou de imediato a leitura do </w:t>
      </w:r>
      <w:r w:rsidR="00C5421F" w:rsidRPr="00387DD6">
        <w:rPr>
          <w:rFonts w:ascii="Times New Roman" w:eastAsia="Times New Roman" w:hAnsi="Times New Roman" w:cs="Times New Roman"/>
          <w:b/>
          <w:bCs/>
          <w:sz w:val="28"/>
          <w:szCs w:val="28"/>
          <w:u w:val="single"/>
        </w:rPr>
        <w:t>Projeto de Lei n°</w:t>
      </w:r>
      <w:r w:rsidR="00387DD6" w:rsidRPr="00387DD6">
        <w:rPr>
          <w:rFonts w:ascii="Times New Roman" w:eastAsia="Times New Roman" w:hAnsi="Times New Roman" w:cs="Times New Roman"/>
          <w:b/>
          <w:bCs/>
          <w:sz w:val="28"/>
          <w:szCs w:val="28"/>
          <w:u w:val="single"/>
        </w:rPr>
        <w:t xml:space="preserve"> 0</w:t>
      </w:r>
      <w:r w:rsidR="008D000D">
        <w:rPr>
          <w:rFonts w:ascii="Times New Roman" w:eastAsia="Times New Roman" w:hAnsi="Times New Roman" w:cs="Times New Roman"/>
          <w:b/>
          <w:bCs/>
          <w:sz w:val="28"/>
          <w:szCs w:val="28"/>
          <w:u w:val="single"/>
        </w:rPr>
        <w:t>72</w:t>
      </w:r>
      <w:r w:rsidR="00387DD6" w:rsidRPr="00387DD6">
        <w:rPr>
          <w:rFonts w:ascii="Times New Roman" w:eastAsia="Times New Roman" w:hAnsi="Times New Roman" w:cs="Times New Roman"/>
          <w:b/>
          <w:bCs/>
          <w:sz w:val="28"/>
          <w:szCs w:val="28"/>
          <w:u w:val="single"/>
        </w:rPr>
        <w:t>/22</w:t>
      </w:r>
      <w:r w:rsidR="002810F8" w:rsidRPr="00387DD6">
        <w:rPr>
          <w:rFonts w:ascii="Times New Roman" w:eastAsia="Times New Roman" w:hAnsi="Times New Roman" w:cs="Times New Roman"/>
          <w:b/>
          <w:bCs/>
          <w:sz w:val="28"/>
          <w:szCs w:val="28"/>
          <w:u w:val="single"/>
        </w:rPr>
        <w:t xml:space="preserve">: </w:t>
      </w:r>
      <w:r w:rsidR="008D000D" w:rsidRPr="008D000D">
        <w:rPr>
          <w:rFonts w:ascii="Times New Roman" w:eastAsia="Times New Roman" w:hAnsi="Times New Roman" w:cs="Times New Roman"/>
          <w:b/>
          <w:bCs/>
          <w:sz w:val="28"/>
          <w:szCs w:val="28"/>
          <w:u w:val="single"/>
        </w:rPr>
        <w:t>Aprova o Calendário de Eventos Oficiais do Município de Roca Sales para o Exercício de 2023, e dá outras providências.</w:t>
      </w:r>
      <w:r w:rsidR="008D000D">
        <w:rPr>
          <w:rFonts w:ascii="Times New Roman" w:eastAsia="Times New Roman" w:hAnsi="Times New Roman" w:cs="Times New Roman"/>
          <w:b/>
          <w:bCs/>
          <w:sz w:val="28"/>
          <w:szCs w:val="28"/>
          <w:u w:val="single"/>
        </w:rPr>
        <w:t xml:space="preserve"> </w:t>
      </w:r>
      <w:bookmarkStart w:id="3" w:name="_Hlk121747544"/>
    </w:p>
    <w:p w14:paraId="18664AFD" w14:textId="4CDAFCFC" w:rsidR="00B006F0" w:rsidRDefault="00B256EC" w:rsidP="003D0038">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Após, o</w:t>
      </w:r>
      <w:r w:rsidR="00C5421F" w:rsidRPr="00C5421F">
        <w:rPr>
          <w:rFonts w:ascii="Times New Roman" w:eastAsia="Times New Roman" w:hAnsi="Times New Roman" w:cs="Times New Roman"/>
          <w:sz w:val="28"/>
          <w:szCs w:val="28"/>
        </w:rPr>
        <w:t xml:space="preserve"> Projeto de Lei foi colocado para</w:t>
      </w:r>
      <w:r w:rsidR="008D000D">
        <w:rPr>
          <w:rFonts w:ascii="Times New Roman" w:eastAsia="Times New Roman" w:hAnsi="Times New Roman" w:cs="Times New Roman"/>
          <w:sz w:val="28"/>
          <w:szCs w:val="28"/>
        </w:rPr>
        <w:t xml:space="preserve"> apreciação e</w:t>
      </w:r>
      <w:r w:rsidR="00C5421F" w:rsidRPr="00C5421F">
        <w:rPr>
          <w:rFonts w:ascii="Times New Roman" w:eastAsia="Times New Roman" w:hAnsi="Times New Roman" w:cs="Times New Roman"/>
          <w:sz w:val="28"/>
          <w:szCs w:val="28"/>
        </w:rPr>
        <w:t xml:space="preserve"> votação, restando aprovado por unanimidade</w:t>
      </w:r>
      <w:bookmarkEnd w:id="3"/>
      <w:r w:rsidR="005329C5">
        <w:rPr>
          <w:rFonts w:ascii="Times New Roman" w:eastAsia="Times New Roman" w:hAnsi="Times New Roman" w:cs="Times New Roman"/>
          <w:sz w:val="28"/>
          <w:szCs w:val="28"/>
        </w:rPr>
        <w:t>.</w:t>
      </w:r>
      <w:r w:rsidR="00B52CAE">
        <w:rPr>
          <w:rFonts w:ascii="Times New Roman" w:eastAsia="Times New Roman" w:hAnsi="Times New Roman" w:cs="Times New Roman"/>
          <w:sz w:val="28"/>
          <w:szCs w:val="28"/>
        </w:rPr>
        <w:t xml:space="preserve"> Diante do protocolo de Projetos de Leis do Executivo, o Presidente de imediato remeteu o Projeto de Lei n° 077/22, para a Comissão de Constituição e Justiça. </w:t>
      </w:r>
      <w:r w:rsidR="005329C5">
        <w:rPr>
          <w:rFonts w:ascii="Times New Roman" w:eastAsia="Times New Roman" w:hAnsi="Times New Roman" w:cs="Times New Roman"/>
          <w:sz w:val="28"/>
          <w:szCs w:val="28"/>
        </w:rPr>
        <w:t xml:space="preserve"> </w:t>
      </w:r>
      <w:r w:rsidR="005329C5" w:rsidRPr="00B256EC">
        <w:rPr>
          <w:rFonts w:ascii="Times New Roman" w:eastAsia="Times New Roman" w:hAnsi="Times New Roman" w:cs="Times New Roman"/>
          <w:bCs/>
          <w:sz w:val="28"/>
          <w:szCs w:val="28"/>
        </w:rPr>
        <w:t>O</w:t>
      </w:r>
      <w:r w:rsidRPr="00B256EC">
        <w:rPr>
          <w:rFonts w:ascii="Times New Roman" w:eastAsia="Times New Roman" w:hAnsi="Times New Roman" w:cs="Times New Roman"/>
          <w:bCs/>
          <w:sz w:val="28"/>
          <w:szCs w:val="28"/>
        </w:rPr>
        <w:t xml:space="preserve"> Presidente consultou o Plenário sobre a possibilidade de apreciar e votar, de forma imediata, os </w:t>
      </w:r>
      <w:r w:rsidR="00F6160E" w:rsidRPr="00B256EC">
        <w:rPr>
          <w:rFonts w:ascii="Times New Roman" w:eastAsia="Times New Roman" w:hAnsi="Times New Roman" w:cs="Times New Roman"/>
          <w:bCs/>
          <w:sz w:val="28"/>
          <w:szCs w:val="28"/>
        </w:rPr>
        <w:t>demais Projetos de Leis</w:t>
      </w:r>
      <w:r>
        <w:rPr>
          <w:rFonts w:ascii="Times New Roman" w:eastAsia="Times New Roman" w:hAnsi="Times New Roman" w:cs="Times New Roman"/>
          <w:bCs/>
          <w:sz w:val="28"/>
          <w:szCs w:val="28"/>
        </w:rPr>
        <w:t>, o que restou aprovado pelos Vereadores.</w:t>
      </w:r>
      <w:r w:rsidR="00A76535">
        <w:rPr>
          <w:rFonts w:ascii="Times New Roman" w:eastAsia="Times New Roman" w:hAnsi="Times New Roman" w:cs="Times New Roman"/>
          <w:sz w:val="28"/>
          <w:szCs w:val="28"/>
        </w:rPr>
        <w:t xml:space="preserve"> </w:t>
      </w:r>
      <w:r w:rsidR="00A76535" w:rsidRPr="00B256EC">
        <w:rPr>
          <w:rFonts w:ascii="Times New Roman" w:eastAsia="Times New Roman" w:hAnsi="Times New Roman" w:cs="Times New Roman"/>
          <w:b/>
          <w:bCs/>
          <w:sz w:val="28"/>
          <w:szCs w:val="28"/>
          <w:u w:val="single"/>
        </w:rPr>
        <w:t>Projeto de Lei n° 0</w:t>
      </w:r>
      <w:r w:rsidR="00FB0F5F" w:rsidRPr="00B256EC">
        <w:rPr>
          <w:rFonts w:ascii="Times New Roman" w:eastAsia="Times New Roman" w:hAnsi="Times New Roman" w:cs="Times New Roman"/>
          <w:b/>
          <w:bCs/>
          <w:sz w:val="28"/>
          <w:szCs w:val="28"/>
          <w:u w:val="single"/>
        </w:rPr>
        <w:t>7</w:t>
      </w:r>
      <w:r w:rsidR="008B238A">
        <w:rPr>
          <w:rFonts w:ascii="Times New Roman" w:eastAsia="Times New Roman" w:hAnsi="Times New Roman" w:cs="Times New Roman"/>
          <w:b/>
          <w:bCs/>
          <w:sz w:val="28"/>
          <w:szCs w:val="28"/>
          <w:u w:val="single"/>
        </w:rPr>
        <w:t>6</w:t>
      </w:r>
      <w:r w:rsidR="00A76535" w:rsidRPr="00B256EC">
        <w:rPr>
          <w:rFonts w:ascii="Times New Roman" w:eastAsia="Times New Roman" w:hAnsi="Times New Roman" w:cs="Times New Roman"/>
          <w:b/>
          <w:bCs/>
          <w:sz w:val="28"/>
          <w:szCs w:val="28"/>
          <w:u w:val="single"/>
        </w:rPr>
        <w:t xml:space="preserve">/2022: </w:t>
      </w:r>
      <w:r w:rsidR="008B238A" w:rsidRPr="008B238A">
        <w:rPr>
          <w:rFonts w:ascii="Times New Roman" w:eastAsia="Times New Roman" w:hAnsi="Times New Roman" w:cs="Times New Roman"/>
          <w:b/>
          <w:bCs/>
          <w:sz w:val="28"/>
          <w:szCs w:val="28"/>
          <w:u w:val="single"/>
        </w:rPr>
        <w:t>Autoriza a contratação temporária de excepcional interesse público de até 03 (três) Monitores da Educação, e dá outras providências.</w:t>
      </w:r>
      <w:r w:rsidR="008B238A" w:rsidRPr="008B238A">
        <w:rPr>
          <w:rFonts w:ascii="Times New Roman" w:eastAsia="Times New Roman" w:hAnsi="Times New Roman" w:cs="Times New Roman"/>
          <w:sz w:val="28"/>
          <w:szCs w:val="28"/>
        </w:rPr>
        <w:t xml:space="preserve"> </w:t>
      </w:r>
      <w:r w:rsidR="00EF217E">
        <w:rPr>
          <w:rFonts w:ascii="Times New Roman" w:eastAsia="Times New Roman" w:hAnsi="Times New Roman" w:cs="Times New Roman"/>
          <w:sz w:val="28"/>
          <w:szCs w:val="28"/>
        </w:rPr>
        <w:t xml:space="preserve">Na apreciação, o Vereador </w:t>
      </w:r>
      <w:r w:rsidR="008B238A">
        <w:rPr>
          <w:rFonts w:ascii="Times New Roman" w:eastAsia="Times New Roman" w:hAnsi="Times New Roman" w:cs="Times New Roman"/>
          <w:sz w:val="28"/>
          <w:szCs w:val="28"/>
        </w:rPr>
        <w:t xml:space="preserve">Cleber </w:t>
      </w:r>
      <w:proofErr w:type="spellStart"/>
      <w:r w:rsidR="008B238A">
        <w:rPr>
          <w:rFonts w:ascii="Times New Roman" w:eastAsia="Times New Roman" w:hAnsi="Times New Roman" w:cs="Times New Roman"/>
          <w:sz w:val="28"/>
          <w:szCs w:val="28"/>
        </w:rPr>
        <w:t>Scotta</w:t>
      </w:r>
      <w:proofErr w:type="spellEnd"/>
      <w:r w:rsidR="00EF217E">
        <w:rPr>
          <w:rFonts w:ascii="Times New Roman" w:eastAsia="Times New Roman" w:hAnsi="Times New Roman" w:cs="Times New Roman"/>
          <w:sz w:val="28"/>
          <w:szCs w:val="28"/>
        </w:rPr>
        <w:t xml:space="preserve">, </w:t>
      </w:r>
      <w:r w:rsidR="008B238A">
        <w:rPr>
          <w:rFonts w:ascii="Times New Roman" w:eastAsia="Times New Roman" w:hAnsi="Times New Roman" w:cs="Times New Roman"/>
          <w:sz w:val="28"/>
          <w:szCs w:val="28"/>
        </w:rPr>
        <w:t xml:space="preserve">destacou a presença da Secretária da Educação e Cultura Senhora Liane Werner </w:t>
      </w:r>
      <w:proofErr w:type="spellStart"/>
      <w:r w:rsidR="008B238A">
        <w:rPr>
          <w:rFonts w:ascii="Times New Roman" w:eastAsia="Times New Roman" w:hAnsi="Times New Roman" w:cs="Times New Roman"/>
          <w:sz w:val="28"/>
          <w:szCs w:val="28"/>
        </w:rPr>
        <w:lastRenderedPageBreak/>
        <w:t>Capalonga</w:t>
      </w:r>
      <w:proofErr w:type="spellEnd"/>
      <w:r w:rsidR="006A50A4">
        <w:rPr>
          <w:rFonts w:ascii="Times New Roman" w:eastAsia="Times New Roman" w:hAnsi="Times New Roman" w:cs="Times New Roman"/>
          <w:sz w:val="28"/>
          <w:szCs w:val="28"/>
        </w:rPr>
        <w:t xml:space="preserve"> na Sessão Ordinária</w:t>
      </w:r>
      <w:r w:rsidR="008B238A">
        <w:rPr>
          <w:rFonts w:ascii="Times New Roman" w:eastAsia="Times New Roman" w:hAnsi="Times New Roman" w:cs="Times New Roman"/>
          <w:sz w:val="28"/>
          <w:szCs w:val="28"/>
        </w:rPr>
        <w:t xml:space="preserve">, solicitando ao Presidente que </w:t>
      </w:r>
      <w:proofErr w:type="gramStart"/>
      <w:r w:rsidR="008B238A">
        <w:rPr>
          <w:rFonts w:ascii="Times New Roman" w:eastAsia="Times New Roman" w:hAnsi="Times New Roman" w:cs="Times New Roman"/>
          <w:sz w:val="28"/>
          <w:szCs w:val="28"/>
        </w:rPr>
        <w:t>a mesma</w:t>
      </w:r>
      <w:proofErr w:type="gramEnd"/>
      <w:r w:rsidR="008B238A">
        <w:rPr>
          <w:rFonts w:ascii="Times New Roman" w:eastAsia="Times New Roman" w:hAnsi="Times New Roman" w:cs="Times New Roman"/>
          <w:sz w:val="28"/>
          <w:szCs w:val="28"/>
        </w:rPr>
        <w:t xml:space="preserve"> explanasse sobre o Projeto de Lei em tela. Logo, o Presidente convidou a Secretária para fazer uso da palavra, </w:t>
      </w:r>
      <w:r w:rsidR="006A50A4">
        <w:rPr>
          <w:rFonts w:ascii="Times New Roman" w:eastAsia="Times New Roman" w:hAnsi="Times New Roman" w:cs="Times New Roman"/>
          <w:sz w:val="28"/>
          <w:szCs w:val="28"/>
        </w:rPr>
        <w:t>a qual</w:t>
      </w:r>
      <w:r w:rsidR="008B238A">
        <w:rPr>
          <w:rFonts w:ascii="Times New Roman" w:eastAsia="Times New Roman" w:hAnsi="Times New Roman" w:cs="Times New Roman"/>
          <w:sz w:val="28"/>
          <w:szCs w:val="28"/>
        </w:rPr>
        <w:t xml:space="preserve"> destacou a importância dos monitores escolares nas escolas, pois a demanda de alunos é alta, ressaltando também que existem alunos que necessitam de atenção especial</w:t>
      </w:r>
      <w:r w:rsidR="006A50A4">
        <w:rPr>
          <w:rFonts w:ascii="Times New Roman" w:eastAsia="Times New Roman" w:hAnsi="Times New Roman" w:cs="Times New Roman"/>
          <w:sz w:val="28"/>
          <w:szCs w:val="28"/>
        </w:rPr>
        <w:t>;</w:t>
      </w:r>
      <w:r w:rsidR="008B238A">
        <w:rPr>
          <w:rFonts w:ascii="Times New Roman" w:eastAsia="Times New Roman" w:hAnsi="Times New Roman" w:cs="Times New Roman"/>
          <w:sz w:val="28"/>
          <w:szCs w:val="28"/>
        </w:rPr>
        <w:t xml:space="preserve"> ressaltou que a Escola Estadual Padre Fernando está com falta de sala de aulas, tendo como consequência o aumento da demanda em escolas municipais</w:t>
      </w:r>
      <w:r w:rsidR="006A50A4">
        <w:rPr>
          <w:rFonts w:ascii="Times New Roman" w:eastAsia="Times New Roman" w:hAnsi="Times New Roman" w:cs="Times New Roman"/>
          <w:sz w:val="28"/>
          <w:szCs w:val="28"/>
        </w:rPr>
        <w:t>;</w:t>
      </w:r>
      <w:r w:rsidR="009E3E0F">
        <w:rPr>
          <w:rFonts w:ascii="Times New Roman" w:eastAsia="Times New Roman" w:hAnsi="Times New Roman" w:cs="Times New Roman"/>
          <w:sz w:val="28"/>
          <w:szCs w:val="28"/>
        </w:rPr>
        <w:t xml:space="preserve"> explanou sobre a Escola de Tempo Integral, destacando que seria importante para nosso município, buscando soluções para o andamento da obra.</w:t>
      </w:r>
      <w:r w:rsidR="008B238A">
        <w:rPr>
          <w:rFonts w:ascii="Times New Roman" w:eastAsia="Times New Roman" w:hAnsi="Times New Roman" w:cs="Times New Roman"/>
          <w:sz w:val="28"/>
          <w:szCs w:val="28"/>
        </w:rPr>
        <w:t xml:space="preserve"> Os Vereadores fizeram questionamentos e sugestões, de imediato a Secret</w:t>
      </w:r>
      <w:r w:rsidR="006A50A4">
        <w:rPr>
          <w:rFonts w:ascii="Times New Roman" w:eastAsia="Times New Roman" w:hAnsi="Times New Roman" w:cs="Times New Roman"/>
          <w:sz w:val="28"/>
          <w:szCs w:val="28"/>
        </w:rPr>
        <w:t>á</w:t>
      </w:r>
      <w:r w:rsidR="008B238A">
        <w:rPr>
          <w:rFonts w:ascii="Times New Roman" w:eastAsia="Times New Roman" w:hAnsi="Times New Roman" w:cs="Times New Roman"/>
          <w:sz w:val="28"/>
          <w:szCs w:val="28"/>
        </w:rPr>
        <w:t>ria respondeu aos questionamentos e agradeceu as sugestões</w:t>
      </w:r>
      <w:r w:rsidR="006A50A4">
        <w:rPr>
          <w:rFonts w:ascii="Times New Roman" w:eastAsia="Times New Roman" w:hAnsi="Times New Roman" w:cs="Times New Roman"/>
          <w:sz w:val="28"/>
          <w:szCs w:val="28"/>
        </w:rPr>
        <w:t xml:space="preserve"> e o espaço.</w:t>
      </w:r>
      <w:r w:rsidR="000D0E85">
        <w:rPr>
          <w:rFonts w:ascii="Times New Roman" w:eastAsia="Times New Roman" w:hAnsi="Times New Roman" w:cs="Times New Roman"/>
          <w:sz w:val="28"/>
          <w:szCs w:val="28"/>
        </w:rPr>
        <w:t xml:space="preserve"> </w:t>
      </w:r>
      <w:r w:rsidR="008C2B2D">
        <w:rPr>
          <w:rFonts w:ascii="Times New Roman" w:eastAsia="Times New Roman" w:hAnsi="Times New Roman" w:cs="Times New Roman"/>
          <w:sz w:val="28"/>
          <w:szCs w:val="28"/>
        </w:rPr>
        <w:t>Após as considerações, o</w:t>
      </w:r>
      <w:r w:rsidR="000D0E85">
        <w:rPr>
          <w:rFonts w:ascii="Times New Roman" w:eastAsia="Times New Roman" w:hAnsi="Times New Roman" w:cs="Times New Roman"/>
          <w:sz w:val="28"/>
          <w:szCs w:val="28"/>
        </w:rPr>
        <w:t xml:space="preserve"> Presidente </w:t>
      </w:r>
      <w:proofErr w:type="spellStart"/>
      <w:r w:rsidR="008C2B2D">
        <w:rPr>
          <w:rFonts w:ascii="Times New Roman" w:eastAsia="Times New Roman" w:hAnsi="Times New Roman" w:cs="Times New Roman"/>
          <w:sz w:val="28"/>
          <w:szCs w:val="28"/>
        </w:rPr>
        <w:t>Tairo</w:t>
      </w:r>
      <w:proofErr w:type="spellEnd"/>
      <w:r w:rsidR="008C2B2D">
        <w:rPr>
          <w:rFonts w:ascii="Times New Roman" w:eastAsia="Times New Roman" w:hAnsi="Times New Roman" w:cs="Times New Roman"/>
          <w:sz w:val="28"/>
          <w:szCs w:val="28"/>
        </w:rPr>
        <w:t xml:space="preserve"> </w:t>
      </w:r>
      <w:r w:rsidR="000D0E85">
        <w:rPr>
          <w:rFonts w:ascii="Times New Roman" w:eastAsia="Times New Roman" w:hAnsi="Times New Roman" w:cs="Times New Roman"/>
          <w:sz w:val="28"/>
          <w:szCs w:val="28"/>
        </w:rPr>
        <w:t xml:space="preserve">colocou o Projeto para votação, restando aprovado por </w:t>
      </w:r>
      <w:r w:rsidR="009E3E0F">
        <w:rPr>
          <w:rFonts w:ascii="Times New Roman" w:eastAsia="Times New Roman" w:hAnsi="Times New Roman" w:cs="Times New Roman"/>
          <w:sz w:val="28"/>
          <w:szCs w:val="28"/>
        </w:rPr>
        <w:t>unanimidade</w:t>
      </w:r>
      <w:r w:rsidR="000D0E85">
        <w:rPr>
          <w:rFonts w:ascii="Times New Roman" w:eastAsia="Times New Roman" w:hAnsi="Times New Roman" w:cs="Times New Roman"/>
          <w:sz w:val="28"/>
          <w:szCs w:val="28"/>
        </w:rPr>
        <w:t xml:space="preserve">. </w:t>
      </w:r>
      <w:r w:rsidR="00CD4C85" w:rsidRPr="008C2B2D">
        <w:rPr>
          <w:rFonts w:ascii="Times New Roman" w:eastAsia="Times New Roman" w:hAnsi="Times New Roman" w:cs="Times New Roman"/>
          <w:b/>
          <w:bCs/>
          <w:sz w:val="28"/>
          <w:szCs w:val="28"/>
          <w:u w:val="single"/>
        </w:rPr>
        <w:t>Projeto de Lei n° 07</w:t>
      </w:r>
      <w:r w:rsidR="000A0B52">
        <w:rPr>
          <w:rFonts w:ascii="Times New Roman" w:eastAsia="Times New Roman" w:hAnsi="Times New Roman" w:cs="Times New Roman"/>
          <w:b/>
          <w:bCs/>
          <w:sz w:val="28"/>
          <w:szCs w:val="28"/>
          <w:u w:val="single"/>
        </w:rPr>
        <w:t>8</w:t>
      </w:r>
      <w:r w:rsidR="00CD4C85" w:rsidRPr="008C2B2D">
        <w:rPr>
          <w:rFonts w:ascii="Times New Roman" w:eastAsia="Times New Roman" w:hAnsi="Times New Roman" w:cs="Times New Roman"/>
          <w:b/>
          <w:bCs/>
          <w:sz w:val="28"/>
          <w:szCs w:val="28"/>
          <w:u w:val="single"/>
        </w:rPr>
        <w:t xml:space="preserve">/2022: </w:t>
      </w:r>
      <w:r w:rsidR="000A0B52" w:rsidRPr="000A0B52">
        <w:rPr>
          <w:rFonts w:ascii="Times New Roman" w:eastAsia="Times New Roman" w:hAnsi="Times New Roman" w:cs="Times New Roman"/>
          <w:b/>
          <w:bCs/>
          <w:sz w:val="28"/>
          <w:szCs w:val="28"/>
          <w:u w:val="single"/>
        </w:rPr>
        <w:t>Autoriza o Poder Executivo a celebrar Termo de Colaboração com a Associação de Pais e Amigos dos Excepcionais de Encantado - APAE, inscrita no CNPJ sob nº 88.049.416/0001-45, e dá outras providências</w:t>
      </w:r>
      <w:r w:rsidR="000A0B52" w:rsidRPr="000A0B52">
        <w:rPr>
          <w:rFonts w:ascii="Times New Roman" w:eastAsia="Times New Roman" w:hAnsi="Times New Roman" w:cs="Times New Roman"/>
          <w:sz w:val="28"/>
          <w:szCs w:val="28"/>
        </w:rPr>
        <w:t>. O Projeto de Lei foi colocado para apreciação e votação, restando aprovado por unanimidade</w:t>
      </w:r>
      <w:r w:rsidR="008C2B2D">
        <w:rPr>
          <w:rFonts w:ascii="Times New Roman" w:eastAsia="Times New Roman" w:hAnsi="Times New Roman" w:cs="Times New Roman"/>
          <w:sz w:val="28"/>
          <w:szCs w:val="28"/>
        </w:rPr>
        <w:t>.</w:t>
      </w:r>
      <w:r w:rsidR="004C24E2">
        <w:rPr>
          <w:rFonts w:ascii="Times New Roman" w:eastAsia="Times New Roman" w:hAnsi="Times New Roman" w:cs="Times New Roman"/>
          <w:sz w:val="28"/>
          <w:szCs w:val="28"/>
        </w:rPr>
        <w:t xml:space="preserve"> </w:t>
      </w:r>
      <w:r w:rsidR="00CD4C85" w:rsidRPr="008C2B2D">
        <w:rPr>
          <w:rFonts w:ascii="Times New Roman" w:eastAsia="Times New Roman" w:hAnsi="Times New Roman" w:cs="Times New Roman"/>
          <w:b/>
          <w:bCs/>
          <w:sz w:val="28"/>
          <w:szCs w:val="28"/>
          <w:u w:val="single"/>
        </w:rPr>
        <w:t>Projeto de Lei n° 07</w:t>
      </w:r>
      <w:r w:rsidR="000A0B52">
        <w:rPr>
          <w:rFonts w:ascii="Times New Roman" w:eastAsia="Times New Roman" w:hAnsi="Times New Roman" w:cs="Times New Roman"/>
          <w:b/>
          <w:bCs/>
          <w:sz w:val="28"/>
          <w:szCs w:val="28"/>
          <w:u w:val="single"/>
        </w:rPr>
        <w:t>9</w:t>
      </w:r>
      <w:r w:rsidR="00CD4C85" w:rsidRPr="008C2B2D">
        <w:rPr>
          <w:rFonts w:ascii="Times New Roman" w:eastAsia="Times New Roman" w:hAnsi="Times New Roman" w:cs="Times New Roman"/>
          <w:b/>
          <w:bCs/>
          <w:sz w:val="28"/>
          <w:szCs w:val="28"/>
          <w:u w:val="single"/>
        </w:rPr>
        <w:t xml:space="preserve">/2022: </w:t>
      </w:r>
      <w:r w:rsidR="00F34AB0" w:rsidRPr="00F34AB0">
        <w:rPr>
          <w:rFonts w:ascii="Times New Roman" w:eastAsia="Times New Roman" w:hAnsi="Times New Roman" w:cs="Times New Roman"/>
          <w:b/>
          <w:bCs/>
          <w:sz w:val="28"/>
          <w:szCs w:val="28"/>
          <w:u w:val="single"/>
        </w:rPr>
        <w:t>Altera a Lei Municipal nº 1.994/22, que alterou a Lei nº 803/07, que institui o Regime Próprio de Previdência Social dos Servidores Efetivos do Município de Roca Sales, e dá outras providências.</w:t>
      </w:r>
      <w:r w:rsidR="00A67419">
        <w:rPr>
          <w:rFonts w:ascii="Times New Roman" w:eastAsia="Times New Roman" w:hAnsi="Times New Roman" w:cs="Times New Roman"/>
          <w:sz w:val="28"/>
          <w:szCs w:val="28"/>
        </w:rPr>
        <w:t xml:space="preserve"> </w:t>
      </w:r>
      <w:bookmarkStart w:id="4" w:name="_Hlk122504254"/>
      <w:r w:rsidR="00A67419">
        <w:rPr>
          <w:rFonts w:ascii="Times New Roman" w:eastAsia="Times New Roman" w:hAnsi="Times New Roman" w:cs="Times New Roman"/>
          <w:sz w:val="28"/>
          <w:szCs w:val="28"/>
        </w:rPr>
        <w:t xml:space="preserve">O Projeto de Lei foi colocado para apreciação e votação, restando aprovado por unanimidade. </w:t>
      </w:r>
      <w:bookmarkEnd w:id="4"/>
      <w:r w:rsidR="00CD4C85" w:rsidRPr="008C2B2D">
        <w:rPr>
          <w:rFonts w:ascii="Times New Roman" w:eastAsia="Times New Roman" w:hAnsi="Times New Roman" w:cs="Times New Roman"/>
          <w:b/>
          <w:bCs/>
          <w:sz w:val="28"/>
          <w:szCs w:val="28"/>
          <w:u w:val="single"/>
        </w:rPr>
        <w:t>Projeto de Lei de n° 0</w:t>
      </w:r>
      <w:r w:rsidR="00B659B7">
        <w:rPr>
          <w:rFonts w:ascii="Times New Roman" w:eastAsia="Times New Roman" w:hAnsi="Times New Roman" w:cs="Times New Roman"/>
          <w:b/>
          <w:bCs/>
          <w:sz w:val="28"/>
          <w:szCs w:val="28"/>
          <w:u w:val="single"/>
        </w:rPr>
        <w:t>80</w:t>
      </w:r>
      <w:r w:rsidR="00CD4C85" w:rsidRPr="008C2B2D">
        <w:rPr>
          <w:rFonts w:ascii="Times New Roman" w:eastAsia="Times New Roman" w:hAnsi="Times New Roman" w:cs="Times New Roman"/>
          <w:b/>
          <w:bCs/>
          <w:sz w:val="28"/>
          <w:szCs w:val="28"/>
          <w:u w:val="single"/>
        </w:rPr>
        <w:t xml:space="preserve">/2022: </w:t>
      </w:r>
      <w:r w:rsidR="00B659B7" w:rsidRPr="00B659B7">
        <w:rPr>
          <w:rFonts w:ascii="Times New Roman" w:eastAsia="Times New Roman" w:hAnsi="Times New Roman" w:cs="Times New Roman"/>
          <w:b/>
          <w:bCs/>
          <w:sz w:val="28"/>
          <w:szCs w:val="28"/>
          <w:u w:val="single"/>
        </w:rPr>
        <w:t>Autoriza o Poder Executivo a realizar despesas até o limite máximo de R$ 51.000,00 com a organização e realização do “Campeonato Municipal de Futebol de Campo, Edição 2023”, e dá outras providências.</w:t>
      </w:r>
      <w:r w:rsidR="00B659B7" w:rsidRPr="00B659B7">
        <w:rPr>
          <w:rFonts w:ascii="Times New Roman" w:eastAsia="Times New Roman" w:hAnsi="Times New Roman" w:cs="Times New Roman"/>
          <w:sz w:val="28"/>
          <w:szCs w:val="28"/>
        </w:rPr>
        <w:t xml:space="preserve"> </w:t>
      </w:r>
      <w:r w:rsidR="00A67419">
        <w:rPr>
          <w:rFonts w:ascii="Times New Roman" w:eastAsia="Times New Roman" w:hAnsi="Times New Roman" w:cs="Times New Roman"/>
          <w:sz w:val="28"/>
          <w:szCs w:val="28"/>
        </w:rPr>
        <w:t xml:space="preserve">Na apreciação </w:t>
      </w:r>
      <w:r w:rsidR="008C2B2D">
        <w:rPr>
          <w:rFonts w:ascii="Times New Roman" w:eastAsia="Times New Roman" w:hAnsi="Times New Roman" w:cs="Times New Roman"/>
          <w:sz w:val="28"/>
          <w:szCs w:val="28"/>
        </w:rPr>
        <w:t xml:space="preserve">ao Projeto, </w:t>
      </w:r>
      <w:r w:rsidR="00A67419">
        <w:rPr>
          <w:rFonts w:ascii="Times New Roman" w:eastAsia="Times New Roman" w:hAnsi="Times New Roman" w:cs="Times New Roman"/>
          <w:sz w:val="28"/>
          <w:szCs w:val="28"/>
        </w:rPr>
        <w:t xml:space="preserve">o Vereador </w:t>
      </w:r>
      <w:r w:rsidR="00B43071">
        <w:rPr>
          <w:rFonts w:ascii="Times New Roman" w:eastAsia="Times New Roman" w:hAnsi="Times New Roman" w:cs="Times New Roman"/>
          <w:sz w:val="28"/>
          <w:szCs w:val="28"/>
        </w:rPr>
        <w:t xml:space="preserve">Henrique </w:t>
      </w:r>
      <w:proofErr w:type="spellStart"/>
      <w:r w:rsidR="00B43071">
        <w:rPr>
          <w:rFonts w:ascii="Times New Roman" w:eastAsia="Times New Roman" w:hAnsi="Times New Roman" w:cs="Times New Roman"/>
          <w:sz w:val="28"/>
          <w:szCs w:val="28"/>
        </w:rPr>
        <w:t>Pivatto</w:t>
      </w:r>
      <w:proofErr w:type="spellEnd"/>
      <w:r w:rsidR="00B43071">
        <w:rPr>
          <w:rFonts w:ascii="Times New Roman" w:eastAsia="Times New Roman" w:hAnsi="Times New Roman" w:cs="Times New Roman"/>
          <w:sz w:val="28"/>
          <w:szCs w:val="28"/>
        </w:rPr>
        <w:t xml:space="preserve"> solicitou</w:t>
      </w:r>
      <w:r w:rsidR="006A50A4">
        <w:rPr>
          <w:rFonts w:ascii="Times New Roman" w:eastAsia="Times New Roman" w:hAnsi="Times New Roman" w:cs="Times New Roman"/>
          <w:sz w:val="28"/>
          <w:szCs w:val="28"/>
        </w:rPr>
        <w:t>,</w:t>
      </w:r>
      <w:r w:rsidR="00B43071">
        <w:rPr>
          <w:rFonts w:ascii="Times New Roman" w:eastAsia="Times New Roman" w:hAnsi="Times New Roman" w:cs="Times New Roman"/>
          <w:sz w:val="28"/>
          <w:szCs w:val="28"/>
        </w:rPr>
        <w:t xml:space="preserve"> se possível</w:t>
      </w:r>
      <w:r w:rsidR="006A50A4">
        <w:rPr>
          <w:rFonts w:ascii="Times New Roman" w:eastAsia="Times New Roman" w:hAnsi="Times New Roman" w:cs="Times New Roman"/>
          <w:sz w:val="28"/>
          <w:szCs w:val="28"/>
        </w:rPr>
        <w:t xml:space="preserve">, que </w:t>
      </w:r>
      <w:r w:rsidR="00B43071">
        <w:rPr>
          <w:rFonts w:ascii="Times New Roman" w:eastAsia="Times New Roman" w:hAnsi="Times New Roman" w:cs="Times New Roman"/>
          <w:sz w:val="28"/>
          <w:szCs w:val="28"/>
        </w:rPr>
        <w:t>o Coordenador de Esportes</w:t>
      </w:r>
      <w:r w:rsidR="006A50A4">
        <w:rPr>
          <w:rFonts w:ascii="Times New Roman" w:eastAsia="Times New Roman" w:hAnsi="Times New Roman" w:cs="Times New Roman"/>
          <w:sz w:val="28"/>
          <w:szCs w:val="28"/>
        </w:rPr>
        <w:t>,</w:t>
      </w:r>
      <w:r w:rsidR="00B43071">
        <w:rPr>
          <w:rFonts w:ascii="Times New Roman" w:eastAsia="Times New Roman" w:hAnsi="Times New Roman" w:cs="Times New Roman"/>
          <w:sz w:val="28"/>
          <w:szCs w:val="28"/>
        </w:rPr>
        <w:t xml:space="preserve"> Senhor Rosinei Muniz</w:t>
      </w:r>
      <w:r w:rsidR="006A50A4">
        <w:rPr>
          <w:rFonts w:ascii="Times New Roman" w:eastAsia="Times New Roman" w:hAnsi="Times New Roman" w:cs="Times New Roman"/>
          <w:sz w:val="28"/>
          <w:szCs w:val="28"/>
        </w:rPr>
        <w:t>,</w:t>
      </w:r>
      <w:r w:rsidR="00B43071">
        <w:rPr>
          <w:rFonts w:ascii="Times New Roman" w:eastAsia="Times New Roman" w:hAnsi="Times New Roman" w:cs="Times New Roman"/>
          <w:sz w:val="28"/>
          <w:szCs w:val="28"/>
        </w:rPr>
        <w:t xml:space="preserve"> explanasse </w:t>
      </w:r>
      <w:r w:rsidR="00B43071">
        <w:rPr>
          <w:rFonts w:ascii="Times New Roman" w:eastAsia="Times New Roman" w:hAnsi="Times New Roman" w:cs="Times New Roman"/>
          <w:sz w:val="28"/>
          <w:szCs w:val="28"/>
        </w:rPr>
        <w:lastRenderedPageBreak/>
        <w:t xml:space="preserve">sobre o Projeto em pauta. Logo, o Presidente convidou o Coordenador de Esportes para fazer uso da palavra. O Senhor Rosinei, explicou </w:t>
      </w:r>
      <w:r w:rsidR="006A50A4">
        <w:rPr>
          <w:rFonts w:ascii="Times New Roman" w:eastAsia="Times New Roman" w:hAnsi="Times New Roman" w:cs="Times New Roman"/>
          <w:sz w:val="28"/>
          <w:szCs w:val="28"/>
        </w:rPr>
        <w:t xml:space="preserve">aos Vereadores como será a organização e realização do </w:t>
      </w:r>
      <w:r w:rsidR="00B43071">
        <w:rPr>
          <w:rFonts w:ascii="Times New Roman" w:eastAsia="Times New Roman" w:hAnsi="Times New Roman" w:cs="Times New Roman"/>
          <w:sz w:val="28"/>
          <w:szCs w:val="28"/>
        </w:rPr>
        <w:t xml:space="preserve">Campeonato Municipal de Futebol, apresentando </w:t>
      </w:r>
      <w:r w:rsidR="006A50A4">
        <w:rPr>
          <w:rFonts w:ascii="Times New Roman" w:eastAsia="Times New Roman" w:hAnsi="Times New Roman" w:cs="Times New Roman"/>
          <w:sz w:val="28"/>
          <w:szCs w:val="28"/>
        </w:rPr>
        <w:t xml:space="preserve">estimativa de </w:t>
      </w:r>
      <w:r w:rsidR="00B43071">
        <w:rPr>
          <w:rFonts w:ascii="Times New Roman" w:eastAsia="Times New Roman" w:hAnsi="Times New Roman" w:cs="Times New Roman"/>
          <w:sz w:val="28"/>
          <w:szCs w:val="28"/>
        </w:rPr>
        <w:t xml:space="preserve">valores </w:t>
      </w:r>
      <w:r w:rsidR="006A50A4">
        <w:rPr>
          <w:rFonts w:ascii="Times New Roman" w:eastAsia="Times New Roman" w:hAnsi="Times New Roman" w:cs="Times New Roman"/>
          <w:sz w:val="28"/>
          <w:szCs w:val="28"/>
        </w:rPr>
        <w:t xml:space="preserve">a serem despendidos </w:t>
      </w:r>
      <w:r w:rsidR="00B43071">
        <w:rPr>
          <w:rFonts w:ascii="Times New Roman" w:eastAsia="Times New Roman" w:hAnsi="Times New Roman" w:cs="Times New Roman"/>
          <w:sz w:val="28"/>
          <w:szCs w:val="28"/>
        </w:rPr>
        <w:t xml:space="preserve">com a arbitragem e premiações, </w:t>
      </w:r>
      <w:r w:rsidR="00FD45CF">
        <w:rPr>
          <w:rFonts w:ascii="Times New Roman" w:eastAsia="Times New Roman" w:hAnsi="Times New Roman" w:cs="Times New Roman"/>
          <w:sz w:val="28"/>
          <w:szCs w:val="28"/>
        </w:rPr>
        <w:t xml:space="preserve">destacando que em 2023 irão ter mais equipes presentes, sendo premiadas por series Ouro e Prata, tendo data de </w:t>
      </w:r>
      <w:r w:rsidR="006A50A4">
        <w:rPr>
          <w:rFonts w:ascii="Times New Roman" w:eastAsia="Times New Roman" w:hAnsi="Times New Roman" w:cs="Times New Roman"/>
          <w:sz w:val="28"/>
          <w:szCs w:val="28"/>
        </w:rPr>
        <w:t>início</w:t>
      </w:r>
      <w:r w:rsidR="00FD45CF">
        <w:rPr>
          <w:rFonts w:ascii="Times New Roman" w:eastAsia="Times New Roman" w:hAnsi="Times New Roman" w:cs="Times New Roman"/>
          <w:sz w:val="28"/>
          <w:szCs w:val="28"/>
        </w:rPr>
        <w:t xml:space="preserve"> no dia 22 de janeiro de 2023, destacou atividades realizadas na escolinha de futebol municipal. Os Vereadores fizeram suas colocações e perguntas, destacando</w:t>
      </w:r>
      <w:r w:rsidR="006A50A4">
        <w:rPr>
          <w:rFonts w:ascii="Times New Roman" w:eastAsia="Times New Roman" w:hAnsi="Times New Roman" w:cs="Times New Roman"/>
          <w:sz w:val="28"/>
          <w:szCs w:val="28"/>
        </w:rPr>
        <w:t>,</w:t>
      </w:r>
      <w:r w:rsidR="00FD45CF">
        <w:rPr>
          <w:rFonts w:ascii="Times New Roman" w:eastAsia="Times New Roman" w:hAnsi="Times New Roman" w:cs="Times New Roman"/>
          <w:sz w:val="28"/>
          <w:szCs w:val="28"/>
        </w:rPr>
        <w:t xml:space="preserve"> principalmente</w:t>
      </w:r>
      <w:r w:rsidR="006A50A4">
        <w:rPr>
          <w:rFonts w:ascii="Times New Roman" w:eastAsia="Times New Roman" w:hAnsi="Times New Roman" w:cs="Times New Roman"/>
          <w:sz w:val="28"/>
          <w:szCs w:val="28"/>
        </w:rPr>
        <w:t xml:space="preserve">, o elevado valor </w:t>
      </w:r>
      <w:r w:rsidR="00FD45CF">
        <w:rPr>
          <w:rFonts w:ascii="Times New Roman" w:eastAsia="Times New Roman" w:hAnsi="Times New Roman" w:cs="Times New Roman"/>
          <w:sz w:val="28"/>
          <w:szCs w:val="28"/>
        </w:rPr>
        <w:t>do investimento no Campeonato Municipal</w:t>
      </w:r>
      <w:r w:rsidR="006A50A4">
        <w:rPr>
          <w:rFonts w:ascii="Times New Roman" w:eastAsia="Times New Roman" w:hAnsi="Times New Roman" w:cs="Times New Roman"/>
          <w:sz w:val="28"/>
          <w:szCs w:val="28"/>
        </w:rPr>
        <w:t>.</w:t>
      </w:r>
      <w:r w:rsidR="00FD45CF">
        <w:rPr>
          <w:rFonts w:ascii="Times New Roman" w:eastAsia="Times New Roman" w:hAnsi="Times New Roman" w:cs="Times New Roman"/>
          <w:sz w:val="28"/>
          <w:szCs w:val="28"/>
        </w:rPr>
        <w:t xml:space="preserve"> Ao final, o Senhor Rosinei agradeceu o espaço e disse sempre estar </w:t>
      </w:r>
      <w:r w:rsidR="006A50A4">
        <w:rPr>
          <w:rFonts w:ascii="Times New Roman" w:eastAsia="Times New Roman" w:hAnsi="Times New Roman" w:cs="Times New Roman"/>
          <w:sz w:val="28"/>
          <w:szCs w:val="28"/>
        </w:rPr>
        <w:t>à</w:t>
      </w:r>
      <w:r w:rsidR="00FD45CF">
        <w:rPr>
          <w:rFonts w:ascii="Times New Roman" w:eastAsia="Times New Roman" w:hAnsi="Times New Roman" w:cs="Times New Roman"/>
          <w:sz w:val="28"/>
          <w:szCs w:val="28"/>
        </w:rPr>
        <w:t xml:space="preserve"> disposição </w:t>
      </w:r>
      <w:r w:rsidR="001E7D1B">
        <w:rPr>
          <w:rFonts w:ascii="Times New Roman" w:eastAsia="Times New Roman" w:hAnsi="Times New Roman" w:cs="Times New Roman"/>
          <w:sz w:val="28"/>
          <w:szCs w:val="28"/>
        </w:rPr>
        <w:t xml:space="preserve">para sugestões e saneamento de dúvidas. </w:t>
      </w:r>
      <w:r w:rsidR="00A67419">
        <w:rPr>
          <w:rFonts w:ascii="Times New Roman" w:eastAsia="Times New Roman" w:hAnsi="Times New Roman" w:cs="Times New Roman"/>
          <w:sz w:val="28"/>
          <w:szCs w:val="28"/>
        </w:rPr>
        <w:t xml:space="preserve">O Projeto de Lei foi colocado para votação, sendo aprovado por unanimidade. </w:t>
      </w:r>
      <w:r w:rsidR="00A67419" w:rsidRPr="00A67419">
        <w:rPr>
          <w:rFonts w:ascii="Times New Roman" w:eastAsia="Times New Roman" w:hAnsi="Times New Roman" w:cs="Times New Roman"/>
          <w:sz w:val="28"/>
          <w:szCs w:val="28"/>
        </w:rPr>
        <w:t>Em prosseguimento,</w:t>
      </w:r>
      <w:r w:rsidR="00A67419" w:rsidRPr="00A67419">
        <w:rPr>
          <w:rFonts w:ascii="Times New Roman" w:eastAsia="Times New Roman" w:hAnsi="Times New Roman" w:cs="Times New Roman"/>
          <w:b/>
          <w:sz w:val="28"/>
          <w:szCs w:val="28"/>
        </w:rPr>
        <w:t xml:space="preserve"> o Presidente consultou o Plenário sobre a possibilidade de apreciar e votar, de forma imediata, os REQUERIMENTOS protocolados</w:t>
      </w:r>
      <w:r w:rsidR="00A67419" w:rsidRPr="00A67419">
        <w:rPr>
          <w:rFonts w:ascii="Times New Roman" w:eastAsia="Times New Roman" w:hAnsi="Times New Roman" w:cs="Times New Roman"/>
          <w:sz w:val="28"/>
          <w:szCs w:val="28"/>
        </w:rPr>
        <w:t>.</w:t>
      </w:r>
      <w:r w:rsidR="00A67419">
        <w:rPr>
          <w:rFonts w:ascii="Times New Roman" w:eastAsia="Times New Roman" w:hAnsi="Times New Roman" w:cs="Times New Roman"/>
          <w:sz w:val="28"/>
          <w:szCs w:val="28"/>
        </w:rPr>
        <w:t xml:space="preserve"> </w:t>
      </w:r>
      <w:bookmarkStart w:id="5" w:name="_Hlk122524704"/>
      <w:r w:rsidR="00A67419">
        <w:rPr>
          <w:rFonts w:ascii="Times New Roman" w:eastAsia="Times New Roman" w:hAnsi="Times New Roman" w:cs="Times New Roman"/>
          <w:sz w:val="28"/>
          <w:szCs w:val="28"/>
        </w:rPr>
        <w:t>Requerimento de n° 08</w:t>
      </w:r>
      <w:r w:rsidR="00E85F0C">
        <w:rPr>
          <w:rFonts w:ascii="Times New Roman" w:eastAsia="Times New Roman" w:hAnsi="Times New Roman" w:cs="Times New Roman"/>
          <w:sz w:val="28"/>
          <w:szCs w:val="28"/>
        </w:rPr>
        <w:t>2</w:t>
      </w:r>
      <w:r w:rsidR="00A67419">
        <w:rPr>
          <w:rFonts w:ascii="Times New Roman" w:eastAsia="Times New Roman" w:hAnsi="Times New Roman" w:cs="Times New Roman"/>
          <w:sz w:val="28"/>
          <w:szCs w:val="28"/>
        </w:rPr>
        <w:t xml:space="preserve">/2022, do Vereador </w:t>
      </w:r>
      <w:r w:rsidR="00E85F0C">
        <w:rPr>
          <w:rFonts w:ascii="Times New Roman" w:eastAsia="Times New Roman" w:hAnsi="Times New Roman" w:cs="Times New Roman"/>
          <w:sz w:val="28"/>
          <w:szCs w:val="28"/>
        </w:rPr>
        <w:t>Paulo Ricardo Gonçalves</w:t>
      </w:r>
      <w:bookmarkEnd w:id="5"/>
      <w:r w:rsidR="00A67419">
        <w:rPr>
          <w:rFonts w:ascii="Times New Roman" w:eastAsia="Times New Roman" w:hAnsi="Times New Roman" w:cs="Times New Roman"/>
          <w:sz w:val="28"/>
          <w:szCs w:val="28"/>
        </w:rPr>
        <w:t xml:space="preserve">, solicitando </w:t>
      </w:r>
      <w:r w:rsidR="00E85F0C" w:rsidRPr="00E85F0C">
        <w:rPr>
          <w:rFonts w:ascii="Times New Roman" w:eastAsia="Times New Roman" w:hAnsi="Times New Roman" w:cs="Times New Roman"/>
          <w:sz w:val="28"/>
          <w:szCs w:val="28"/>
        </w:rPr>
        <w:t>ao Poder Executivo Municipal para que, na medida do possível, nomeie futuros logradouros da cidade de Roca Sales com o nome de moradores de Roca Sales já falecidos descendentes de negros e que se dedicaram à luta pela representatividade da raça negra.</w:t>
      </w:r>
      <w:r w:rsidR="00E85F0C">
        <w:rPr>
          <w:rFonts w:ascii="Times New Roman" w:eastAsia="Times New Roman" w:hAnsi="Times New Roman" w:cs="Times New Roman"/>
          <w:sz w:val="28"/>
          <w:szCs w:val="28"/>
        </w:rPr>
        <w:t xml:space="preserve"> </w:t>
      </w:r>
      <w:r w:rsidR="00A67419">
        <w:rPr>
          <w:rFonts w:ascii="Times New Roman" w:eastAsia="Times New Roman" w:hAnsi="Times New Roman" w:cs="Times New Roman"/>
          <w:sz w:val="28"/>
          <w:szCs w:val="28"/>
        </w:rPr>
        <w:t>O Vereador proponente f</w:t>
      </w:r>
      <w:r w:rsidR="00E85F0C">
        <w:rPr>
          <w:rFonts w:ascii="Times New Roman" w:eastAsia="Times New Roman" w:hAnsi="Times New Roman" w:cs="Times New Roman"/>
          <w:sz w:val="28"/>
          <w:szCs w:val="28"/>
        </w:rPr>
        <w:t>ez</w:t>
      </w:r>
      <w:r w:rsidR="00A67419">
        <w:rPr>
          <w:rFonts w:ascii="Times New Roman" w:eastAsia="Times New Roman" w:hAnsi="Times New Roman" w:cs="Times New Roman"/>
          <w:sz w:val="28"/>
          <w:szCs w:val="28"/>
        </w:rPr>
        <w:t xml:space="preserve"> suas colocações.</w:t>
      </w:r>
      <w:r w:rsidR="00E85F0C" w:rsidRPr="00E85F0C">
        <w:rPr>
          <w:rFonts w:ascii="Times New Roman" w:eastAsia="Times New Roman" w:hAnsi="Times New Roman" w:cs="Times New Roman"/>
          <w:sz w:val="28"/>
          <w:szCs w:val="28"/>
        </w:rPr>
        <w:t xml:space="preserve"> </w:t>
      </w:r>
      <w:r w:rsidR="00E85F0C">
        <w:rPr>
          <w:rFonts w:ascii="Times New Roman" w:eastAsia="Times New Roman" w:hAnsi="Times New Roman" w:cs="Times New Roman"/>
          <w:sz w:val="28"/>
          <w:szCs w:val="28"/>
        </w:rPr>
        <w:t xml:space="preserve">O </w:t>
      </w:r>
      <w:r w:rsidR="00E85F0C" w:rsidRPr="00E85F0C">
        <w:rPr>
          <w:rFonts w:ascii="Times New Roman" w:eastAsia="Times New Roman" w:hAnsi="Times New Roman" w:cs="Times New Roman"/>
          <w:sz w:val="28"/>
          <w:szCs w:val="28"/>
        </w:rPr>
        <w:t>requerimento fo</w:t>
      </w:r>
      <w:r w:rsidR="00E85F0C">
        <w:rPr>
          <w:rFonts w:ascii="Times New Roman" w:eastAsia="Times New Roman" w:hAnsi="Times New Roman" w:cs="Times New Roman"/>
          <w:sz w:val="28"/>
          <w:szCs w:val="28"/>
        </w:rPr>
        <w:t>i</w:t>
      </w:r>
      <w:r w:rsidR="00E85F0C" w:rsidRPr="00E85F0C">
        <w:rPr>
          <w:rFonts w:ascii="Times New Roman" w:eastAsia="Times New Roman" w:hAnsi="Times New Roman" w:cs="Times New Roman"/>
          <w:sz w:val="28"/>
          <w:szCs w:val="28"/>
        </w:rPr>
        <w:t xml:space="preserve"> colocado para </w:t>
      </w:r>
      <w:r w:rsidR="00E85F0C">
        <w:rPr>
          <w:rFonts w:ascii="Times New Roman" w:eastAsia="Times New Roman" w:hAnsi="Times New Roman" w:cs="Times New Roman"/>
          <w:sz w:val="28"/>
          <w:szCs w:val="28"/>
        </w:rPr>
        <w:t xml:space="preserve">apreciação e </w:t>
      </w:r>
      <w:r w:rsidR="00E85F0C" w:rsidRPr="00E85F0C">
        <w:rPr>
          <w:rFonts w:ascii="Times New Roman" w:eastAsia="Times New Roman" w:hAnsi="Times New Roman" w:cs="Times New Roman"/>
          <w:sz w:val="28"/>
          <w:szCs w:val="28"/>
        </w:rPr>
        <w:t>votação restando aprovado por unanimidade.</w:t>
      </w:r>
      <w:r w:rsidR="008A7F32" w:rsidRPr="008A7F32">
        <w:rPr>
          <w:rFonts w:ascii="Times New Roman" w:eastAsia="Times New Roman" w:hAnsi="Times New Roman" w:cs="Times New Roman"/>
          <w:sz w:val="28"/>
          <w:szCs w:val="28"/>
        </w:rPr>
        <w:t xml:space="preserve"> Requerimento de n° 08</w:t>
      </w:r>
      <w:r w:rsidR="008A7F32">
        <w:rPr>
          <w:rFonts w:ascii="Times New Roman" w:eastAsia="Times New Roman" w:hAnsi="Times New Roman" w:cs="Times New Roman"/>
          <w:sz w:val="28"/>
          <w:szCs w:val="28"/>
        </w:rPr>
        <w:t>3</w:t>
      </w:r>
      <w:r w:rsidR="008A7F32" w:rsidRPr="008A7F32">
        <w:rPr>
          <w:rFonts w:ascii="Times New Roman" w:eastAsia="Times New Roman" w:hAnsi="Times New Roman" w:cs="Times New Roman"/>
          <w:sz w:val="28"/>
          <w:szCs w:val="28"/>
        </w:rPr>
        <w:t>/2022, do Vereador Paulo Ricardo Gonçalves</w:t>
      </w:r>
      <w:r w:rsidR="008A7F32">
        <w:rPr>
          <w:rFonts w:ascii="Times New Roman" w:eastAsia="Times New Roman" w:hAnsi="Times New Roman" w:cs="Times New Roman"/>
          <w:sz w:val="28"/>
          <w:szCs w:val="28"/>
        </w:rPr>
        <w:t xml:space="preserve">, solicitando </w:t>
      </w:r>
      <w:r w:rsidR="008A7F32" w:rsidRPr="008A7F32">
        <w:rPr>
          <w:rFonts w:ascii="Times New Roman" w:eastAsia="Times New Roman" w:hAnsi="Times New Roman" w:cs="Times New Roman"/>
          <w:sz w:val="28"/>
          <w:szCs w:val="28"/>
        </w:rPr>
        <w:t xml:space="preserve">ao Executivo Municipal para que analise a viabilidade de apresentação de proposição de Projeto de Lei que altere o Código Tributário Municipal, a fim de conceder isenção do Imposto Predial e Territorial Urbano (IPTU) para pessoas portadoras de patologias e deficiências consideras graves ou que tenham dependentes legais nesta condição, tais como, mas não exclusivamente, neoplasia </w:t>
      </w:r>
      <w:r w:rsidR="008A7F32" w:rsidRPr="008A7F32">
        <w:rPr>
          <w:rFonts w:ascii="Times New Roman" w:eastAsia="Times New Roman" w:hAnsi="Times New Roman" w:cs="Times New Roman"/>
          <w:sz w:val="28"/>
          <w:szCs w:val="28"/>
        </w:rPr>
        <w:lastRenderedPageBreak/>
        <w:t>maligna (câncer), alienação mental, esclerose múltipla, cegueira, paralisia irreversível e incapacitante, nefropatia grave, Síndrome da Deficiência Imunológica (AIDS), autismo ou ainda, doenças em estágio terminal irreversível.</w:t>
      </w:r>
      <w:r w:rsidR="008A7F32">
        <w:rPr>
          <w:rFonts w:ascii="Times New Roman" w:eastAsia="Times New Roman" w:hAnsi="Times New Roman" w:cs="Times New Roman"/>
          <w:sz w:val="28"/>
          <w:szCs w:val="28"/>
        </w:rPr>
        <w:t xml:space="preserve"> Na apreciação</w:t>
      </w:r>
      <w:r w:rsidR="006A50A4">
        <w:rPr>
          <w:rFonts w:ascii="Times New Roman" w:eastAsia="Times New Roman" w:hAnsi="Times New Roman" w:cs="Times New Roman"/>
          <w:sz w:val="28"/>
          <w:szCs w:val="28"/>
        </w:rPr>
        <w:t>,</w:t>
      </w:r>
      <w:r w:rsidR="008A7F32">
        <w:rPr>
          <w:rFonts w:ascii="Times New Roman" w:eastAsia="Times New Roman" w:hAnsi="Times New Roman" w:cs="Times New Roman"/>
          <w:sz w:val="28"/>
          <w:szCs w:val="28"/>
        </w:rPr>
        <w:t xml:space="preserve"> o Vereador proponente solicitou ao Presidente se poderia convidar a Senhora </w:t>
      </w:r>
      <w:r w:rsidR="008A7F32" w:rsidRPr="008A7F32">
        <w:rPr>
          <w:rFonts w:ascii="Times New Roman" w:eastAsia="Times New Roman" w:hAnsi="Times New Roman" w:cs="Times New Roman"/>
          <w:sz w:val="28"/>
          <w:szCs w:val="28"/>
        </w:rPr>
        <w:t xml:space="preserve">Silvana Ludwig </w:t>
      </w:r>
      <w:proofErr w:type="spellStart"/>
      <w:r w:rsidR="008A7F32" w:rsidRPr="008A7F32">
        <w:rPr>
          <w:rFonts w:ascii="Times New Roman" w:eastAsia="Times New Roman" w:hAnsi="Times New Roman" w:cs="Times New Roman"/>
          <w:sz w:val="28"/>
          <w:szCs w:val="28"/>
        </w:rPr>
        <w:t>Klauck</w:t>
      </w:r>
      <w:proofErr w:type="spellEnd"/>
      <w:r w:rsidR="006A50A4">
        <w:rPr>
          <w:rFonts w:ascii="Times New Roman" w:eastAsia="Times New Roman" w:hAnsi="Times New Roman" w:cs="Times New Roman"/>
          <w:sz w:val="28"/>
          <w:szCs w:val="28"/>
        </w:rPr>
        <w:t xml:space="preserve">, como </w:t>
      </w:r>
      <w:r w:rsidR="008A7F32">
        <w:rPr>
          <w:rFonts w:ascii="Times New Roman" w:eastAsia="Times New Roman" w:hAnsi="Times New Roman" w:cs="Times New Roman"/>
          <w:sz w:val="28"/>
          <w:szCs w:val="28"/>
        </w:rPr>
        <w:t>Presidenta da Liga do Combate ao Câncer de Roca Sales</w:t>
      </w:r>
      <w:r w:rsidR="006A50A4">
        <w:rPr>
          <w:rFonts w:ascii="Times New Roman" w:eastAsia="Times New Roman" w:hAnsi="Times New Roman" w:cs="Times New Roman"/>
          <w:sz w:val="28"/>
          <w:szCs w:val="28"/>
        </w:rPr>
        <w:t>, para fazer uso da tribuna, o que foi deferido.</w:t>
      </w:r>
      <w:r w:rsidR="008A7F32">
        <w:rPr>
          <w:rFonts w:ascii="Times New Roman" w:eastAsia="Times New Roman" w:hAnsi="Times New Roman" w:cs="Times New Roman"/>
          <w:sz w:val="28"/>
          <w:szCs w:val="28"/>
        </w:rPr>
        <w:t xml:space="preserve"> A Senhora Silva</w:t>
      </w:r>
      <w:r w:rsidR="006A50A4">
        <w:rPr>
          <w:rFonts w:ascii="Times New Roman" w:eastAsia="Times New Roman" w:hAnsi="Times New Roman" w:cs="Times New Roman"/>
          <w:sz w:val="28"/>
          <w:szCs w:val="28"/>
        </w:rPr>
        <w:t>na</w:t>
      </w:r>
      <w:r w:rsidR="008A7F32">
        <w:rPr>
          <w:rFonts w:ascii="Times New Roman" w:eastAsia="Times New Roman" w:hAnsi="Times New Roman" w:cs="Times New Roman"/>
          <w:sz w:val="28"/>
          <w:szCs w:val="28"/>
        </w:rPr>
        <w:t xml:space="preserve"> destacou que </w:t>
      </w:r>
      <w:r w:rsidR="006A50A4">
        <w:rPr>
          <w:rFonts w:ascii="Times New Roman" w:eastAsia="Times New Roman" w:hAnsi="Times New Roman" w:cs="Times New Roman"/>
          <w:sz w:val="28"/>
          <w:szCs w:val="28"/>
        </w:rPr>
        <w:t xml:space="preserve">o Governo Federal e Estadual já preveem </w:t>
      </w:r>
      <w:r w:rsidR="008A7F32">
        <w:rPr>
          <w:rFonts w:ascii="Times New Roman" w:eastAsia="Times New Roman" w:hAnsi="Times New Roman" w:cs="Times New Roman"/>
          <w:sz w:val="28"/>
          <w:szCs w:val="28"/>
        </w:rPr>
        <w:t>a isenção de tributos</w:t>
      </w:r>
      <w:r w:rsidR="006A50A4">
        <w:rPr>
          <w:rFonts w:ascii="Times New Roman" w:eastAsia="Times New Roman" w:hAnsi="Times New Roman" w:cs="Times New Roman"/>
          <w:sz w:val="28"/>
          <w:szCs w:val="28"/>
        </w:rPr>
        <w:t>, tais</w:t>
      </w:r>
      <w:r w:rsidR="008A7F32">
        <w:rPr>
          <w:rFonts w:ascii="Times New Roman" w:eastAsia="Times New Roman" w:hAnsi="Times New Roman" w:cs="Times New Roman"/>
          <w:sz w:val="28"/>
          <w:szCs w:val="28"/>
        </w:rPr>
        <w:t xml:space="preserve"> como Imposto de Renda e IPVA</w:t>
      </w:r>
      <w:r w:rsidR="006A50A4">
        <w:rPr>
          <w:rFonts w:ascii="Times New Roman" w:eastAsia="Times New Roman" w:hAnsi="Times New Roman" w:cs="Times New Roman"/>
          <w:sz w:val="28"/>
          <w:szCs w:val="28"/>
        </w:rPr>
        <w:t xml:space="preserve">, </w:t>
      </w:r>
      <w:r w:rsidR="008A7F32">
        <w:rPr>
          <w:rFonts w:ascii="Times New Roman" w:eastAsia="Times New Roman" w:hAnsi="Times New Roman" w:cs="Times New Roman"/>
          <w:sz w:val="28"/>
          <w:szCs w:val="28"/>
        </w:rPr>
        <w:t>para pessoas que são portadoras do câncer</w:t>
      </w:r>
      <w:r w:rsidR="00713AC8">
        <w:rPr>
          <w:rFonts w:ascii="Times New Roman" w:eastAsia="Times New Roman" w:hAnsi="Times New Roman" w:cs="Times New Roman"/>
          <w:sz w:val="28"/>
          <w:szCs w:val="28"/>
        </w:rPr>
        <w:t xml:space="preserve"> e o município</w:t>
      </w:r>
      <w:r w:rsidR="006A50A4">
        <w:rPr>
          <w:rFonts w:ascii="Times New Roman" w:eastAsia="Times New Roman" w:hAnsi="Times New Roman" w:cs="Times New Roman"/>
          <w:sz w:val="28"/>
          <w:szCs w:val="28"/>
        </w:rPr>
        <w:t>,</w:t>
      </w:r>
      <w:r w:rsidR="00713AC8">
        <w:rPr>
          <w:rFonts w:ascii="Times New Roman" w:eastAsia="Times New Roman" w:hAnsi="Times New Roman" w:cs="Times New Roman"/>
          <w:sz w:val="28"/>
          <w:szCs w:val="28"/>
        </w:rPr>
        <w:t xml:space="preserve"> através de legislação </w:t>
      </w:r>
      <w:proofErr w:type="gramStart"/>
      <w:r w:rsidR="00713AC8">
        <w:rPr>
          <w:rFonts w:ascii="Times New Roman" w:eastAsia="Times New Roman" w:hAnsi="Times New Roman" w:cs="Times New Roman"/>
          <w:sz w:val="28"/>
          <w:szCs w:val="28"/>
        </w:rPr>
        <w:t>especifica</w:t>
      </w:r>
      <w:proofErr w:type="gramEnd"/>
      <w:r w:rsidR="006A50A4">
        <w:rPr>
          <w:rFonts w:ascii="Times New Roman" w:eastAsia="Times New Roman" w:hAnsi="Times New Roman" w:cs="Times New Roman"/>
          <w:sz w:val="28"/>
          <w:szCs w:val="28"/>
        </w:rPr>
        <w:t>,</w:t>
      </w:r>
      <w:r w:rsidR="00713AC8">
        <w:rPr>
          <w:rFonts w:ascii="Times New Roman" w:eastAsia="Times New Roman" w:hAnsi="Times New Roman" w:cs="Times New Roman"/>
          <w:sz w:val="28"/>
          <w:szCs w:val="28"/>
        </w:rPr>
        <w:t xml:space="preserve"> </w:t>
      </w:r>
      <w:r w:rsidR="006A50A4">
        <w:rPr>
          <w:rFonts w:ascii="Times New Roman" w:eastAsia="Times New Roman" w:hAnsi="Times New Roman" w:cs="Times New Roman"/>
          <w:sz w:val="28"/>
          <w:szCs w:val="28"/>
        </w:rPr>
        <w:t>também poderá</w:t>
      </w:r>
      <w:r w:rsidR="00713AC8">
        <w:rPr>
          <w:rFonts w:ascii="Times New Roman" w:eastAsia="Times New Roman" w:hAnsi="Times New Roman" w:cs="Times New Roman"/>
          <w:sz w:val="28"/>
          <w:szCs w:val="28"/>
        </w:rPr>
        <w:t xml:space="preserve"> </w:t>
      </w:r>
      <w:r w:rsidR="006A50A4">
        <w:rPr>
          <w:rFonts w:ascii="Times New Roman" w:eastAsia="Times New Roman" w:hAnsi="Times New Roman" w:cs="Times New Roman"/>
          <w:sz w:val="28"/>
          <w:szCs w:val="28"/>
        </w:rPr>
        <w:t>isentar</w:t>
      </w:r>
      <w:r w:rsidR="00713AC8">
        <w:rPr>
          <w:rFonts w:ascii="Times New Roman" w:eastAsia="Times New Roman" w:hAnsi="Times New Roman" w:cs="Times New Roman"/>
          <w:sz w:val="28"/>
          <w:szCs w:val="28"/>
        </w:rPr>
        <w:t xml:space="preserve"> </w:t>
      </w:r>
      <w:r w:rsidR="006A50A4">
        <w:rPr>
          <w:rFonts w:ascii="Times New Roman" w:eastAsia="Times New Roman" w:hAnsi="Times New Roman" w:cs="Times New Roman"/>
          <w:sz w:val="28"/>
          <w:szCs w:val="28"/>
        </w:rPr>
        <w:t>o</w:t>
      </w:r>
      <w:r w:rsidR="00713AC8">
        <w:rPr>
          <w:rFonts w:ascii="Times New Roman" w:eastAsia="Times New Roman" w:hAnsi="Times New Roman" w:cs="Times New Roman"/>
          <w:sz w:val="28"/>
          <w:szCs w:val="28"/>
        </w:rPr>
        <w:t xml:space="preserve"> IPTU para essas pessoas, </w:t>
      </w:r>
      <w:r w:rsidR="006A50A4">
        <w:rPr>
          <w:rFonts w:ascii="Times New Roman" w:eastAsia="Times New Roman" w:hAnsi="Times New Roman" w:cs="Times New Roman"/>
          <w:sz w:val="28"/>
          <w:szCs w:val="28"/>
        </w:rPr>
        <w:t xml:space="preserve">através de lei específica, </w:t>
      </w:r>
      <w:r w:rsidR="00713AC8">
        <w:rPr>
          <w:rFonts w:ascii="Times New Roman" w:eastAsia="Times New Roman" w:hAnsi="Times New Roman" w:cs="Times New Roman"/>
          <w:sz w:val="28"/>
          <w:szCs w:val="28"/>
        </w:rPr>
        <w:t>destacando a importância d</w:t>
      </w:r>
      <w:r w:rsidR="006A50A4">
        <w:rPr>
          <w:rFonts w:ascii="Times New Roman" w:eastAsia="Times New Roman" w:hAnsi="Times New Roman" w:cs="Times New Roman"/>
          <w:sz w:val="28"/>
          <w:szCs w:val="28"/>
        </w:rPr>
        <w:t>esta</w:t>
      </w:r>
      <w:r w:rsidR="00713AC8">
        <w:rPr>
          <w:rFonts w:ascii="Times New Roman" w:eastAsia="Times New Roman" w:hAnsi="Times New Roman" w:cs="Times New Roman"/>
          <w:sz w:val="28"/>
          <w:szCs w:val="28"/>
        </w:rPr>
        <w:t xml:space="preserve"> isenção para as pessoas que estão passando por momento</w:t>
      </w:r>
      <w:r w:rsidR="006A50A4">
        <w:rPr>
          <w:rFonts w:ascii="Times New Roman" w:eastAsia="Times New Roman" w:hAnsi="Times New Roman" w:cs="Times New Roman"/>
          <w:sz w:val="28"/>
          <w:szCs w:val="28"/>
        </w:rPr>
        <w:t xml:space="preserve"> delicado de saúde eis que,</w:t>
      </w:r>
      <w:r w:rsidR="00713AC8">
        <w:rPr>
          <w:rFonts w:ascii="Times New Roman" w:eastAsia="Times New Roman" w:hAnsi="Times New Roman" w:cs="Times New Roman"/>
          <w:sz w:val="28"/>
          <w:szCs w:val="28"/>
        </w:rPr>
        <w:t xml:space="preserve"> geralmente</w:t>
      </w:r>
      <w:r w:rsidR="006A50A4">
        <w:rPr>
          <w:rFonts w:ascii="Times New Roman" w:eastAsia="Times New Roman" w:hAnsi="Times New Roman" w:cs="Times New Roman"/>
          <w:sz w:val="28"/>
          <w:szCs w:val="28"/>
        </w:rPr>
        <w:t>,</w:t>
      </w:r>
      <w:r w:rsidR="00713AC8">
        <w:rPr>
          <w:rFonts w:ascii="Times New Roman" w:eastAsia="Times New Roman" w:hAnsi="Times New Roman" w:cs="Times New Roman"/>
          <w:sz w:val="28"/>
          <w:szCs w:val="28"/>
        </w:rPr>
        <w:t xml:space="preserve"> o tratamento é </w:t>
      </w:r>
      <w:r w:rsidR="006A50A4">
        <w:rPr>
          <w:rFonts w:ascii="Times New Roman" w:eastAsia="Times New Roman" w:hAnsi="Times New Roman" w:cs="Times New Roman"/>
          <w:sz w:val="28"/>
          <w:szCs w:val="28"/>
        </w:rPr>
        <w:t>de</w:t>
      </w:r>
      <w:r w:rsidR="00713AC8">
        <w:rPr>
          <w:rFonts w:ascii="Times New Roman" w:eastAsia="Times New Roman" w:hAnsi="Times New Roman" w:cs="Times New Roman"/>
          <w:sz w:val="28"/>
          <w:szCs w:val="28"/>
        </w:rPr>
        <w:t xml:space="preserve"> valor elevado. </w:t>
      </w:r>
      <w:r w:rsidR="008A483C">
        <w:rPr>
          <w:rFonts w:ascii="Times New Roman" w:eastAsia="Times New Roman" w:hAnsi="Times New Roman" w:cs="Times New Roman"/>
          <w:sz w:val="28"/>
          <w:szCs w:val="28"/>
        </w:rPr>
        <w:t>Após, apresentou um relatório</w:t>
      </w:r>
      <w:r w:rsidR="006A50A4">
        <w:rPr>
          <w:rFonts w:ascii="Times New Roman" w:eastAsia="Times New Roman" w:hAnsi="Times New Roman" w:cs="Times New Roman"/>
          <w:sz w:val="28"/>
          <w:szCs w:val="28"/>
        </w:rPr>
        <w:t xml:space="preserve"> com a quantidade</w:t>
      </w:r>
      <w:r w:rsidR="008A483C">
        <w:rPr>
          <w:rFonts w:ascii="Times New Roman" w:eastAsia="Times New Roman" w:hAnsi="Times New Roman" w:cs="Times New Roman"/>
          <w:sz w:val="28"/>
          <w:szCs w:val="28"/>
        </w:rPr>
        <w:t xml:space="preserve"> de tampinhas recolhidas pela Liga, sendo que no ano de 2022 foram recolhidos 708 kg</w:t>
      </w:r>
      <w:r w:rsidR="006A50A4">
        <w:rPr>
          <w:rFonts w:ascii="Times New Roman" w:eastAsia="Times New Roman" w:hAnsi="Times New Roman" w:cs="Times New Roman"/>
          <w:sz w:val="28"/>
          <w:szCs w:val="28"/>
        </w:rPr>
        <w:t xml:space="preserve"> de tampinha, cujo valor da comercialização </w:t>
      </w:r>
      <w:proofErr w:type="gramStart"/>
      <w:r w:rsidR="006A50A4">
        <w:rPr>
          <w:rFonts w:ascii="Times New Roman" w:eastAsia="Times New Roman" w:hAnsi="Times New Roman" w:cs="Times New Roman"/>
          <w:sz w:val="28"/>
          <w:szCs w:val="28"/>
        </w:rPr>
        <w:t>das mesmas</w:t>
      </w:r>
      <w:proofErr w:type="gramEnd"/>
      <w:r w:rsidR="006A50A4">
        <w:rPr>
          <w:rFonts w:ascii="Times New Roman" w:eastAsia="Times New Roman" w:hAnsi="Times New Roman" w:cs="Times New Roman"/>
          <w:sz w:val="28"/>
          <w:szCs w:val="28"/>
        </w:rPr>
        <w:t xml:space="preserve"> é usado nas atividades da Liga.</w:t>
      </w:r>
      <w:r w:rsidR="008A483C">
        <w:rPr>
          <w:rFonts w:ascii="Times New Roman" w:eastAsia="Times New Roman" w:hAnsi="Times New Roman" w:cs="Times New Roman"/>
          <w:sz w:val="28"/>
          <w:szCs w:val="28"/>
        </w:rPr>
        <w:t xml:space="preserve"> Ao final, agradeceu a oportunidade </w:t>
      </w:r>
      <w:r w:rsidR="006A50A4">
        <w:rPr>
          <w:rFonts w:ascii="Times New Roman" w:eastAsia="Times New Roman" w:hAnsi="Times New Roman" w:cs="Times New Roman"/>
          <w:sz w:val="28"/>
          <w:szCs w:val="28"/>
        </w:rPr>
        <w:t>de explanar</w:t>
      </w:r>
      <w:r w:rsidR="008A483C">
        <w:rPr>
          <w:rFonts w:ascii="Times New Roman" w:eastAsia="Times New Roman" w:hAnsi="Times New Roman" w:cs="Times New Roman"/>
          <w:sz w:val="28"/>
          <w:szCs w:val="28"/>
        </w:rPr>
        <w:t xml:space="preserve"> o tema. Ainda na apreciação, o Vereador </w:t>
      </w:r>
      <w:proofErr w:type="spellStart"/>
      <w:r w:rsidR="008A483C">
        <w:rPr>
          <w:rFonts w:ascii="Times New Roman" w:eastAsia="Times New Roman" w:hAnsi="Times New Roman" w:cs="Times New Roman"/>
          <w:sz w:val="28"/>
          <w:szCs w:val="28"/>
        </w:rPr>
        <w:t>Gilvani</w:t>
      </w:r>
      <w:proofErr w:type="spellEnd"/>
      <w:r w:rsidR="008A483C">
        <w:rPr>
          <w:rFonts w:ascii="Times New Roman" w:eastAsia="Times New Roman" w:hAnsi="Times New Roman" w:cs="Times New Roman"/>
          <w:sz w:val="28"/>
          <w:szCs w:val="28"/>
        </w:rPr>
        <w:t xml:space="preserve"> Bronca</w:t>
      </w:r>
      <w:r w:rsidR="006A50A4">
        <w:rPr>
          <w:rFonts w:ascii="Times New Roman" w:eastAsia="Times New Roman" w:hAnsi="Times New Roman" w:cs="Times New Roman"/>
          <w:sz w:val="28"/>
          <w:szCs w:val="28"/>
        </w:rPr>
        <w:t xml:space="preserve"> manifestou a importância do requerimento</w:t>
      </w:r>
      <w:r w:rsidR="00D41BF2">
        <w:rPr>
          <w:rFonts w:ascii="Times New Roman" w:eastAsia="Times New Roman" w:hAnsi="Times New Roman" w:cs="Times New Roman"/>
          <w:sz w:val="28"/>
          <w:szCs w:val="28"/>
        </w:rPr>
        <w:t xml:space="preserve"> e destacou que </w:t>
      </w:r>
      <w:r w:rsidR="008A483C">
        <w:rPr>
          <w:rFonts w:ascii="Times New Roman" w:eastAsia="Times New Roman" w:hAnsi="Times New Roman" w:cs="Times New Roman"/>
          <w:sz w:val="28"/>
          <w:szCs w:val="28"/>
        </w:rPr>
        <w:t xml:space="preserve">requerimentos similares </w:t>
      </w:r>
      <w:r w:rsidR="00D41BF2">
        <w:rPr>
          <w:rFonts w:ascii="Times New Roman" w:eastAsia="Times New Roman" w:hAnsi="Times New Roman" w:cs="Times New Roman"/>
          <w:sz w:val="28"/>
          <w:szCs w:val="28"/>
        </w:rPr>
        <w:t xml:space="preserve">já foram </w:t>
      </w:r>
      <w:proofErr w:type="gramStart"/>
      <w:r w:rsidR="008A483C">
        <w:rPr>
          <w:rFonts w:ascii="Times New Roman" w:eastAsia="Times New Roman" w:hAnsi="Times New Roman" w:cs="Times New Roman"/>
          <w:sz w:val="28"/>
          <w:szCs w:val="28"/>
        </w:rPr>
        <w:t>pauta</w:t>
      </w:r>
      <w:proofErr w:type="gramEnd"/>
      <w:r w:rsidR="008A483C">
        <w:rPr>
          <w:rFonts w:ascii="Times New Roman" w:eastAsia="Times New Roman" w:hAnsi="Times New Roman" w:cs="Times New Roman"/>
          <w:sz w:val="28"/>
          <w:szCs w:val="28"/>
        </w:rPr>
        <w:t xml:space="preserve"> </w:t>
      </w:r>
      <w:r w:rsidR="00D41BF2">
        <w:rPr>
          <w:rFonts w:ascii="Times New Roman" w:eastAsia="Times New Roman" w:hAnsi="Times New Roman" w:cs="Times New Roman"/>
          <w:sz w:val="28"/>
          <w:szCs w:val="28"/>
        </w:rPr>
        <w:t>de</w:t>
      </w:r>
      <w:r w:rsidR="008A483C">
        <w:rPr>
          <w:rFonts w:ascii="Times New Roman" w:eastAsia="Times New Roman" w:hAnsi="Times New Roman" w:cs="Times New Roman"/>
          <w:sz w:val="28"/>
          <w:szCs w:val="28"/>
        </w:rPr>
        <w:t xml:space="preserve"> legislaturas anteriores, porém destacou que talvez não seja implementado no ano de 2023, pois necessita de um estudo, assim muitas pessoas podem imaginar que após aprovado o requerimento já entre em prática, porém a realidade nem sempre é essa. O Vereador </w:t>
      </w:r>
      <w:proofErr w:type="spellStart"/>
      <w:r w:rsidR="008A483C">
        <w:rPr>
          <w:rFonts w:ascii="Times New Roman" w:eastAsia="Times New Roman" w:hAnsi="Times New Roman" w:cs="Times New Roman"/>
          <w:sz w:val="28"/>
          <w:szCs w:val="28"/>
        </w:rPr>
        <w:t>Antonio</w:t>
      </w:r>
      <w:proofErr w:type="spellEnd"/>
      <w:r w:rsidR="008A483C">
        <w:rPr>
          <w:rFonts w:ascii="Times New Roman" w:eastAsia="Times New Roman" w:hAnsi="Times New Roman" w:cs="Times New Roman"/>
          <w:sz w:val="28"/>
          <w:szCs w:val="28"/>
        </w:rPr>
        <w:t xml:space="preserve"> </w:t>
      </w:r>
      <w:proofErr w:type="spellStart"/>
      <w:r w:rsidR="008A483C">
        <w:rPr>
          <w:rFonts w:ascii="Times New Roman" w:eastAsia="Times New Roman" w:hAnsi="Times New Roman" w:cs="Times New Roman"/>
          <w:sz w:val="28"/>
          <w:szCs w:val="28"/>
        </w:rPr>
        <w:t>Valesan</w:t>
      </w:r>
      <w:proofErr w:type="spellEnd"/>
      <w:r w:rsidR="008A483C">
        <w:rPr>
          <w:rFonts w:ascii="Times New Roman" w:eastAsia="Times New Roman" w:hAnsi="Times New Roman" w:cs="Times New Roman"/>
          <w:sz w:val="28"/>
          <w:szCs w:val="28"/>
        </w:rPr>
        <w:t>,</w:t>
      </w:r>
      <w:r w:rsidR="00D41BF2">
        <w:rPr>
          <w:rFonts w:ascii="Times New Roman" w:eastAsia="Times New Roman" w:hAnsi="Times New Roman" w:cs="Times New Roman"/>
          <w:sz w:val="28"/>
          <w:szCs w:val="28"/>
        </w:rPr>
        <w:t xml:space="preserve"> ao seu turno, afirmou que também requereu a </w:t>
      </w:r>
      <w:r w:rsidR="00A00E30">
        <w:rPr>
          <w:rFonts w:ascii="Times New Roman" w:eastAsia="Times New Roman" w:hAnsi="Times New Roman" w:cs="Times New Roman"/>
          <w:sz w:val="28"/>
          <w:szCs w:val="28"/>
        </w:rPr>
        <w:t>isenção de IPTU para famílias</w:t>
      </w:r>
      <w:r w:rsidR="00D41BF2">
        <w:rPr>
          <w:rFonts w:ascii="Times New Roman" w:eastAsia="Times New Roman" w:hAnsi="Times New Roman" w:cs="Times New Roman"/>
          <w:sz w:val="28"/>
          <w:szCs w:val="28"/>
        </w:rPr>
        <w:t xml:space="preserve"> que residem em imóveis</w:t>
      </w:r>
      <w:r w:rsidR="00A00E30">
        <w:rPr>
          <w:rFonts w:ascii="Times New Roman" w:eastAsia="Times New Roman" w:hAnsi="Times New Roman" w:cs="Times New Roman"/>
          <w:sz w:val="28"/>
          <w:szCs w:val="28"/>
        </w:rPr>
        <w:t xml:space="preserve"> atingid</w:t>
      </w:r>
      <w:r w:rsidR="00D41BF2">
        <w:rPr>
          <w:rFonts w:ascii="Times New Roman" w:eastAsia="Times New Roman" w:hAnsi="Times New Roman" w:cs="Times New Roman"/>
          <w:sz w:val="28"/>
          <w:szCs w:val="28"/>
        </w:rPr>
        <w:t>os</w:t>
      </w:r>
      <w:r w:rsidR="00A00E30">
        <w:rPr>
          <w:rFonts w:ascii="Times New Roman" w:eastAsia="Times New Roman" w:hAnsi="Times New Roman" w:cs="Times New Roman"/>
          <w:sz w:val="28"/>
          <w:szCs w:val="28"/>
        </w:rPr>
        <w:t xml:space="preserve"> pelas cheias no ano de 2020, </w:t>
      </w:r>
      <w:r w:rsidR="00AE3017">
        <w:rPr>
          <w:rFonts w:ascii="Times New Roman" w:eastAsia="Times New Roman" w:hAnsi="Times New Roman" w:cs="Times New Roman"/>
          <w:sz w:val="28"/>
          <w:szCs w:val="28"/>
        </w:rPr>
        <w:t xml:space="preserve">porém até o momento não foi colocado em prática, frisou que está apenas aguardando a chegada do Projeto de Lei do IPTU, pois está contra a cobrança de taxa de envio dos carnês de IPTU. O Vereador Cleber </w:t>
      </w:r>
      <w:proofErr w:type="spellStart"/>
      <w:r w:rsidR="00AE3017">
        <w:rPr>
          <w:rFonts w:ascii="Times New Roman" w:eastAsia="Times New Roman" w:hAnsi="Times New Roman" w:cs="Times New Roman"/>
          <w:sz w:val="28"/>
          <w:szCs w:val="28"/>
        </w:rPr>
        <w:t>Scotta</w:t>
      </w:r>
      <w:proofErr w:type="spellEnd"/>
      <w:r w:rsidR="00AE3017">
        <w:rPr>
          <w:rFonts w:ascii="Times New Roman" w:eastAsia="Times New Roman" w:hAnsi="Times New Roman" w:cs="Times New Roman"/>
          <w:sz w:val="28"/>
          <w:szCs w:val="28"/>
        </w:rPr>
        <w:t xml:space="preserve">, </w:t>
      </w:r>
      <w:r w:rsidR="00AE3017">
        <w:rPr>
          <w:rFonts w:ascii="Times New Roman" w:eastAsia="Times New Roman" w:hAnsi="Times New Roman" w:cs="Times New Roman"/>
          <w:sz w:val="28"/>
          <w:szCs w:val="28"/>
        </w:rPr>
        <w:lastRenderedPageBreak/>
        <w:t xml:space="preserve">parabenizou o pedido e parabenizou </w:t>
      </w:r>
      <w:r w:rsidR="00D41BF2">
        <w:rPr>
          <w:rFonts w:ascii="Times New Roman" w:eastAsia="Times New Roman" w:hAnsi="Times New Roman" w:cs="Times New Roman"/>
          <w:sz w:val="28"/>
          <w:szCs w:val="28"/>
        </w:rPr>
        <w:t>os</w:t>
      </w:r>
      <w:r w:rsidR="00AE3017">
        <w:rPr>
          <w:rFonts w:ascii="Times New Roman" w:eastAsia="Times New Roman" w:hAnsi="Times New Roman" w:cs="Times New Roman"/>
          <w:sz w:val="28"/>
          <w:szCs w:val="28"/>
        </w:rPr>
        <w:t xml:space="preserve"> membr</w:t>
      </w:r>
      <w:r w:rsidR="00D41BF2">
        <w:rPr>
          <w:rFonts w:ascii="Times New Roman" w:eastAsia="Times New Roman" w:hAnsi="Times New Roman" w:cs="Times New Roman"/>
          <w:sz w:val="28"/>
          <w:szCs w:val="28"/>
        </w:rPr>
        <w:t>os</w:t>
      </w:r>
      <w:r w:rsidR="00AE3017">
        <w:rPr>
          <w:rFonts w:ascii="Times New Roman" w:eastAsia="Times New Roman" w:hAnsi="Times New Roman" w:cs="Times New Roman"/>
          <w:sz w:val="28"/>
          <w:szCs w:val="28"/>
        </w:rPr>
        <w:t xml:space="preserve"> da Liga d</w:t>
      </w:r>
      <w:r w:rsidR="00D41BF2">
        <w:rPr>
          <w:rFonts w:ascii="Times New Roman" w:eastAsia="Times New Roman" w:hAnsi="Times New Roman" w:cs="Times New Roman"/>
          <w:sz w:val="28"/>
          <w:szCs w:val="28"/>
        </w:rPr>
        <w:t>e Combate ao</w:t>
      </w:r>
      <w:r w:rsidR="00AE3017">
        <w:rPr>
          <w:rFonts w:ascii="Times New Roman" w:eastAsia="Times New Roman" w:hAnsi="Times New Roman" w:cs="Times New Roman"/>
          <w:sz w:val="28"/>
          <w:szCs w:val="28"/>
        </w:rPr>
        <w:t xml:space="preserve"> Câncer, destacando a importância do Projeto. </w:t>
      </w:r>
      <w:r w:rsidR="00AE3017" w:rsidRPr="00AE3017">
        <w:rPr>
          <w:rFonts w:ascii="Times New Roman" w:eastAsia="Times New Roman" w:hAnsi="Times New Roman" w:cs="Times New Roman"/>
          <w:sz w:val="28"/>
          <w:szCs w:val="28"/>
        </w:rPr>
        <w:t>O requerimento foi colocado para votação restando aprovado por unanimidade. Requerimento de n° 08</w:t>
      </w:r>
      <w:r w:rsidR="00AE3017">
        <w:rPr>
          <w:rFonts w:ascii="Times New Roman" w:eastAsia="Times New Roman" w:hAnsi="Times New Roman" w:cs="Times New Roman"/>
          <w:sz w:val="28"/>
          <w:szCs w:val="28"/>
        </w:rPr>
        <w:t>4</w:t>
      </w:r>
      <w:r w:rsidR="00AE3017" w:rsidRPr="00AE3017">
        <w:rPr>
          <w:rFonts w:ascii="Times New Roman" w:eastAsia="Times New Roman" w:hAnsi="Times New Roman" w:cs="Times New Roman"/>
          <w:sz w:val="28"/>
          <w:szCs w:val="28"/>
        </w:rPr>
        <w:t xml:space="preserve">/2022, do Vereador </w:t>
      </w:r>
      <w:proofErr w:type="spellStart"/>
      <w:r w:rsidR="00AE3017">
        <w:rPr>
          <w:rFonts w:ascii="Times New Roman" w:eastAsia="Times New Roman" w:hAnsi="Times New Roman" w:cs="Times New Roman"/>
          <w:sz w:val="28"/>
          <w:szCs w:val="28"/>
        </w:rPr>
        <w:t>Antonio</w:t>
      </w:r>
      <w:proofErr w:type="spellEnd"/>
      <w:r w:rsidR="00AE3017">
        <w:rPr>
          <w:rFonts w:ascii="Times New Roman" w:eastAsia="Times New Roman" w:hAnsi="Times New Roman" w:cs="Times New Roman"/>
          <w:sz w:val="28"/>
          <w:szCs w:val="28"/>
        </w:rPr>
        <w:t xml:space="preserve"> </w:t>
      </w:r>
      <w:proofErr w:type="spellStart"/>
      <w:r w:rsidR="00AE3017">
        <w:rPr>
          <w:rFonts w:ascii="Times New Roman" w:eastAsia="Times New Roman" w:hAnsi="Times New Roman" w:cs="Times New Roman"/>
          <w:sz w:val="28"/>
          <w:szCs w:val="28"/>
        </w:rPr>
        <w:t>Valesan</w:t>
      </w:r>
      <w:proofErr w:type="spellEnd"/>
      <w:r w:rsidR="00AE3017">
        <w:rPr>
          <w:rFonts w:ascii="Times New Roman" w:eastAsia="Times New Roman" w:hAnsi="Times New Roman" w:cs="Times New Roman"/>
          <w:sz w:val="28"/>
          <w:szCs w:val="28"/>
        </w:rPr>
        <w:t xml:space="preserve">, solicitando </w:t>
      </w:r>
      <w:r w:rsidR="00AE3017" w:rsidRPr="00AE3017">
        <w:rPr>
          <w:rFonts w:ascii="Times New Roman" w:eastAsia="Times New Roman" w:hAnsi="Times New Roman" w:cs="Times New Roman"/>
          <w:sz w:val="28"/>
          <w:szCs w:val="28"/>
        </w:rPr>
        <w:t>seja oficiado o Executivo Municipal para que, através do setor responsável, informe e forneça:</w:t>
      </w:r>
      <w:r w:rsidR="00AE3017">
        <w:rPr>
          <w:rFonts w:ascii="Times New Roman" w:eastAsia="Times New Roman" w:hAnsi="Times New Roman" w:cs="Times New Roman"/>
          <w:sz w:val="28"/>
          <w:szCs w:val="28"/>
        </w:rPr>
        <w:t xml:space="preserve"> </w:t>
      </w:r>
      <w:r w:rsidR="00AE3017" w:rsidRPr="00AE3017">
        <w:rPr>
          <w:rFonts w:ascii="Times New Roman" w:eastAsia="Times New Roman" w:hAnsi="Times New Roman" w:cs="Times New Roman"/>
          <w:sz w:val="28"/>
          <w:szCs w:val="28"/>
        </w:rPr>
        <w:t xml:space="preserve">Listagem com valores, número de processo judicial e individualização dos credores dos Precatórios e </w:t>
      </w:r>
      <w:proofErr w:type="spellStart"/>
      <w:r w:rsidR="00AE3017" w:rsidRPr="00AE3017">
        <w:rPr>
          <w:rFonts w:ascii="Times New Roman" w:eastAsia="Times New Roman" w:hAnsi="Times New Roman" w:cs="Times New Roman"/>
          <w:sz w:val="28"/>
          <w:szCs w:val="28"/>
        </w:rPr>
        <w:t>RPV</w:t>
      </w:r>
      <w:r w:rsidR="00D41BF2">
        <w:rPr>
          <w:rFonts w:ascii="Times New Roman" w:eastAsia="Times New Roman" w:hAnsi="Times New Roman" w:cs="Times New Roman"/>
          <w:sz w:val="28"/>
          <w:szCs w:val="28"/>
        </w:rPr>
        <w:t>’</w:t>
      </w:r>
      <w:r w:rsidR="00AE3017" w:rsidRPr="00AE3017">
        <w:rPr>
          <w:rFonts w:ascii="Times New Roman" w:eastAsia="Times New Roman" w:hAnsi="Times New Roman" w:cs="Times New Roman"/>
          <w:sz w:val="28"/>
          <w:szCs w:val="28"/>
        </w:rPr>
        <w:t>s</w:t>
      </w:r>
      <w:proofErr w:type="spellEnd"/>
      <w:r w:rsidR="00AE3017" w:rsidRPr="00AE3017">
        <w:rPr>
          <w:rFonts w:ascii="Times New Roman" w:eastAsia="Times New Roman" w:hAnsi="Times New Roman" w:cs="Times New Roman"/>
          <w:sz w:val="28"/>
          <w:szCs w:val="28"/>
        </w:rPr>
        <w:t xml:space="preserve"> pagos pela Prefeitura Municipal no ano de 2009 até o dia primeiro de outubro ano de  2011;</w:t>
      </w:r>
      <w:bookmarkStart w:id="6" w:name="_Hlk121986258"/>
      <w:r w:rsidR="00AE3017">
        <w:rPr>
          <w:rFonts w:ascii="Times New Roman" w:eastAsia="Times New Roman" w:hAnsi="Times New Roman" w:cs="Times New Roman"/>
          <w:sz w:val="28"/>
          <w:szCs w:val="28"/>
        </w:rPr>
        <w:t xml:space="preserve"> </w:t>
      </w:r>
      <w:r w:rsidR="00AE3017" w:rsidRPr="00AE3017">
        <w:rPr>
          <w:rFonts w:ascii="Times New Roman" w:eastAsia="Times New Roman" w:hAnsi="Times New Roman" w:cs="Times New Roman"/>
          <w:sz w:val="28"/>
          <w:szCs w:val="28"/>
        </w:rPr>
        <w:t xml:space="preserve">Listagem com valores e número de processo judicial dos Precatórios e </w:t>
      </w:r>
      <w:proofErr w:type="spellStart"/>
      <w:r w:rsidR="00AE3017" w:rsidRPr="00AE3017">
        <w:rPr>
          <w:rFonts w:ascii="Times New Roman" w:eastAsia="Times New Roman" w:hAnsi="Times New Roman" w:cs="Times New Roman"/>
          <w:sz w:val="28"/>
          <w:szCs w:val="28"/>
        </w:rPr>
        <w:t>RPV’s</w:t>
      </w:r>
      <w:proofErr w:type="spellEnd"/>
      <w:r w:rsidR="00AE3017" w:rsidRPr="00AE3017">
        <w:rPr>
          <w:rFonts w:ascii="Times New Roman" w:eastAsia="Times New Roman" w:hAnsi="Times New Roman" w:cs="Times New Roman"/>
          <w:sz w:val="28"/>
          <w:szCs w:val="28"/>
        </w:rPr>
        <w:t xml:space="preserve"> gerados pelo Poder Executivo Municipal no período de janeiro de 2009 até o dia primeiro de outubro de 2011, a serem pagos pelo Município, bem como, a previsão de pagamento destes valores;</w:t>
      </w:r>
      <w:r w:rsidR="00AE3017">
        <w:rPr>
          <w:rFonts w:ascii="Times New Roman" w:eastAsia="Times New Roman" w:hAnsi="Times New Roman" w:cs="Times New Roman"/>
          <w:sz w:val="28"/>
          <w:szCs w:val="28"/>
        </w:rPr>
        <w:t xml:space="preserve"> </w:t>
      </w:r>
      <w:r w:rsidR="00AE3017" w:rsidRPr="00AE3017">
        <w:rPr>
          <w:rFonts w:ascii="Times New Roman" w:eastAsia="Times New Roman" w:hAnsi="Times New Roman" w:cs="Times New Roman"/>
          <w:sz w:val="28"/>
          <w:szCs w:val="28"/>
        </w:rPr>
        <w:t xml:space="preserve">Listagem com valores, número de processo judicial e individualização dos credores dos Precatórios e </w:t>
      </w:r>
      <w:proofErr w:type="spellStart"/>
      <w:r w:rsidR="00AE3017" w:rsidRPr="00AE3017">
        <w:rPr>
          <w:rFonts w:ascii="Times New Roman" w:eastAsia="Times New Roman" w:hAnsi="Times New Roman" w:cs="Times New Roman"/>
          <w:sz w:val="28"/>
          <w:szCs w:val="28"/>
        </w:rPr>
        <w:t>RPV</w:t>
      </w:r>
      <w:r w:rsidR="00D41BF2">
        <w:rPr>
          <w:rFonts w:ascii="Times New Roman" w:eastAsia="Times New Roman" w:hAnsi="Times New Roman" w:cs="Times New Roman"/>
          <w:sz w:val="28"/>
          <w:szCs w:val="28"/>
        </w:rPr>
        <w:t>’</w:t>
      </w:r>
      <w:r w:rsidR="00AE3017" w:rsidRPr="00AE3017">
        <w:rPr>
          <w:rFonts w:ascii="Times New Roman" w:eastAsia="Times New Roman" w:hAnsi="Times New Roman" w:cs="Times New Roman"/>
          <w:sz w:val="28"/>
          <w:szCs w:val="28"/>
        </w:rPr>
        <w:t>s</w:t>
      </w:r>
      <w:proofErr w:type="spellEnd"/>
      <w:r w:rsidR="00AE3017" w:rsidRPr="00AE3017">
        <w:rPr>
          <w:rFonts w:ascii="Times New Roman" w:eastAsia="Times New Roman" w:hAnsi="Times New Roman" w:cs="Times New Roman"/>
          <w:sz w:val="28"/>
          <w:szCs w:val="28"/>
        </w:rPr>
        <w:t xml:space="preserve"> pagos pela Prefeitura Municipal no ano de 2017 até o ano de  2020.</w:t>
      </w:r>
      <w:r w:rsidR="00472250">
        <w:rPr>
          <w:rFonts w:ascii="Times New Roman" w:eastAsia="Times New Roman" w:hAnsi="Times New Roman" w:cs="Times New Roman"/>
          <w:sz w:val="28"/>
          <w:szCs w:val="28"/>
        </w:rPr>
        <w:t xml:space="preserve"> </w:t>
      </w:r>
      <w:bookmarkStart w:id="7" w:name="_Hlk122595857"/>
      <w:r w:rsidR="00472250">
        <w:rPr>
          <w:rFonts w:ascii="Times New Roman" w:eastAsia="Times New Roman" w:hAnsi="Times New Roman" w:cs="Times New Roman"/>
          <w:sz w:val="28"/>
          <w:szCs w:val="28"/>
        </w:rPr>
        <w:t>O Vereador proponente fez suas colocações. O Requerimento foi colocado para apreciação, restando aprovado por unanimidade.</w:t>
      </w:r>
      <w:r w:rsidR="002C707E">
        <w:rPr>
          <w:rFonts w:ascii="Times New Roman" w:eastAsia="Times New Roman" w:hAnsi="Times New Roman" w:cs="Times New Roman"/>
          <w:sz w:val="28"/>
          <w:szCs w:val="28"/>
        </w:rPr>
        <w:t xml:space="preserve"> </w:t>
      </w:r>
      <w:bookmarkEnd w:id="7"/>
      <w:r w:rsidR="002C707E">
        <w:rPr>
          <w:rFonts w:ascii="Times New Roman" w:eastAsia="Times New Roman" w:hAnsi="Times New Roman" w:cs="Times New Roman"/>
          <w:sz w:val="28"/>
          <w:szCs w:val="28"/>
        </w:rPr>
        <w:t xml:space="preserve">Requerimento de n° 085/2022, do Vereador Cleber </w:t>
      </w:r>
      <w:proofErr w:type="spellStart"/>
      <w:r w:rsidR="002C707E">
        <w:rPr>
          <w:rFonts w:ascii="Times New Roman" w:eastAsia="Times New Roman" w:hAnsi="Times New Roman" w:cs="Times New Roman"/>
          <w:sz w:val="28"/>
          <w:szCs w:val="28"/>
        </w:rPr>
        <w:t>Scotta</w:t>
      </w:r>
      <w:proofErr w:type="spellEnd"/>
      <w:r w:rsidR="002C707E">
        <w:rPr>
          <w:rFonts w:ascii="Times New Roman" w:eastAsia="Times New Roman" w:hAnsi="Times New Roman" w:cs="Times New Roman"/>
          <w:sz w:val="28"/>
          <w:szCs w:val="28"/>
        </w:rPr>
        <w:t xml:space="preserve">, </w:t>
      </w:r>
      <w:r w:rsidR="002C707E" w:rsidRPr="002C707E">
        <w:rPr>
          <w:rFonts w:ascii="Times New Roman" w:eastAsia="Times New Roman" w:hAnsi="Times New Roman" w:cs="Times New Roman"/>
          <w:sz w:val="28"/>
          <w:szCs w:val="28"/>
        </w:rPr>
        <w:t>solicita</w:t>
      </w:r>
      <w:r w:rsidR="002C707E">
        <w:rPr>
          <w:rFonts w:ascii="Times New Roman" w:eastAsia="Times New Roman" w:hAnsi="Times New Roman" w:cs="Times New Roman"/>
          <w:sz w:val="28"/>
          <w:szCs w:val="28"/>
        </w:rPr>
        <w:t>ndo</w:t>
      </w:r>
      <w:r w:rsidR="002C707E" w:rsidRPr="002C707E">
        <w:rPr>
          <w:rFonts w:ascii="Times New Roman" w:eastAsia="Times New Roman" w:hAnsi="Times New Roman" w:cs="Times New Roman"/>
          <w:sz w:val="28"/>
          <w:szCs w:val="28"/>
        </w:rPr>
        <w:t xml:space="preserve"> que seja oficiado ao Poder Executivo Municipal, para que, através do Setor de Obras, sejam feitos reparos na Estradas Gerais que passam pelas Comunidades da Linha Pinheirinho, Linha Fernando </w:t>
      </w:r>
      <w:proofErr w:type="spellStart"/>
      <w:r w:rsidR="002C707E" w:rsidRPr="002C707E">
        <w:rPr>
          <w:rFonts w:ascii="Times New Roman" w:eastAsia="Times New Roman" w:hAnsi="Times New Roman" w:cs="Times New Roman"/>
          <w:sz w:val="28"/>
          <w:szCs w:val="28"/>
        </w:rPr>
        <w:t>Abott</w:t>
      </w:r>
      <w:proofErr w:type="spellEnd"/>
      <w:r w:rsidR="002C707E" w:rsidRPr="002C707E">
        <w:rPr>
          <w:rFonts w:ascii="Times New Roman" w:eastAsia="Times New Roman" w:hAnsi="Times New Roman" w:cs="Times New Roman"/>
          <w:sz w:val="28"/>
          <w:szCs w:val="28"/>
        </w:rPr>
        <w:t xml:space="preserve"> (</w:t>
      </w:r>
      <w:proofErr w:type="spellStart"/>
      <w:r w:rsidR="002C707E" w:rsidRPr="002C707E">
        <w:rPr>
          <w:rFonts w:ascii="Times New Roman" w:eastAsia="Times New Roman" w:hAnsi="Times New Roman" w:cs="Times New Roman"/>
          <w:sz w:val="28"/>
          <w:szCs w:val="28"/>
        </w:rPr>
        <w:t>Moriggi</w:t>
      </w:r>
      <w:proofErr w:type="spellEnd"/>
      <w:r w:rsidR="002C707E" w:rsidRPr="002C707E">
        <w:rPr>
          <w:rFonts w:ascii="Times New Roman" w:eastAsia="Times New Roman" w:hAnsi="Times New Roman" w:cs="Times New Roman"/>
          <w:sz w:val="28"/>
          <w:szCs w:val="28"/>
        </w:rPr>
        <w:t xml:space="preserve">), Linha Santo André, Linha Três Pinheiros e Linha João </w:t>
      </w:r>
      <w:proofErr w:type="spellStart"/>
      <w:r w:rsidR="002C707E" w:rsidRPr="002C707E">
        <w:rPr>
          <w:rFonts w:ascii="Times New Roman" w:eastAsia="Times New Roman" w:hAnsi="Times New Roman" w:cs="Times New Roman"/>
          <w:sz w:val="28"/>
          <w:szCs w:val="28"/>
        </w:rPr>
        <w:t>Abott</w:t>
      </w:r>
      <w:proofErr w:type="spellEnd"/>
      <w:r w:rsidR="002C707E" w:rsidRPr="002C707E">
        <w:rPr>
          <w:rFonts w:ascii="Times New Roman" w:eastAsia="Times New Roman" w:hAnsi="Times New Roman" w:cs="Times New Roman"/>
          <w:sz w:val="28"/>
          <w:szCs w:val="28"/>
        </w:rPr>
        <w:t xml:space="preserve"> (Campinhos). O Vereador proponente fez suas colocações. O Requerimento foi colocado para apreciação, restando aprovado por unanimidade.</w:t>
      </w:r>
      <w:r w:rsidR="002C707E">
        <w:rPr>
          <w:rFonts w:ascii="Times New Roman" w:eastAsia="Times New Roman" w:hAnsi="Times New Roman" w:cs="Times New Roman"/>
          <w:sz w:val="28"/>
          <w:szCs w:val="28"/>
        </w:rPr>
        <w:t xml:space="preserve"> Requerimento de n° 086/2022, do Vereador Paulo Ricardo Gonçalves, solicitando </w:t>
      </w:r>
      <w:r w:rsidR="002C707E" w:rsidRPr="002C707E">
        <w:rPr>
          <w:rFonts w:ascii="Times New Roman" w:eastAsia="Times New Roman" w:hAnsi="Times New Roman" w:cs="Times New Roman"/>
          <w:sz w:val="28"/>
          <w:szCs w:val="28"/>
        </w:rPr>
        <w:t>ao Poder Executivo Municipal, para que através do setor jurídico ingresse com Ação de Redução de Mensalidade do IPE.</w:t>
      </w:r>
      <w:r w:rsidR="002C707E">
        <w:rPr>
          <w:rFonts w:ascii="Times New Roman" w:eastAsia="Times New Roman" w:hAnsi="Times New Roman" w:cs="Times New Roman"/>
          <w:sz w:val="28"/>
          <w:szCs w:val="28"/>
        </w:rPr>
        <w:t xml:space="preserve"> Na apreciação o Vereador </w:t>
      </w:r>
      <w:proofErr w:type="spellStart"/>
      <w:r w:rsidR="002C707E">
        <w:rPr>
          <w:rFonts w:ascii="Times New Roman" w:eastAsia="Times New Roman" w:hAnsi="Times New Roman" w:cs="Times New Roman"/>
          <w:sz w:val="28"/>
          <w:szCs w:val="28"/>
        </w:rPr>
        <w:t>Gilvani</w:t>
      </w:r>
      <w:proofErr w:type="spellEnd"/>
      <w:r w:rsidR="002C707E">
        <w:rPr>
          <w:rFonts w:ascii="Times New Roman" w:eastAsia="Times New Roman" w:hAnsi="Times New Roman" w:cs="Times New Roman"/>
          <w:sz w:val="28"/>
          <w:szCs w:val="28"/>
        </w:rPr>
        <w:t xml:space="preserve"> Bronca, disse concordar com a propositura, pois somando</w:t>
      </w:r>
      <w:r w:rsidR="00D41BF2">
        <w:rPr>
          <w:rFonts w:ascii="Times New Roman" w:eastAsia="Times New Roman" w:hAnsi="Times New Roman" w:cs="Times New Roman"/>
          <w:sz w:val="28"/>
          <w:szCs w:val="28"/>
        </w:rPr>
        <w:t>-se</w:t>
      </w:r>
      <w:r w:rsidR="002C707E">
        <w:rPr>
          <w:rFonts w:ascii="Times New Roman" w:eastAsia="Times New Roman" w:hAnsi="Times New Roman" w:cs="Times New Roman"/>
          <w:sz w:val="28"/>
          <w:szCs w:val="28"/>
        </w:rPr>
        <w:t xml:space="preserve"> o percentual do </w:t>
      </w:r>
      <w:r w:rsidR="00D41BF2">
        <w:rPr>
          <w:rFonts w:ascii="Times New Roman" w:eastAsia="Times New Roman" w:hAnsi="Times New Roman" w:cs="Times New Roman"/>
          <w:sz w:val="28"/>
          <w:szCs w:val="28"/>
        </w:rPr>
        <w:t xml:space="preserve">plano de saúde IPE </w:t>
      </w:r>
      <w:r w:rsidR="002C707E">
        <w:rPr>
          <w:rFonts w:ascii="Times New Roman" w:eastAsia="Times New Roman" w:hAnsi="Times New Roman" w:cs="Times New Roman"/>
          <w:sz w:val="28"/>
          <w:szCs w:val="28"/>
        </w:rPr>
        <w:t>co</w:t>
      </w:r>
      <w:r w:rsidR="007B437B">
        <w:rPr>
          <w:rFonts w:ascii="Times New Roman" w:eastAsia="Times New Roman" w:hAnsi="Times New Roman" w:cs="Times New Roman"/>
          <w:sz w:val="28"/>
          <w:szCs w:val="28"/>
        </w:rPr>
        <w:t xml:space="preserve">m os demais descontos mensais, </w:t>
      </w:r>
      <w:r w:rsidR="00D41BF2">
        <w:rPr>
          <w:rFonts w:ascii="Times New Roman" w:eastAsia="Times New Roman" w:hAnsi="Times New Roman" w:cs="Times New Roman"/>
          <w:sz w:val="28"/>
          <w:szCs w:val="28"/>
        </w:rPr>
        <w:lastRenderedPageBreak/>
        <w:t>alguns servidores possuem descontos superiores a 40% em suas remunerações</w:t>
      </w:r>
      <w:r w:rsidR="007B437B">
        <w:rPr>
          <w:rFonts w:ascii="Times New Roman" w:eastAsia="Times New Roman" w:hAnsi="Times New Roman" w:cs="Times New Roman"/>
          <w:sz w:val="28"/>
          <w:szCs w:val="28"/>
        </w:rPr>
        <w:t xml:space="preserve">, </w:t>
      </w:r>
      <w:r w:rsidR="00D41BF2">
        <w:rPr>
          <w:rFonts w:ascii="Times New Roman" w:eastAsia="Times New Roman" w:hAnsi="Times New Roman" w:cs="Times New Roman"/>
          <w:sz w:val="28"/>
          <w:szCs w:val="28"/>
        </w:rPr>
        <w:t xml:space="preserve">sendo que, </w:t>
      </w:r>
      <w:r w:rsidR="007B437B">
        <w:rPr>
          <w:rFonts w:ascii="Times New Roman" w:eastAsia="Times New Roman" w:hAnsi="Times New Roman" w:cs="Times New Roman"/>
          <w:sz w:val="28"/>
          <w:szCs w:val="28"/>
        </w:rPr>
        <w:t>muitas vezes</w:t>
      </w:r>
      <w:r w:rsidR="00D41BF2">
        <w:rPr>
          <w:rFonts w:ascii="Times New Roman" w:eastAsia="Times New Roman" w:hAnsi="Times New Roman" w:cs="Times New Roman"/>
          <w:sz w:val="28"/>
          <w:szCs w:val="28"/>
        </w:rPr>
        <w:t>,</w:t>
      </w:r>
      <w:r w:rsidR="007B437B">
        <w:rPr>
          <w:rFonts w:ascii="Times New Roman" w:eastAsia="Times New Roman" w:hAnsi="Times New Roman" w:cs="Times New Roman"/>
          <w:sz w:val="28"/>
          <w:szCs w:val="28"/>
        </w:rPr>
        <w:t xml:space="preserve"> esse valor poderia ser utilizado para o pagamento de despesas com medicação ou alimentação, porém disse não saber se a Ação Judicial alcançaria êxito. O requerimento foi colocado para votação restando aprovado por unanimidade</w:t>
      </w:r>
      <w:bookmarkStart w:id="8" w:name="_Hlk122593810"/>
      <w:bookmarkEnd w:id="6"/>
      <w:r w:rsidR="00F7104B">
        <w:rPr>
          <w:rFonts w:ascii="Times New Roman" w:eastAsia="Times New Roman" w:hAnsi="Times New Roman" w:cs="Times New Roman"/>
          <w:sz w:val="28"/>
          <w:szCs w:val="28"/>
        </w:rPr>
        <w:t xml:space="preserve">. </w:t>
      </w:r>
      <w:bookmarkEnd w:id="8"/>
      <w:r w:rsidR="00F40673">
        <w:rPr>
          <w:rFonts w:ascii="Times New Roman" w:eastAsia="Times New Roman" w:hAnsi="Times New Roman" w:cs="Times New Roman"/>
          <w:b/>
          <w:sz w:val="28"/>
          <w:szCs w:val="28"/>
          <w:u w:val="single"/>
        </w:rPr>
        <w:t>EXPLICAÇÕES PESSOAIS:</w:t>
      </w:r>
      <w:r w:rsidR="00F40673">
        <w:rPr>
          <w:rFonts w:ascii="Times New Roman" w:eastAsia="Times New Roman" w:hAnsi="Times New Roman" w:cs="Times New Roman"/>
          <w:sz w:val="28"/>
          <w:szCs w:val="28"/>
        </w:rPr>
        <w:t xml:space="preserve"> </w:t>
      </w:r>
      <w:r w:rsidR="00BF3430" w:rsidRPr="00BF3430">
        <w:rPr>
          <w:rFonts w:ascii="Times New Roman" w:eastAsia="Times New Roman" w:hAnsi="Times New Roman" w:cs="Times New Roman"/>
          <w:sz w:val="28"/>
          <w:szCs w:val="28"/>
        </w:rPr>
        <w:t xml:space="preserve">O Vereador </w:t>
      </w:r>
      <w:r w:rsidR="009144B5">
        <w:rPr>
          <w:rFonts w:ascii="Times New Roman" w:eastAsia="Times New Roman" w:hAnsi="Times New Roman" w:cs="Times New Roman"/>
          <w:sz w:val="28"/>
          <w:szCs w:val="28"/>
        </w:rPr>
        <w:t>Nelson Vasconcelos Salvador</w:t>
      </w:r>
      <w:r w:rsidR="00BF3430" w:rsidRPr="00BF3430">
        <w:rPr>
          <w:rFonts w:ascii="Times New Roman" w:eastAsia="Times New Roman" w:hAnsi="Times New Roman" w:cs="Times New Roman"/>
          <w:sz w:val="28"/>
          <w:szCs w:val="28"/>
        </w:rPr>
        <w:t>, devidamente inscrito,</w:t>
      </w:r>
      <w:r w:rsidR="00D93EBB">
        <w:rPr>
          <w:rFonts w:ascii="Times New Roman" w:eastAsia="Times New Roman" w:hAnsi="Times New Roman" w:cs="Times New Roman"/>
          <w:sz w:val="28"/>
          <w:szCs w:val="28"/>
        </w:rPr>
        <w:t xml:space="preserve"> </w:t>
      </w:r>
      <w:r w:rsidR="009144B5">
        <w:rPr>
          <w:rFonts w:ascii="Times New Roman" w:eastAsia="Times New Roman" w:hAnsi="Times New Roman" w:cs="Times New Roman"/>
          <w:sz w:val="28"/>
          <w:szCs w:val="28"/>
        </w:rPr>
        <w:t xml:space="preserve">apresentou imagens sobre a rede de água do Bairro Sete de Setembro, destacou que </w:t>
      </w:r>
      <w:r w:rsidR="00D41BF2">
        <w:rPr>
          <w:rFonts w:ascii="Times New Roman" w:eastAsia="Times New Roman" w:hAnsi="Times New Roman" w:cs="Times New Roman"/>
          <w:sz w:val="28"/>
          <w:szCs w:val="28"/>
        </w:rPr>
        <w:t xml:space="preserve">em </w:t>
      </w:r>
      <w:r w:rsidR="009144B5">
        <w:rPr>
          <w:rFonts w:ascii="Times New Roman" w:eastAsia="Times New Roman" w:hAnsi="Times New Roman" w:cs="Times New Roman"/>
          <w:sz w:val="28"/>
          <w:szCs w:val="28"/>
        </w:rPr>
        <w:t xml:space="preserve">uma </w:t>
      </w:r>
      <w:r w:rsidR="00D41BF2">
        <w:rPr>
          <w:rFonts w:ascii="Times New Roman" w:eastAsia="Times New Roman" w:hAnsi="Times New Roman" w:cs="Times New Roman"/>
          <w:sz w:val="28"/>
          <w:szCs w:val="28"/>
        </w:rPr>
        <w:t xml:space="preserve">das </w:t>
      </w:r>
      <w:r w:rsidR="009144B5">
        <w:rPr>
          <w:rFonts w:ascii="Times New Roman" w:eastAsia="Times New Roman" w:hAnsi="Times New Roman" w:cs="Times New Roman"/>
          <w:sz w:val="28"/>
          <w:szCs w:val="28"/>
        </w:rPr>
        <w:t>rua</w:t>
      </w:r>
      <w:r w:rsidR="00D41BF2">
        <w:rPr>
          <w:rFonts w:ascii="Times New Roman" w:eastAsia="Times New Roman" w:hAnsi="Times New Roman" w:cs="Times New Roman"/>
          <w:sz w:val="28"/>
          <w:szCs w:val="28"/>
        </w:rPr>
        <w:t xml:space="preserve"> do bairro a execução do projeto já está finalizada</w:t>
      </w:r>
      <w:r w:rsidR="009144B5">
        <w:rPr>
          <w:rFonts w:ascii="Times New Roman" w:eastAsia="Times New Roman" w:hAnsi="Times New Roman" w:cs="Times New Roman"/>
          <w:sz w:val="28"/>
          <w:szCs w:val="28"/>
        </w:rPr>
        <w:t xml:space="preserve">, porém </w:t>
      </w:r>
      <w:r w:rsidR="00D41BF2">
        <w:rPr>
          <w:rFonts w:ascii="Times New Roman" w:eastAsia="Times New Roman" w:hAnsi="Times New Roman" w:cs="Times New Roman"/>
          <w:sz w:val="28"/>
          <w:szCs w:val="28"/>
        </w:rPr>
        <w:t xml:space="preserve">restaram </w:t>
      </w:r>
      <w:r w:rsidR="009144B5">
        <w:rPr>
          <w:rFonts w:ascii="Times New Roman" w:eastAsia="Times New Roman" w:hAnsi="Times New Roman" w:cs="Times New Roman"/>
          <w:sz w:val="28"/>
          <w:szCs w:val="28"/>
        </w:rPr>
        <w:t>pend</w:t>
      </w:r>
      <w:r w:rsidR="00D41BF2">
        <w:rPr>
          <w:rFonts w:ascii="Times New Roman" w:eastAsia="Times New Roman" w:hAnsi="Times New Roman" w:cs="Times New Roman"/>
          <w:sz w:val="28"/>
          <w:szCs w:val="28"/>
        </w:rPr>
        <w:t>ência a serem solucionadas</w:t>
      </w:r>
      <w:r w:rsidR="009144B5">
        <w:rPr>
          <w:rFonts w:ascii="Times New Roman" w:eastAsia="Times New Roman" w:hAnsi="Times New Roman" w:cs="Times New Roman"/>
          <w:sz w:val="28"/>
          <w:szCs w:val="28"/>
        </w:rPr>
        <w:t xml:space="preserve">, como </w:t>
      </w:r>
      <w:r w:rsidR="00D41BF2">
        <w:rPr>
          <w:rFonts w:ascii="Times New Roman" w:eastAsia="Times New Roman" w:hAnsi="Times New Roman" w:cs="Times New Roman"/>
          <w:sz w:val="28"/>
          <w:szCs w:val="28"/>
        </w:rPr>
        <w:t>bocas de lobo entupidas por areia</w:t>
      </w:r>
      <w:r w:rsidR="009144B5">
        <w:rPr>
          <w:rFonts w:ascii="Times New Roman" w:eastAsia="Times New Roman" w:hAnsi="Times New Roman" w:cs="Times New Roman"/>
          <w:sz w:val="28"/>
          <w:szCs w:val="28"/>
        </w:rPr>
        <w:t xml:space="preserve"> entupindo bocas de lobo, calçamento solto, pedras de paralelepípedo entulhadas na rua, solici</w:t>
      </w:r>
      <w:r w:rsidR="00D41BF2">
        <w:rPr>
          <w:rFonts w:ascii="Times New Roman" w:eastAsia="Times New Roman" w:hAnsi="Times New Roman" w:cs="Times New Roman"/>
          <w:sz w:val="28"/>
          <w:szCs w:val="28"/>
        </w:rPr>
        <w:t>tando ao Executivo a resolução destas</w:t>
      </w:r>
      <w:r w:rsidR="009144B5">
        <w:rPr>
          <w:rFonts w:ascii="Times New Roman" w:eastAsia="Times New Roman" w:hAnsi="Times New Roman" w:cs="Times New Roman"/>
          <w:sz w:val="28"/>
          <w:szCs w:val="28"/>
        </w:rPr>
        <w:t xml:space="preserve"> situações. Convidou a todos para</w:t>
      </w:r>
      <w:r w:rsidR="00D41BF2">
        <w:rPr>
          <w:rFonts w:ascii="Times New Roman" w:eastAsia="Times New Roman" w:hAnsi="Times New Roman" w:cs="Times New Roman"/>
          <w:sz w:val="28"/>
          <w:szCs w:val="28"/>
        </w:rPr>
        <w:t xml:space="preserve"> a </w:t>
      </w:r>
      <w:r w:rsidR="009144B5">
        <w:rPr>
          <w:rFonts w:ascii="Times New Roman" w:eastAsia="Times New Roman" w:hAnsi="Times New Roman" w:cs="Times New Roman"/>
          <w:sz w:val="28"/>
          <w:szCs w:val="28"/>
        </w:rPr>
        <w:t xml:space="preserve">Festa de Natal </w:t>
      </w:r>
      <w:r w:rsidR="00D41BF2">
        <w:rPr>
          <w:rFonts w:ascii="Times New Roman" w:eastAsia="Times New Roman" w:hAnsi="Times New Roman" w:cs="Times New Roman"/>
          <w:sz w:val="28"/>
          <w:szCs w:val="28"/>
        </w:rPr>
        <w:t>n</w:t>
      </w:r>
      <w:r w:rsidR="009144B5">
        <w:rPr>
          <w:rFonts w:ascii="Times New Roman" w:eastAsia="Times New Roman" w:hAnsi="Times New Roman" w:cs="Times New Roman"/>
          <w:sz w:val="28"/>
          <w:szCs w:val="28"/>
        </w:rPr>
        <w:t>o Bairro Sete de Setembro,</w:t>
      </w:r>
      <w:r w:rsidR="00D41BF2">
        <w:rPr>
          <w:rFonts w:ascii="Times New Roman" w:eastAsia="Times New Roman" w:hAnsi="Times New Roman" w:cs="Times New Roman"/>
          <w:sz w:val="28"/>
          <w:szCs w:val="28"/>
        </w:rPr>
        <w:t xml:space="preserve"> a ser realizada no Bairro Sete de Setembro,</w:t>
      </w:r>
      <w:r w:rsidR="009144B5">
        <w:rPr>
          <w:rFonts w:ascii="Times New Roman" w:eastAsia="Times New Roman" w:hAnsi="Times New Roman" w:cs="Times New Roman"/>
          <w:sz w:val="28"/>
          <w:szCs w:val="28"/>
        </w:rPr>
        <w:t xml:space="preserve"> a partir das 14 horas e desejou um Feliz Natal. O Vereador Paulo, solicitou aparte, disse que seja utilizada a máquina de limpeza urbana para retirar o excesso de sujeira no Bairro. O Vereador Cleber </w:t>
      </w:r>
      <w:proofErr w:type="spellStart"/>
      <w:r w:rsidR="009144B5">
        <w:rPr>
          <w:rFonts w:ascii="Times New Roman" w:eastAsia="Times New Roman" w:hAnsi="Times New Roman" w:cs="Times New Roman"/>
          <w:sz w:val="28"/>
          <w:szCs w:val="28"/>
        </w:rPr>
        <w:t>Scotta</w:t>
      </w:r>
      <w:proofErr w:type="spellEnd"/>
      <w:r w:rsidR="009144B5">
        <w:rPr>
          <w:rFonts w:ascii="Times New Roman" w:eastAsia="Times New Roman" w:hAnsi="Times New Roman" w:cs="Times New Roman"/>
          <w:sz w:val="28"/>
          <w:szCs w:val="28"/>
        </w:rPr>
        <w:t>, devidamente inscrito, fortificou seu requerimento sobre as melhorias nas estradas da Região Alta do Município, destacou que já estão sendo iniciados os serviços, uma vez que foi conversado com o Secretário de Obras na parte da manhã. Após, agradeceu a Senhora Paula Teixeira</w:t>
      </w:r>
      <w:r w:rsidR="00D41BF2">
        <w:rPr>
          <w:rFonts w:ascii="Times New Roman" w:eastAsia="Times New Roman" w:hAnsi="Times New Roman" w:cs="Times New Roman"/>
          <w:sz w:val="28"/>
          <w:szCs w:val="28"/>
        </w:rPr>
        <w:t>,</w:t>
      </w:r>
      <w:r w:rsidR="009144B5">
        <w:rPr>
          <w:rFonts w:ascii="Times New Roman" w:eastAsia="Times New Roman" w:hAnsi="Times New Roman" w:cs="Times New Roman"/>
          <w:sz w:val="28"/>
          <w:szCs w:val="28"/>
        </w:rPr>
        <w:t xml:space="preserve"> presidente do Partido </w:t>
      </w:r>
      <w:r w:rsidR="00891993">
        <w:rPr>
          <w:rFonts w:ascii="Times New Roman" w:eastAsia="Times New Roman" w:hAnsi="Times New Roman" w:cs="Times New Roman"/>
          <w:sz w:val="28"/>
          <w:szCs w:val="28"/>
        </w:rPr>
        <w:t>Progressista</w:t>
      </w:r>
      <w:r w:rsidR="009144B5">
        <w:rPr>
          <w:rFonts w:ascii="Times New Roman" w:eastAsia="Times New Roman" w:hAnsi="Times New Roman" w:cs="Times New Roman"/>
          <w:sz w:val="28"/>
          <w:szCs w:val="28"/>
        </w:rPr>
        <w:t xml:space="preserve">, </w:t>
      </w:r>
      <w:r w:rsidR="00891993">
        <w:rPr>
          <w:rFonts w:ascii="Times New Roman" w:eastAsia="Times New Roman" w:hAnsi="Times New Roman" w:cs="Times New Roman"/>
          <w:sz w:val="28"/>
          <w:szCs w:val="28"/>
        </w:rPr>
        <w:t xml:space="preserve">destacou que pelo terceiro ano seguido </w:t>
      </w:r>
      <w:r w:rsidR="00D41BF2">
        <w:rPr>
          <w:rFonts w:ascii="Times New Roman" w:eastAsia="Times New Roman" w:hAnsi="Times New Roman" w:cs="Times New Roman"/>
          <w:sz w:val="28"/>
          <w:szCs w:val="28"/>
        </w:rPr>
        <w:t xml:space="preserve">será realizada Ação </w:t>
      </w:r>
      <w:r w:rsidR="00891993">
        <w:rPr>
          <w:rFonts w:ascii="Times New Roman" w:eastAsia="Times New Roman" w:hAnsi="Times New Roman" w:cs="Times New Roman"/>
          <w:sz w:val="28"/>
          <w:szCs w:val="28"/>
        </w:rPr>
        <w:t>de Natal</w:t>
      </w:r>
      <w:r w:rsidR="00D41BF2">
        <w:rPr>
          <w:rFonts w:ascii="Times New Roman" w:eastAsia="Times New Roman" w:hAnsi="Times New Roman" w:cs="Times New Roman"/>
          <w:sz w:val="28"/>
          <w:szCs w:val="28"/>
        </w:rPr>
        <w:t>,</w:t>
      </w:r>
      <w:r w:rsidR="00891993">
        <w:rPr>
          <w:rFonts w:ascii="Times New Roman" w:eastAsia="Times New Roman" w:hAnsi="Times New Roman" w:cs="Times New Roman"/>
          <w:sz w:val="28"/>
          <w:szCs w:val="28"/>
        </w:rPr>
        <w:t xml:space="preserve"> no dia 23 de dezembro de 2022, onde passará um caminhão iluminado, juntamente com o Papai Noel</w:t>
      </w:r>
      <w:r w:rsidR="00D41BF2">
        <w:rPr>
          <w:rFonts w:ascii="Times New Roman" w:eastAsia="Times New Roman" w:hAnsi="Times New Roman" w:cs="Times New Roman"/>
          <w:sz w:val="28"/>
          <w:szCs w:val="28"/>
        </w:rPr>
        <w:t>,</w:t>
      </w:r>
      <w:r w:rsidR="00891993">
        <w:rPr>
          <w:rFonts w:ascii="Times New Roman" w:eastAsia="Times New Roman" w:hAnsi="Times New Roman" w:cs="Times New Roman"/>
          <w:sz w:val="28"/>
          <w:szCs w:val="28"/>
        </w:rPr>
        <w:t xml:space="preserve"> e distribuição de brinquedos e balas, </w:t>
      </w:r>
      <w:proofErr w:type="gramStart"/>
      <w:r w:rsidR="00891993">
        <w:rPr>
          <w:rFonts w:ascii="Times New Roman" w:eastAsia="Times New Roman" w:hAnsi="Times New Roman" w:cs="Times New Roman"/>
          <w:sz w:val="28"/>
          <w:szCs w:val="28"/>
        </w:rPr>
        <w:t>o mesmo</w:t>
      </w:r>
      <w:proofErr w:type="gramEnd"/>
      <w:r w:rsidR="00891993">
        <w:rPr>
          <w:rFonts w:ascii="Times New Roman" w:eastAsia="Times New Roman" w:hAnsi="Times New Roman" w:cs="Times New Roman"/>
          <w:sz w:val="28"/>
          <w:szCs w:val="28"/>
        </w:rPr>
        <w:t xml:space="preserve"> irá passar pelas ruas centrais da nossa cidade, com início às 18 horas.  Ao final, desejou um Feliz Natal a todos. </w:t>
      </w:r>
      <w:r w:rsidR="00D93EBB" w:rsidRPr="00D93EBB">
        <w:rPr>
          <w:rFonts w:ascii="Times New Roman" w:eastAsia="Times New Roman" w:hAnsi="Times New Roman" w:cs="Times New Roman"/>
          <w:sz w:val="28"/>
          <w:szCs w:val="28"/>
        </w:rPr>
        <w:t xml:space="preserve">O Vereador </w:t>
      </w:r>
      <w:proofErr w:type="spellStart"/>
      <w:r w:rsidR="00D93EBB">
        <w:rPr>
          <w:rFonts w:ascii="Times New Roman" w:eastAsia="Times New Roman" w:hAnsi="Times New Roman" w:cs="Times New Roman"/>
          <w:sz w:val="28"/>
          <w:szCs w:val="28"/>
        </w:rPr>
        <w:t>Gilvani</w:t>
      </w:r>
      <w:proofErr w:type="spellEnd"/>
      <w:r w:rsidR="00D93EBB">
        <w:rPr>
          <w:rFonts w:ascii="Times New Roman" w:eastAsia="Times New Roman" w:hAnsi="Times New Roman" w:cs="Times New Roman"/>
          <w:sz w:val="28"/>
          <w:szCs w:val="28"/>
        </w:rPr>
        <w:t xml:space="preserve"> Bronca</w:t>
      </w:r>
      <w:r w:rsidR="00D93EBB" w:rsidRPr="00D93EBB">
        <w:rPr>
          <w:rFonts w:ascii="Times New Roman" w:eastAsia="Times New Roman" w:hAnsi="Times New Roman" w:cs="Times New Roman"/>
          <w:sz w:val="28"/>
          <w:szCs w:val="28"/>
        </w:rPr>
        <w:t>, devidamente inscrito,</w:t>
      </w:r>
      <w:r w:rsidR="00D93EBB">
        <w:rPr>
          <w:rFonts w:ascii="Times New Roman" w:eastAsia="Times New Roman" w:hAnsi="Times New Roman" w:cs="Times New Roman"/>
          <w:sz w:val="28"/>
          <w:szCs w:val="28"/>
        </w:rPr>
        <w:t xml:space="preserve"> </w:t>
      </w:r>
      <w:r w:rsidR="0029717B">
        <w:rPr>
          <w:rFonts w:ascii="Times New Roman" w:eastAsia="Times New Roman" w:hAnsi="Times New Roman" w:cs="Times New Roman"/>
          <w:sz w:val="28"/>
          <w:szCs w:val="28"/>
        </w:rPr>
        <w:t>iniciou destacando que o DAER ainda não solucionou</w:t>
      </w:r>
      <w:r w:rsidR="00D41BF2">
        <w:rPr>
          <w:rFonts w:ascii="Times New Roman" w:eastAsia="Times New Roman" w:hAnsi="Times New Roman" w:cs="Times New Roman"/>
          <w:sz w:val="28"/>
          <w:szCs w:val="28"/>
        </w:rPr>
        <w:t xml:space="preserve"> o problema das</w:t>
      </w:r>
      <w:r w:rsidR="0029717B">
        <w:rPr>
          <w:rFonts w:ascii="Times New Roman" w:eastAsia="Times New Roman" w:hAnsi="Times New Roman" w:cs="Times New Roman"/>
          <w:sz w:val="28"/>
          <w:szCs w:val="28"/>
        </w:rPr>
        <w:t xml:space="preserve"> juntas de dilatação na ponte de ligação de Roca Sales, salientou que será difícil </w:t>
      </w:r>
      <w:r w:rsidR="0029717B">
        <w:rPr>
          <w:rFonts w:ascii="Times New Roman" w:eastAsia="Times New Roman" w:hAnsi="Times New Roman" w:cs="Times New Roman"/>
          <w:sz w:val="28"/>
          <w:szCs w:val="28"/>
        </w:rPr>
        <w:lastRenderedPageBreak/>
        <w:t xml:space="preserve">acontecer uma solução, porém não irá deixar de cobrar providências. Logo, agradeceu a todos pelos trabalhos voluntários realizados durante o ano de 2022, salientou </w:t>
      </w:r>
      <w:r w:rsidR="00D41BF2">
        <w:rPr>
          <w:rFonts w:ascii="Times New Roman" w:eastAsia="Times New Roman" w:hAnsi="Times New Roman" w:cs="Times New Roman"/>
          <w:sz w:val="28"/>
          <w:szCs w:val="28"/>
        </w:rPr>
        <w:t>a importância do</w:t>
      </w:r>
      <w:r w:rsidR="0029717B">
        <w:rPr>
          <w:rFonts w:ascii="Times New Roman" w:eastAsia="Times New Roman" w:hAnsi="Times New Roman" w:cs="Times New Roman"/>
          <w:sz w:val="28"/>
          <w:szCs w:val="28"/>
        </w:rPr>
        <w:t xml:space="preserve"> voluntariado</w:t>
      </w:r>
      <w:r w:rsidR="00D41BF2">
        <w:rPr>
          <w:rFonts w:ascii="Times New Roman" w:eastAsia="Times New Roman" w:hAnsi="Times New Roman" w:cs="Times New Roman"/>
          <w:sz w:val="28"/>
          <w:szCs w:val="28"/>
        </w:rPr>
        <w:t>,</w:t>
      </w:r>
      <w:r w:rsidR="0029717B">
        <w:rPr>
          <w:rFonts w:ascii="Times New Roman" w:eastAsia="Times New Roman" w:hAnsi="Times New Roman" w:cs="Times New Roman"/>
          <w:sz w:val="28"/>
          <w:szCs w:val="28"/>
        </w:rPr>
        <w:t xml:space="preserve"> destacando que sempre é bom fazer o bem. Após, prestou homenage</w:t>
      </w:r>
      <w:r w:rsidR="00D41BF2">
        <w:rPr>
          <w:rFonts w:ascii="Times New Roman" w:eastAsia="Times New Roman" w:hAnsi="Times New Roman" w:cs="Times New Roman"/>
          <w:sz w:val="28"/>
          <w:szCs w:val="28"/>
        </w:rPr>
        <w:t>m</w:t>
      </w:r>
      <w:r w:rsidR="0029717B">
        <w:rPr>
          <w:rFonts w:ascii="Times New Roman" w:eastAsia="Times New Roman" w:hAnsi="Times New Roman" w:cs="Times New Roman"/>
          <w:sz w:val="28"/>
          <w:szCs w:val="28"/>
        </w:rPr>
        <w:t xml:space="preserve"> aos familiares do Ex-colega e Ex-Secretário Ivair </w:t>
      </w:r>
      <w:proofErr w:type="spellStart"/>
      <w:r w:rsidR="0029717B">
        <w:rPr>
          <w:rFonts w:ascii="Times New Roman" w:eastAsia="Times New Roman" w:hAnsi="Times New Roman" w:cs="Times New Roman"/>
          <w:sz w:val="28"/>
          <w:szCs w:val="28"/>
        </w:rPr>
        <w:t>Zanchetti</w:t>
      </w:r>
      <w:proofErr w:type="spellEnd"/>
      <w:r w:rsidR="0029717B">
        <w:rPr>
          <w:rFonts w:ascii="Times New Roman" w:eastAsia="Times New Roman" w:hAnsi="Times New Roman" w:cs="Times New Roman"/>
          <w:sz w:val="28"/>
          <w:szCs w:val="28"/>
        </w:rPr>
        <w:t>. Finalizou desejando um Feliz Natal. O Vereador Paulo Ricardo Gonçalves</w:t>
      </w:r>
      <w:r w:rsidR="00D41BF2">
        <w:rPr>
          <w:rFonts w:ascii="Times New Roman" w:eastAsia="Times New Roman" w:hAnsi="Times New Roman" w:cs="Times New Roman"/>
          <w:sz w:val="28"/>
          <w:szCs w:val="28"/>
        </w:rPr>
        <w:t>, devidamente inscrito,</w:t>
      </w:r>
      <w:r w:rsidR="0029717B">
        <w:rPr>
          <w:rFonts w:ascii="Times New Roman" w:eastAsia="Times New Roman" w:hAnsi="Times New Roman" w:cs="Times New Roman"/>
          <w:sz w:val="28"/>
          <w:szCs w:val="28"/>
        </w:rPr>
        <w:t xml:space="preserve"> destacou</w:t>
      </w:r>
      <w:r w:rsidR="00D41BF2">
        <w:rPr>
          <w:rFonts w:ascii="Times New Roman" w:eastAsia="Times New Roman" w:hAnsi="Times New Roman" w:cs="Times New Roman"/>
          <w:sz w:val="28"/>
          <w:szCs w:val="28"/>
        </w:rPr>
        <w:t xml:space="preserve"> as</w:t>
      </w:r>
      <w:r w:rsidR="0029717B">
        <w:rPr>
          <w:rFonts w:ascii="Times New Roman" w:eastAsia="Times New Roman" w:hAnsi="Times New Roman" w:cs="Times New Roman"/>
          <w:sz w:val="28"/>
          <w:szCs w:val="28"/>
        </w:rPr>
        <w:t xml:space="preserve"> atividades ocorridas no último final de semana, agradecendo a todos envolvidos nos trabalhos de ações natalinas que foram realizadas</w:t>
      </w:r>
      <w:r w:rsidR="00D41BF2">
        <w:rPr>
          <w:rFonts w:ascii="Times New Roman" w:eastAsia="Times New Roman" w:hAnsi="Times New Roman" w:cs="Times New Roman"/>
          <w:sz w:val="28"/>
          <w:szCs w:val="28"/>
        </w:rPr>
        <w:t xml:space="preserve"> nos</w:t>
      </w:r>
      <w:r w:rsidR="0029717B">
        <w:rPr>
          <w:rFonts w:ascii="Times New Roman" w:eastAsia="Times New Roman" w:hAnsi="Times New Roman" w:cs="Times New Roman"/>
          <w:sz w:val="28"/>
          <w:szCs w:val="28"/>
        </w:rPr>
        <w:t xml:space="preserve"> </w:t>
      </w:r>
      <w:r w:rsidR="00D41BF2">
        <w:rPr>
          <w:rFonts w:ascii="Times New Roman" w:eastAsia="Times New Roman" w:hAnsi="Times New Roman" w:cs="Times New Roman"/>
          <w:sz w:val="28"/>
          <w:szCs w:val="28"/>
        </w:rPr>
        <w:t>b</w:t>
      </w:r>
      <w:r w:rsidR="0029717B">
        <w:rPr>
          <w:rFonts w:ascii="Times New Roman" w:eastAsia="Times New Roman" w:hAnsi="Times New Roman" w:cs="Times New Roman"/>
          <w:sz w:val="28"/>
          <w:szCs w:val="28"/>
        </w:rPr>
        <w:t>airros da cidade. Agradeceu a Senhora Silva</w:t>
      </w:r>
      <w:r w:rsidR="00D41BF2">
        <w:rPr>
          <w:rFonts w:ascii="Times New Roman" w:eastAsia="Times New Roman" w:hAnsi="Times New Roman" w:cs="Times New Roman"/>
          <w:sz w:val="28"/>
          <w:szCs w:val="28"/>
        </w:rPr>
        <w:t>na</w:t>
      </w:r>
      <w:r w:rsidR="0029717B">
        <w:rPr>
          <w:rFonts w:ascii="Times New Roman" w:eastAsia="Times New Roman" w:hAnsi="Times New Roman" w:cs="Times New Roman"/>
          <w:sz w:val="28"/>
          <w:szCs w:val="28"/>
        </w:rPr>
        <w:t xml:space="preserve"> </w:t>
      </w:r>
      <w:proofErr w:type="spellStart"/>
      <w:r w:rsidR="0029717B">
        <w:rPr>
          <w:rFonts w:ascii="Times New Roman" w:eastAsia="Times New Roman" w:hAnsi="Times New Roman" w:cs="Times New Roman"/>
          <w:sz w:val="28"/>
          <w:szCs w:val="28"/>
        </w:rPr>
        <w:t>Klauck</w:t>
      </w:r>
      <w:proofErr w:type="spellEnd"/>
      <w:r w:rsidR="0029717B">
        <w:rPr>
          <w:rFonts w:ascii="Times New Roman" w:eastAsia="Times New Roman" w:hAnsi="Times New Roman" w:cs="Times New Roman"/>
          <w:sz w:val="28"/>
          <w:szCs w:val="28"/>
        </w:rPr>
        <w:t>, por ter participado da sessão e auxiliado na explicação do requerimento de isenção do IPTU. Dando andamento, agradeceu a todos que participaram d</w:t>
      </w:r>
      <w:r w:rsidR="00D41BF2">
        <w:rPr>
          <w:rFonts w:ascii="Times New Roman" w:eastAsia="Times New Roman" w:hAnsi="Times New Roman" w:cs="Times New Roman"/>
          <w:sz w:val="28"/>
          <w:szCs w:val="28"/>
        </w:rPr>
        <w:t>o evento alusivo ao</w:t>
      </w:r>
      <w:r w:rsidR="0029717B">
        <w:rPr>
          <w:rFonts w:ascii="Times New Roman" w:eastAsia="Times New Roman" w:hAnsi="Times New Roman" w:cs="Times New Roman"/>
          <w:sz w:val="28"/>
          <w:szCs w:val="28"/>
        </w:rPr>
        <w:t xml:space="preserve"> Dia da Bíblia</w:t>
      </w:r>
      <w:r w:rsidR="00D41BF2">
        <w:rPr>
          <w:rFonts w:ascii="Times New Roman" w:eastAsia="Times New Roman" w:hAnsi="Times New Roman" w:cs="Times New Roman"/>
          <w:sz w:val="28"/>
          <w:szCs w:val="28"/>
        </w:rPr>
        <w:t>, realizado no dia 11 de dezembro,</w:t>
      </w:r>
      <w:r w:rsidR="0029717B">
        <w:rPr>
          <w:rFonts w:ascii="Times New Roman" w:eastAsia="Times New Roman" w:hAnsi="Times New Roman" w:cs="Times New Roman"/>
          <w:sz w:val="28"/>
          <w:szCs w:val="28"/>
        </w:rPr>
        <w:t xml:space="preserve"> junto a Praça Central</w:t>
      </w:r>
      <w:r w:rsidR="00D41BF2">
        <w:rPr>
          <w:rFonts w:ascii="Times New Roman" w:eastAsia="Times New Roman" w:hAnsi="Times New Roman" w:cs="Times New Roman"/>
          <w:sz w:val="28"/>
          <w:szCs w:val="28"/>
        </w:rPr>
        <w:t>.</w:t>
      </w:r>
      <w:r w:rsidR="0029717B">
        <w:rPr>
          <w:rFonts w:ascii="Times New Roman" w:eastAsia="Times New Roman" w:hAnsi="Times New Roman" w:cs="Times New Roman"/>
          <w:sz w:val="28"/>
          <w:szCs w:val="28"/>
        </w:rPr>
        <w:t xml:space="preserve"> Ao final, desejou um Feliz Natal a todos. Dando andamento, o Presidente convidou o Vereador Paulo Ricardo Gonçalves para utilizar a Presidência. De imediato, o Presidente Paulo solicitou </w:t>
      </w:r>
      <w:r w:rsidR="00D41BF2">
        <w:rPr>
          <w:rFonts w:ascii="Times New Roman" w:eastAsia="Times New Roman" w:hAnsi="Times New Roman" w:cs="Times New Roman"/>
          <w:sz w:val="28"/>
          <w:szCs w:val="28"/>
        </w:rPr>
        <w:t xml:space="preserve">ao </w:t>
      </w:r>
      <w:r w:rsidR="0029717B">
        <w:rPr>
          <w:rFonts w:ascii="Times New Roman" w:eastAsia="Times New Roman" w:hAnsi="Times New Roman" w:cs="Times New Roman"/>
          <w:sz w:val="28"/>
          <w:szCs w:val="28"/>
        </w:rPr>
        <w:t xml:space="preserve">Vereador </w:t>
      </w:r>
      <w:proofErr w:type="spellStart"/>
      <w:r w:rsidR="0029717B">
        <w:rPr>
          <w:rFonts w:ascii="Times New Roman" w:eastAsia="Times New Roman" w:hAnsi="Times New Roman" w:cs="Times New Roman"/>
          <w:sz w:val="28"/>
          <w:szCs w:val="28"/>
        </w:rPr>
        <w:t>Tairo</w:t>
      </w:r>
      <w:proofErr w:type="spellEnd"/>
      <w:r w:rsidR="00D41BF2">
        <w:rPr>
          <w:rFonts w:ascii="Times New Roman" w:eastAsia="Times New Roman" w:hAnsi="Times New Roman" w:cs="Times New Roman"/>
          <w:sz w:val="28"/>
          <w:szCs w:val="28"/>
        </w:rPr>
        <w:t xml:space="preserve"> que fizesse uso da Tribuna</w:t>
      </w:r>
      <w:r w:rsidR="0029717B">
        <w:rPr>
          <w:rFonts w:ascii="Times New Roman" w:eastAsia="Times New Roman" w:hAnsi="Times New Roman" w:cs="Times New Roman"/>
          <w:sz w:val="28"/>
          <w:szCs w:val="28"/>
        </w:rPr>
        <w:t xml:space="preserve">. </w:t>
      </w:r>
      <w:r w:rsidR="00D93EBB">
        <w:rPr>
          <w:rFonts w:ascii="Times New Roman" w:eastAsia="Times New Roman" w:hAnsi="Times New Roman" w:cs="Times New Roman"/>
          <w:sz w:val="28"/>
          <w:szCs w:val="28"/>
        </w:rPr>
        <w:t xml:space="preserve">O Vereador </w:t>
      </w:r>
      <w:proofErr w:type="spellStart"/>
      <w:r w:rsidR="0029717B">
        <w:rPr>
          <w:rFonts w:ascii="Times New Roman" w:eastAsia="Times New Roman" w:hAnsi="Times New Roman" w:cs="Times New Roman"/>
          <w:sz w:val="28"/>
          <w:szCs w:val="28"/>
        </w:rPr>
        <w:t>Tairo</w:t>
      </w:r>
      <w:proofErr w:type="spellEnd"/>
      <w:r w:rsidR="0029717B">
        <w:rPr>
          <w:rFonts w:ascii="Times New Roman" w:eastAsia="Times New Roman" w:hAnsi="Times New Roman" w:cs="Times New Roman"/>
          <w:sz w:val="28"/>
          <w:szCs w:val="28"/>
        </w:rPr>
        <w:t xml:space="preserve"> </w:t>
      </w:r>
      <w:proofErr w:type="spellStart"/>
      <w:r w:rsidR="0029717B">
        <w:rPr>
          <w:rFonts w:ascii="Times New Roman" w:eastAsia="Times New Roman" w:hAnsi="Times New Roman" w:cs="Times New Roman"/>
          <w:sz w:val="28"/>
          <w:szCs w:val="28"/>
        </w:rPr>
        <w:t>Werich</w:t>
      </w:r>
      <w:proofErr w:type="spellEnd"/>
      <w:r w:rsidR="00D93EBB">
        <w:rPr>
          <w:rFonts w:ascii="Times New Roman" w:eastAsia="Times New Roman" w:hAnsi="Times New Roman" w:cs="Times New Roman"/>
          <w:sz w:val="28"/>
          <w:szCs w:val="28"/>
        </w:rPr>
        <w:t>,</w:t>
      </w:r>
      <w:r w:rsidR="00E70F7D">
        <w:rPr>
          <w:rFonts w:ascii="Times New Roman" w:eastAsia="Times New Roman" w:hAnsi="Times New Roman" w:cs="Times New Roman"/>
          <w:sz w:val="28"/>
          <w:szCs w:val="28"/>
        </w:rPr>
        <w:t xml:space="preserve"> devidamente inscrito, </w:t>
      </w:r>
      <w:r w:rsidR="00866E6C">
        <w:rPr>
          <w:rFonts w:ascii="Times New Roman" w:eastAsia="Times New Roman" w:hAnsi="Times New Roman" w:cs="Times New Roman"/>
          <w:sz w:val="28"/>
          <w:szCs w:val="28"/>
        </w:rPr>
        <w:t xml:space="preserve">falou sobre o espelhamento das imagens das câmeras de videomonitoramento instaladas no município, agradecendo a todos envolvidos, destacando que o </w:t>
      </w:r>
      <w:r w:rsidR="00813550">
        <w:rPr>
          <w:rFonts w:ascii="Times New Roman" w:eastAsia="Times New Roman" w:hAnsi="Times New Roman" w:cs="Times New Roman"/>
          <w:sz w:val="28"/>
          <w:szCs w:val="28"/>
        </w:rPr>
        <w:t>projeto do videomonitoramento</w:t>
      </w:r>
      <w:r w:rsidR="00866E6C">
        <w:rPr>
          <w:rFonts w:ascii="Times New Roman" w:eastAsia="Times New Roman" w:hAnsi="Times New Roman" w:cs="Times New Roman"/>
          <w:sz w:val="28"/>
          <w:szCs w:val="28"/>
        </w:rPr>
        <w:t xml:space="preserve"> teve </w:t>
      </w:r>
      <w:r w:rsidR="00813550">
        <w:rPr>
          <w:rFonts w:ascii="Times New Roman" w:eastAsia="Times New Roman" w:hAnsi="Times New Roman" w:cs="Times New Roman"/>
          <w:sz w:val="28"/>
          <w:szCs w:val="28"/>
        </w:rPr>
        <w:t>início</w:t>
      </w:r>
      <w:r w:rsidR="00866E6C">
        <w:rPr>
          <w:rFonts w:ascii="Times New Roman" w:eastAsia="Times New Roman" w:hAnsi="Times New Roman" w:cs="Times New Roman"/>
          <w:sz w:val="28"/>
          <w:szCs w:val="28"/>
        </w:rPr>
        <w:t xml:space="preserve"> em 2018. Após, disse ser necessário ampliação de pontos de monitoramento. Finalizando desejou um Feliz Natal a todos. Logo, o Vereador Paulo, retornou o posto de Presidente ao Senhor </w:t>
      </w:r>
      <w:proofErr w:type="spellStart"/>
      <w:r w:rsidR="00866E6C">
        <w:rPr>
          <w:rFonts w:ascii="Times New Roman" w:eastAsia="Times New Roman" w:hAnsi="Times New Roman" w:cs="Times New Roman"/>
          <w:sz w:val="28"/>
          <w:szCs w:val="28"/>
        </w:rPr>
        <w:t>Tairo</w:t>
      </w:r>
      <w:proofErr w:type="spellEnd"/>
      <w:r w:rsidR="00866E6C">
        <w:rPr>
          <w:rFonts w:ascii="Times New Roman" w:eastAsia="Times New Roman" w:hAnsi="Times New Roman" w:cs="Times New Roman"/>
          <w:sz w:val="28"/>
          <w:szCs w:val="28"/>
        </w:rPr>
        <w:t xml:space="preserve">. Dando andamento, consultou o plenário sobre a possibilidade de colocar a ida a Brasília entre os dias 05 até 10 fevereiro de 2022 em votação, devendo os interessados informar até o início de janeiro. </w:t>
      </w:r>
      <w:r w:rsidR="00F40673">
        <w:rPr>
          <w:rFonts w:ascii="Times New Roman" w:eastAsia="Times New Roman" w:hAnsi="Times New Roman" w:cs="Times New Roman"/>
          <w:sz w:val="28"/>
          <w:szCs w:val="28"/>
        </w:rPr>
        <w:t xml:space="preserve">Na sequência, o Presidente </w:t>
      </w:r>
      <w:proofErr w:type="spellStart"/>
      <w:r w:rsidR="00F40673">
        <w:rPr>
          <w:rFonts w:ascii="Times New Roman" w:eastAsia="Times New Roman" w:hAnsi="Times New Roman" w:cs="Times New Roman"/>
          <w:sz w:val="28"/>
          <w:szCs w:val="28"/>
        </w:rPr>
        <w:t>Tairo</w:t>
      </w:r>
      <w:proofErr w:type="spellEnd"/>
      <w:r w:rsidR="00F40673">
        <w:rPr>
          <w:rFonts w:ascii="Times New Roman" w:eastAsia="Times New Roman" w:hAnsi="Times New Roman" w:cs="Times New Roman"/>
          <w:sz w:val="28"/>
          <w:szCs w:val="28"/>
        </w:rPr>
        <w:t xml:space="preserve"> convidou a todos para participarem da próxima Sessão Ordinária, no dia </w:t>
      </w:r>
      <w:r w:rsidR="00866E6C">
        <w:rPr>
          <w:rFonts w:ascii="Times New Roman" w:eastAsia="Times New Roman" w:hAnsi="Times New Roman" w:cs="Times New Roman"/>
          <w:sz w:val="28"/>
          <w:szCs w:val="28"/>
        </w:rPr>
        <w:t>26</w:t>
      </w:r>
      <w:r w:rsidR="00F40673">
        <w:rPr>
          <w:rFonts w:ascii="Times New Roman" w:eastAsia="Times New Roman" w:hAnsi="Times New Roman" w:cs="Times New Roman"/>
          <w:sz w:val="28"/>
          <w:szCs w:val="28"/>
        </w:rPr>
        <w:t xml:space="preserve"> de </w:t>
      </w:r>
      <w:r w:rsidR="009F6328">
        <w:rPr>
          <w:rFonts w:ascii="Times New Roman" w:eastAsia="Times New Roman" w:hAnsi="Times New Roman" w:cs="Times New Roman"/>
          <w:sz w:val="28"/>
          <w:szCs w:val="28"/>
        </w:rPr>
        <w:t>dezembro</w:t>
      </w:r>
      <w:r w:rsidR="00F40673">
        <w:rPr>
          <w:rFonts w:ascii="Times New Roman" w:eastAsia="Times New Roman" w:hAnsi="Times New Roman" w:cs="Times New Roman"/>
          <w:sz w:val="28"/>
          <w:szCs w:val="28"/>
        </w:rPr>
        <w:t xml:space="preserve"> de 2022, às </w:t>
      </w:r>
      <w:r w:rsidR="000C2DA4">
        <w:rPr>
          <w:rFonts w:ascii="Times New Roman" w:eastAsia="Times New Roman" w:hAnsi="Times New Roman" w:cs="Times New Roman"/>
          <w:sz w:val="28"/>
          <w:szCs w:val="28"/>
        </w:rPr>
        <w:t>1</w:t>
      </w:r>
      <w:r w:rsidR="009F6328">
        <w:rPr>
          <w:rFonts w:ascii="Times New Roman" w:eastAsia="Times New Roman" w:hAnsi="Times New Roman" w:cs="Times New Roman"/>
          <w:sz w:val="28"/>
          <w:szCs w:val="28"/>
        </w:rPr>
        <w:t>9</w:t>
      </w:r>
      <w:r w:rsidR="00F40673">
        <w:rPr>
          <w:rFonts w:ascii="Times New Roman" w:eastAsia="Times New Roman" w:hAnsi="Times New Roman" w:cs="Times New Roman"/>
          <w:sz w:val="28"/>
          <w:szCs w:val="28"/>
        </w:rPr>
        <w:t xml:space="preserve"> horas, no mesmo local. Nada mais havendo a se tratar, declarou, sob a proteção de </w:t>
      </w:r>
      <w:r w:rsidR="00F40673">
        <w:rPr>
          <w:rFonts w:ascii="Times New Roman" w:eastAsia="Times New Roman" w:hAnsi="Times New Roman" w:cs="Times New Roman"/>
          <w:sz w:val="28"/>
          <w:szCs w:val="28"/>
        </w:rPr>
        <w:lastRenderedPageBreak/>
        <w:t xml:space="preserve">Deus, encerrada a Sessão. Sala das Sessões, </w:t>
      </w:r>
      <w:r w:rsidR="00866E6C">
        <w:rPr>
          <w:rFonts w:ascii="Times New Roman" w:eastAsia="Times New Roman" w:hAnsi="Times New Roman" w:cs="Times New Roman"/>
          <w:sz w:val="28"/>
          <w:szCs w:val="28"/>
        </w:rPr>
        <w:t>19</w:t>
      </w:r>
      <w:r w:rsidR="00F40673">
        <w:rPr>
          <w:rFonts w:ascii="Times New Roman" w:eastAsia="Times New Roman" w:hAnsi="Times New Roman" w:cs="Times New Roman"/>
          <w:sz w:val="28"/>
          <w:szCs w:val="28"/>
        </w:rPr>
        <w:t xml:space="preserve"> de </w:t>
      </w:r>
      <w:r w:rsidR="00D93EBB">
        <w:rPr>
          <w:rFonts w:ascii="Times New Roman" w:eastAsia="Times New Roman" w:hAnsi="Times New Roman" w:cs="Times New Roman"/>
          <w:sz w:val="28"/>
          <w:szCs w:val="28"/>
        </w:rPr>
        <w:t>deze</w:t>
      </w:r>
      <w:r w:rsidR="00F40673">
        <w:rPr>
          <w:rFonts w:ascii="Times New Roman" w:eastAsia="Times New Roman" w:hAnsi="Times New Roman" w:cs="Times New Roman"/>
          <w:sz w:val="28"/>
          <w:szCs w:val="28"/>
        </w:rPr>
        <w:t>mbro de 2022. Registre-se. Publique-se.</w:t>
      </w:r>
    </w:p>
    <w:p w14:paraId="6891C15F" w14:textId="77777777" w:rsidR="00E830EC" w:rsidRPr="00B9627F" w:rsidRDefault="00E830EC" w:rsidP="003D0038">
      <w:pPr>
        <w:spacing w:after="0" w:line="360" w:lineRule="auto"/>
        <w:jc w:val="both"/>
        <w:rPr>
          <w:rFonts w:ascii="Times New Roman" w:eastAsia="Times New Roman" w:hAnsi="Times New Roman" w:cs="Times New Roman"/>
          <w:bCs/>
          <w:sz w:val="28"/>
          <w:szCs w:val="28"/>
        </w:rPr>
      </w:pPr>
    </w:p>
    <w:p w14:paraId="6231F0F9" w14:textId="77777777" w:rsidR="00B006F0" w:rsidRDefault="00B006F0">
      <w:pPr>
        <w:spacing w:after="0" w:line="360" w:lineRule="auto"/>
        <w:ind w:firstLine="2268"/>
        <w:jc w:val="both"/>
        <w:rPr>
          <w:rFonts w:ascii="Times New Roman" w:eastAsia="Times New Roman" w:hAnsi="Times New Roman" w:cs="Times New Roman"/>
          <w:sz w:val="24"/>
          <w:szCs w:val="24"/>
        </w:rPr>
      </w:pPr>
    </w:p>
    <w:p w14:paraId="30F663F7" w14:textId="77777777" w:rsidR="00B006F0" w:rsidRDefault="00B006F0">
      <w:pPr>
        <w:pStyle w:val="Ttulo"/>
        <w:spacing w:line="276" w:lineRule="auto"/>
        <w:ind w:firstLine="0"/>
        <w:jc w:val="both"/>
        <w:rPr>
          <w:rFonts w:ascii="Times New Roman" w:hAnsi="Times New Roman" w:cs="Times New Roman"/>
          <w:sz w:val="24"/>
          <w:u w:val="none"/>
        </w:rPr>
      </w:pPr>
    </w:p>
    <w:p w14:paraId="7765B698" w14:textId="77777777" w:rsidR="00B006F0" w:rsidRDefault="00000000">
      <w:pPr>
        <w:spacing w:after="0" w:line="240" w:lineRule="auto"/>
        <w:ind w:firstLine="1"/>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Tairo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Weirich</w:t>
      </w:r>
      <w:proofErr w:type="spellEnd"/>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Paulo Ricardo Gonçalves</w:t>
      </w:r>
      <w:r>
        <w:rPr>
          <w:rFonts w:ascii="Times New Roman" w:eastAsia="Times New Roman" w:hAnsi="Times New Roman" w:cs="Times New Roman"/>
          <w:sz w:val="24"/>
          <w:szCs w:val="24"/>
        </w:rPr>
        <w:tab/>
        <w:t xml:space="preserve">Henrique </w:t>
      </w:r>
      <w:proofErr w:type="spellStart"/>
      <w:r>
        <w:rPr>
          <w:rFonts w:ascii="Times New Roman" w:eastAsia="Times New Roman" w:hAnsi="Times New Roman" w:cs="Times New Roman"/>
          <w:sz w:val="24"/>
          <w:szCs w:val="24"/>
        </w:rPr>
        <w:t>Pivatto</w:t>
      </w:r>
      <w:proofErr w:type="spellEnd"/>
    </w:p>
    <w:p w14:paraId="141AEA72" w14:textId="77777777" w:rsidR="00B006F0" w:rsidRDefault="00000000">
      <w:pPr>
        <w:spacing w:after="0" w:line="240" w:lineRule="auto"/>
        <w:ind w:firstLine="1"/>
        <w:rPr>
          <w:rFonts w:ascii="Times New Roman" w:eastAsia="Times New Roman" w:hAnsi="Times New Roman" w:cs="Times New Roman"/>
          <w:sz w:val="24"/>
          <w:szCs w:val="24"/>
        </w:rPr>
      </w:pPr>
      <w:r>
        <w:rPr>
          <w:rFonts w:ascii="Times New Roman" w:eastAsia="Times New Roman" w:hAnsi="Times New Roman" w:cs="Times New Roman"/>
          <w:sz w:val="24"/>
          <w:szCs w:val="24"/>
        </w:rPr>
        <w:t>Presidente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Vice-Presidente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Secretário</w:t>
      </w:r>
    </w:p>
    <w:p w14:paraId="67A0C964" w14:textId="3AB43FCA" w:rsidR="00B006F0" w:rsidRDefault="00B006F0">
      <w:pPr>
        <w:spacing w:after="0" w:line="240" w:lineRule="auto"/>
        <w:rPr>
          <w:rFonts w:ascii="Times New Roman" w:eastAsia="Times New Roman" w:hAnsi="Times New Roman" w:cs="Times New Roman"/>
          <w:sz w:val="24"/>
          <w:szCs w:val="24"/>
        </w:rPr>
      </w:pPr>
    </w:p>
    <w:p w14:paraId="2FFFFFE6" w14:textId="77777777" w:rsidR="00E830EC" w:rsidRDefault="00E830EC">
      <w:pPr>
        <w:spacing w:after="0" w:line="240" w:lineRule="auto"/>
        <w:rPr>
          <w:rFonts w:ascii="Times New Roman" w:eastAsia="Times New Roman" w:hAnsi="Times New Roman" w:cs="Times New Roman"/>
          <w:sz w:val="24"/>
          <w:szCs w:val="24"/>
        </w:rPr>
      </w:pPr>
    </w:p>
    <w:p w14:paraId="1E5AE117" w14:textId="77777777" w:rsidR="00B006F0" w:rsidRDefault="00B006F0">
      <w:pPr>
        <w:spacing w:after="0" w:line="240" w:lineRule="auto"/>
        <w:rPr>
          <w:rFonts w:ascii="Times New Roman" w:eastAsia="Times New Roman" w:hAnsi="Times New Roman" w:cs="Times New Roman"/>
          <w:sz w:val="24"/>
          <w:szCs w:val="24"/>
        </w:rPr>
      </w:pPr>
    </w:p>
    <w:p w14:paraId="1F79E814" w14:textId="77777777" w:rsidR="00B006F0" w:rsidRDefault="00B006F0">
      <w:pPr>
        <w:spacing w:after="0" w:line="240" w:lineRule="auto"/>
        <w:rPr>
          <w:rFonts w:ascii="Times New Roman" w:eastAsia="Times New Roman" w:hAnsi="Times New Roman" w:cs="Times New Roman"/>
          <w:sz w:val="24"/>
          <w:szCs w:val="24"/>
        </w:rPr>
      </w:pPr>
    </w:p>
    <w:p w14:paraId="22C90E00" w14:textId="77777777" w:rsidR="00B006F0" w:rsidRDefault="00B006F0">
      <w:pPr>
        <w:spacing w:after="0" w:line="240" w:lineRule="auto"/>
        <w:rPr>
          <w:rFonts w:ascii="Times New Roman" w:eastAsia="Times New Roman" w:hAnsi="Times New Roman" w:cs="Times New Roman"/>
          <w:sz w:val="24"/>
          <w:szCs w:val="24"/>
        </w:rPr>
      </w:pPr>
    </w:p>
    <w:p w14:paraId="162ADB76" w14:textId="77777777" w:rsidR="00B006F0" w:rsidRDefault="00000000">
      <w:pPr>
        <w:spacing w:after="0" w:line="240" w:lineRule="auto"/>
        <w:ind w:firstLine="1"/>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Antonio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Valesan</w:t>
      </w:r>
      <w:proofErr w:type="spellEnd"/>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Cleber </w:t>
      </w:r>
      <w:proofErr w:type="spellStart"/>
      <w:r>
        <w:rPr>
          <w:rFonts w:ascii="Times New Roman" w:eastAsia="Times New Roman" w:hAnsi="Times New Roman" w:cs="Times New Roman"/>
          <w:sz w:val="24"/>
          <w:szCs w:val="24"/>
        </w:rPr>
        <w:t>Scotta</w:t>
      </w:r>
      <w:proofErr w:type="spellEnd"/>
      <w:r>
        <w:rPr>
          <w:rFonts w:ascii="Times New Roman" w:eastAsia="Times New Roman" w:hAnsi="Times New Roman" w:cs="Times New Roman"/>
          <w:sz w:val="24"/>
          <w:szCs w:val="24"/>
        </w:rPr>
        <w:tab/>
        <w:t xml:space="preserve">                       Cleiton </w:t>
      </w:r>
      <w:proofErr w:type="spellStart"/>
      <w:r>
        <w:rPr>
          <w:rFonts w:ascii="Times New Roman" w:eastAsia="Times New Roman" w:hAnsi="Times New Roman" w:cs="Times New Roman"/>
          <w:sz w:val="24"/>
          <w:szCs w:val="24"/>
        </w:rPr>
        <w:t>Telocken</w:t>
      </w:r>
      <w:proofErr w:type="spellEnd"/>
      <w:r>
        <w:rPr>
          <w:rFonts w:ascii="Times New Roman" w:eastAsia="Times New Roman" w:hAnsi="Times New Roman" w:cs="Times New Roman"/>
          <w:sz w:val="24"/>
          <w:szCs w:val="24"/>
        </w:rPr>
        <w:tab/>
      </w:r>
    </w:p>
    <w:p w14:paraId="0531FFF5" w14:textId="77777777" w:rsidR="00B006F0" w:rsidRDefault="00000000">
      <w:pPr>
        <w:spacing w:after="0" w:line="240" w:lineRule="auto"/>
        <w:ind w:firstLine="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Vereador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Vereador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Vereador</w:t>
      </w:r>
    </w:p>
    <w:p w14:paraId="6A35156B" w14:textId="77777777" w:rsidR="00B006F0" w:rsidRDefault="00B006F0">
      <w:pPr>
        <w:spacing w:after="0" w:line="240" w:lineRule="auto"/>
        <w:ind w:firstLine="1"/>
        <w:jc w:val="both"/>
        <w:rPr>
          <w:rFonts w:ascii="Times New Roman" w:eastAsia="Times New Roman" w:hAnsi="Times New Roman" w:cs="Times New Roman"/>
          <w:sz w:val="24"/>
          <w:szCs w:val="24"/>
        </w:rPr>
      </w:pPr>
    </w:p>
    <w:p w14:paraId="1183ABA6" w14:textId="0B08FA64" w:rsidR="00B006F0" w:rsidRDefault="00B006F0">
      <w:pPr>
        <w:spacing w:after="0" w:line="240" w:lineRule="auto"/>
        <w:jc w:val="both"/>
        <w:rPr>
          <w:rFonts w:ascii="Times New Roman" w:eastAsia="Times New Roman" w:hAnsi="Times New Roman" w:cs="Times New Roman"/>
          <w:sz w:val="24"/>
          <w:szCs w:val="24"/>
        </w:rPr>
      </w:pPr>
    </w:p>
    <w:p w14:paraId="727A8E04" w14:textId="77777777" w:rsidR="00E830EC" w:rsidRDefault="00E830EC">
      <w:pPr>
        <w:spacing w:after="0" w:line="240" w:lineRule="auto"/>
        <w:jc w:val="both"/>
        <w:rPr>
          <w:rFonts w:ascii="Times New Roman" w:eastAsia="Times New Roman" w:hAnsi="Times New Roman" w:cs="Times New Roman"/>
          <w:sz w:val="24"/>
          <w:szCs w:val="24"/>
        </w:rPr>
      </w:pPr>
    </w:p>
    <w:p w14:paraId="035CC9DD" w14:textId="77777777" w:rsidR="00B006F0" w:rsidRDefault="00B006F0">
      <w:pPr>
        <w:spacing w:after="0" w:line="240" w:lineRule="auto"/>
        <w:jc w:val="both"/>
        <w:rPr>
          <w:rFonts w:ascii="Times New Roman" w:eastAsia="Times New Roman" w:hAnsi="Times New Roman" w:cs="Times New Roman"/>
          <w:sz w:val="24"/>
          <w:szCs w:val="24"/>
        </w:rPr>
      </w:pPr>
    </w:p>
    <w:p w14:paraId="19B8CC80" w14:textId="77777777" w:rsidR="00B006F0" w:rsidRDefault="00B006F0">
      <w:pPr>
        <w:spacing w:after="0" w:line="240" w:lineRule="auto"/>
        <w:jc w:val="both"/>
        <w:rPr>
          <w:rFonts w:ascii="Times New Roman" w:eastAsia="Times New Roman" w:hAnsi="Times New Roman" w:cs="Times New Roman"/>
          <w:sz w:val="24"/>
          <w:szCs w:val="24"/>
        </w:rPr>
      </w:pPr>
    </w:p>
    <w:p w14:paraId="6189FA3A" w14:textId="77777777" w:rsidR="00B006F0" w:rsidRDefault="00000000">
      <w:pPr>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Gilvani</w:t>
      </w:r>
      <w:proofErr w:type="spellEnd"/>
      <w:r>
        <w:rPr>
          <w:rFonts w:ascii="Times New Roman" w:eastAsia="Times New Roman" w:hAnsi="Times New Roman" w:cs="Times New Roman"/>
          <w:sz w:val="24"/>
          <w:szCs w:val="24"/>
        </w:rPr>
        <w:t xml:space="preserve"> Bronca                       </w:t>
      </w:r>
      <w:proofErr w:type="spellStart"/>
      <w:r>
        <w:rPr>
          <w:rFonts w:ascii="Times New Roman" w:eastAsia="Times New Roman" w:hAnsi="Times New Roman" w:cs="Times New Roman"/>
          <w:sz w:val="24"/>
          <w:szCs w:val="24"/>
        </w:rPr>
        <w:t>Jaquisele</w:t>
      </w:r>
      <w:proofErr w:type="spellEnd"/>
      <w:r>
        <w:rPr>
          <w:rFonts w:ascii="Times New Roman" w:eastAsia="Times New Roman" w:hAnsi="Times New Roman" w:cs="Times New Roman"/>
          <w:sz w:val="24"/>
          <w:szCs w:val="24"/>
        </w:rPr>
        <w:t xml:space="preserve"> dos Santos          </w:t>
      </w:r>
      <w:r>
        <w:rPr>
          <w:rFonts w:ascii="Times New Roman" w:eastAsia="Times New Roman" w:hAnsi="Times New Roman" w:cs="Times New Roman"/>
          <w:sz w:val="24"/>
          <w:szCs w:val="24"/>
        </w:rPr>
        <w:tab/>
        <w:t>Nelson A. Vasconcelos Salvador</w:t>
      </w:r>
    </w:p>
    <w:p w14:paraId="055177F6" w14:textId="77777777" w:rsidR="00B006F0" w:rsidRDefault="00000000">
      <w:pPr>
        <w:spacing w:after="0" w:line="240" w:lineRule="auto"/>
        <w:ind w:firstLine="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Vereador</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Vereadora</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Vereador</w:t>
      </w:r>
    </w:p>
    <w:sectPr w:rsidR="00B006F0">
      <w:headerReference w:type="default" r:id="rId8"/>
      <w:footerReference w:type="default" r:id="rId9"/>
      <w:pgSz w:w="11907" w:h="16839"/>
      <w:pgMar w:top="2127" w:right="1191" w:bottom="993"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EDF3C" w14:textId="77777777" w:rsidR="00C01AE9" w:rsidRDefault="00C01AE9">
      <w:pPr>
        <w:spacing w:after="0" w:line="240" w:lineRule="auto"/>
      </w:pPr>
      <w:r>
        <w:separator/>
      </w:r>
    </w:p>
  </w:endnote>
  <w:endnote w:type="continuationSeparator" w:id="0">
    <w:p w14:paraId="473AF3AE" w14:textId="77777777" w:rsidR="00C01AE9" w:rsidRDefault="00C01A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A0E1C" w14:textId="77777777" w:rsidR="00B006F0" w:rsidRDefault="00000000">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sidR="00DB7460">
      <w:rPr>
        <w:noProof/>
        <w:color w:val="000000"/>
      </w:rPr>
      <w:t>1</w:t>
    </w:r>
    <w:r>
      <w:rPr>
        <w:color w:val="000000"/>
      </w:rPr>
      <w:fldChar w:fldCharType="end"/>
    </w:r>
  </w:p>
  <w:p w14:paraId="5B9C12E0" w14:textId="77777777" w:rsidR="00B006F0" w:rsidRDefault="00B006F0">
    <w:pPr>
      <w:tabs>
        <w:tab w:val="center" w:pos="4252"/>
        <w:tab w:val="right" w:pos="8504"/>
      </w:tabs>
      <w:spacing w:after="0" w:line="240" w:lineRule="auto"/>
      <w:jc w:val="center"/>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A404C2" w14:textId="77777777" w:rsidR="00C01AE9" w:rsidRDefault="00C01AE9">
      <w:pPr>
        <w:spacing w:after="0" w:line="240" w:lineRule="auto"/>
      </w:pPr>
      <w:r>
        <w:separator/>
      </w:r>
    </w:p>
  </w:footnote>
  <w:footnote w:type="continuationSeparator" w:id="0">
    <w:p w14:paraId="2F4E20AF" w14:textId="77777777" w:rsidR="00C01AE9" w:rsidRDefault="00C01A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86BDA" w14:textId="77777777" w:rsidR="00B006F0" w:rsidRDefault="00000000">
    <w:pPr>
      <w:pBdr>
        <w:top w:val="nil"/>
        <w:left w:val="nil"/>
        <w:bottom w:val="nil"/>
        <w:right w:val="nil"/>
        <w:between w:val="nil"/>
      </w:pBdr>
      <w:tabs>
        <w:tab w:val="center" w:pos="4252"/>
        <w:tab w:val="right" w:pos="8504"/>
        <w:tab w:val="left" w:pos="7602"/>
      </w:tabs>
      <w:rPr>
        <w:color w:val="000000"/>
      </w:rPr>
    </w:pPr>
    <w:r>
      <w:rPr>
        <w:noProof/>
        <w:color w:val="000000"/>
      </w:rPr>
      <w:drawing>
        <wp:inline distT="0" distB="0" distL="0" distR="0" wp14:anchorId="2D0DF4B4" wp14:editId="0B7157C3">
          <wp:extent cx="742950" cy="9906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2950" cy="990600"/>
                  </a:xfrm>
                  <a:prstGeom prst="rect">
                    <a:avLst/>
                  </a:prstGeom>
                  <a:ln/>
                </pic:spPr>
              </pic:pic>
            </a:graphicData>
          </a:graphic>
        </wp:inline>
      </w:drawing>
    </w:r>
    <w:r>
      <w:rPr>
        <w:color w:val="000000"/>
      </w:rPr>
      <w:t xml:space="preserve"> </w:t>
    </w:r>
    <w:r>
      <w:rPr>
        <w:color w:val="000000"/>
      </w:rPr>
      <w:tab/>
    </w:r>
    <w:r>
      <w:rPr>
        <w:color w:val="000000"/>
      </w:rPr>
      <w:tab/>
    </w:r>
    <w:r>
      <w:rPr>
        <w:color w:val="000000"/>
      </w:rPr>
      <w:tab/>
    </w:r>
    <w:r>
      <w:rPr>
        <w:noProof/>
      </w:rPr>
      <mc:AlternateContent>
        <mc:Choice Requires="wps">
          <w:drawing>
            <wp:anchor distT="0" distB="0" distL="114300" distR="114300" simplePos="0" relativeHeight="251658240" behindDoc="0" locked="0" layoutInCell="1" hidden="0" allowOverlap="1" wp14:anchorId="16409A6D" wp14:editId="4770FF1F">
              <wp:simplePos x="0" y="0"/>
              <wp:positionH relativeFrom="column">
                <wp:posOffset>812800</wp:posOffset>
              </wp:positionH>
              <wp:positionV relativeFrom="paragraph">
                <wp:posOffset>0</wp:posOffset>
              </wp:positionV>
              <wp:extent cx="3724275" cy="1114425"/>
              <wp:effectExtent l="0" t="0" r="0" b="0"/>
              <wp:wrapNone/>
              <wp:docPr id="6" name="Retângulo 6"/>
              <wp:cNvGraphicFramePr/>
              <a:graphic xmlns:a="http://schemas.openxmlformats.org/drawingml/2006/main">
                <a:graphicData uri="http://schemas.microsoft.com/office/word/2010/wordprocessingShape">
                  <wps:wsp>
                    <wps:cNvSpPr/>
                    <wps:spPr>
                      <a:xfrm>
                        <a:off x="3488625" y="3227550"/>
                        <a:ext cx="3714750" cy="1104900"/>
                      </a:xfrm>
                      <a:prstGeom prst="rect">
                        <a:avLst/>
                      </a:prstGeom>
                      <a:noFill/>
                      <a:ln w="9525" cap="flat" cmpd="sng">
                        <a:solidFill>
                          <a:srgbClr val="FFFFFF"/>
                        </a:solidFill>
                        <a:prstDash val="solid"/>
                        <a:round/>
                        <a:headEnd type="none" w="sm" len="sm"/>
                        <a:tailEnd type="none" w="sm" len="sm"/>
                      </a:ln>
                    </wps:spPr>
                    <wps:txbx>
                      <w:txbxContent>
                        <w:p w14:paraId="473E3301" w14:textId="77777777" w:rsidR="00B006F0" w:rsidRDefault="00000000">
                          <w:pPr>
                            <w:spacing w:line="275" w:lineRule="auto"/>
                            <w:jc w:val="center"/>
                            <w:textDirection w:val="btLr"/>
                          </w:pPr>
                          <w:r>
                            <w:rPr>
                              <w:b/>
                              <w:color w:val="000000"/>
                              <w:sz w:val="30"/>
                            </w:rPr>
                            <w:t>CÂMARA MUNICIPAL DE VEREADORES</w:t>
                          </w:r>
                        </w:p>
                        <w:p w14:paraId="38378D0C" w14:textId="77777777" w:rsidR="00B006F0" w:rsidRDefault="00000000">
                          <w:pPr>
                            <w:spacing w:line="275" w:lineRule="auto"/>
                            <w:jc w:val="center"/>
                            <w:textDirection w:val="btLr"/>
                          </w:pPr>
                          <w:r>
                            <w:rPr>
                              <w:color w:val="000000"/>
                              <w:sz w:val="24"/>
                            </w:rPr>
                            <w:t>Rua Eliseu Orlandini, 28, Centro, Roca Sales/RS</w:t>
                          </w:r>
                        </w:p>
                        <w:p w14:paraId="462ADD7A" w14:textId="77777777" w:rsidR="00B006F0" w:rsidRDefault="00000000">
                          <w:pPr>
                            <w:spacing w:line="275" w:lineRule="auto"/>
                            <w:jc w:val="center"/>
                            <w:textDirection w:val="btLr"/>
                          </w:pPr>
                          <w:r>
                            <w:rPr>
                              <w:color w:val="000000"/>
                              <w:sz w:val="24"/>
                            </w:rPr>
                            <w:t>CEP 95735-000 – Fone: (51) 3753-2731</w:t>
                          </w:r>
                        </w:p>
                      </w:txbxContent>
                    </wps:txbx>
                    <wps:bodyPr spcFirstLastPara="1" wrap="square" lIns="91425" tIns="45700" rIns="91425" bIns="45700" anchor="t" anchorCtr="0">
                      <a:noAutofit/>
                    </wps:bodyPr>
                  </wps:wsp>
                </a:graphicData>
              </a:graphic>
            </wp:anchor>
          </w:drawing>
        </mc:Choice>
        <mc:Fallback>
          <w:pict>
            <v:rect w14:anchorId="16409A6D" id="Retângulo 6" o:spid="_x0000_s1027" style="position:absolute;margin-left:64pt;margin-top:0;width:293.25pt;height:87.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" filled="f" strokecolor="white">
              <v:stroke startarrowwidth="narrow" startarrowlength="short" endarrowwidth="narrow" endarrowlength="short" joinstyle="round"/>
              <v:textbox inset="2.53958mm,1.2694mm,2.53958mm,1.2694mm">
                <w:txbxContent>
                  <w:p w14:paraId="473E3301" w14:textId="77777777" w:rsidR="00B006F0" w:rsidRDefault="00000000">
                    <w:pPr>
                      <w:spacing w:line="275" w:lineRule="auto"/>
                      <w:jc w:val="center"/>
                      <w:textDirection w:val="btLr"/>
                    </w:pPr>
                    <w:r>
                      <w:rPr>
                        <w:b/>
                        <w:color w:val="000000"/>
                        <w:sz w:val="30"/>
                      </w:rPr>
                      <w:t>CÂMARA MUNICIPAL DE VEREADORES</w:t>
                    </w:r>
                  </w:p>
                  <w:p w14:paraId="38378D0C" w14:textId="77777777" w:rsidR="00B006F0" w:rsidRDefault="00000000">
                    <w:pPr>
                      <w:spacing w:line="275" w:lineRule="auto"/>
                      <w:jc w:val="center"/>
                      <w:textDirection w:val="btLr"/>
                    </w:pPr>
                    <w:r>
                      <w:rPr>
                        <w:color w:val="000000"/>
                        <w:sz w:val="24"/>
                      </w:rPr>
                      <w:t>Rua Eliseu Orlandini, 28, Centro, Roca Sales/RS</w:t>
                    </w:r>
                  </w:p>
                  <w:p w14:paraId="462ADD7A" w14:textId="77777777" w:rsidR="00B006F0" w:rsidRDefault="00000000">
                    <w:pPr>
                      <w:spacing w:line="275" w:lineRule="auto"/>
                      <w:jc w:val="center"/>
                      <w:textDirection w:val="btLr"/>
                    </w:pPr>
                    <w:r>
                      <w:rPr>
                        <w:color w:val="000000"/>
                        <w:sz w:val="24"/>
                      </w:rPr>
                      <w:t>CEP 95735-000 – Fone: (51) 3753-2731</w:t>
                    </w:r>
                  </w:p>
                </w:txbxContent>
              </v:textbox>
            </v:rect>
          </w:pict>
        </mc:Fallback>
      </mc:AlternateContent>
    </w:r>
  </w:p>
  <w:p w14:paraId="1CCE6CA7" w14:textId="77777777" w:rsidR="00B006F0" w:rsidRDefault="00000000">
    <w:pPr>
      <w:pBdr>
        <w:top w:val="nil"/>
        <w:left w:val="nil"/>
        <w:bottom w:val="nil"/>
        <w:right w:val="nil"/>
        <w:between w:val="nil"/>
      </w:pBdr>
      <w:tabs>
        <w:tab w:val="center" w:pos="4252"/>
        <w:tab w:val="right" w:pos="8504"/>
        <w:tab w:val="left" w:pos="7602"/>
      </w:tabs>
      <w:rPr>
        <w:color w:val="000000"/>
      </w:rPr>
    </w:pPr>
    <w:r>
      <w:rPr>
        <w:color w:val="000000"/>
      </w:rPr>
      <w:tab/>
    </w:r>
    <w:r>
      <w:rPr>
        <w:color w:val="000000"/>
      </w:rPr>
      <w:tab/>
    </w:r>
    <w:r>
      <w:rPr>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4B27B8"/>
    <w:multiLevelType w:val="hybridMultilevel"/>
    <w:tmpl w:val="B4D6FF1A"/>
    <w:lvl w:ilvl="0" w:tplc="B6DCB35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9257254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6F0"/>
    <w:rsid w:val="0003353C"/>
    <w:rsid w:val="000A0B52"/>
    <w:rsid w:val="000B5249"/>
    <w:rsid w:val="000C2DA4"/>
    <w:rsid w:val="000D0E85"/>
    <w:rsid w:val="001141F2"/>
    <w:rsid w:val="001E7D1B"/>
    <w:rsid w:val="00235B28"/>
    <w:rsid w:val="0024045B"/>
    <w:rsid w:val="002810F8"/>
    <w:rsid w:val="00284C60"/>
    <w:rsid w:val="0029717B"/>
    <w:rsid w:val="002C707E"/>
    <w:rsid w:val="00387DD6"/>
    <w:rsid w:val="00397DD2"/>
    <w:rsid w:val="003D0038"/>
    <w:rsid w:val="003D5922"/>
    <w:rsid w:val="0045438E"/>
    <w:rsid w:val="00471F4A"/>
    <w:rsid w:val="00472250"/>
    <w:rsid w:val="00472A39"/>
    <w:rsid w:val="004C24E2"/>
    <w:rsid w:val="004D7B58"/>
    <w:rsid w:val="00515548"/>
    <w:rsid w:val="005329C5"/>
    <w:rsid w:val="005B23C6"/>
    <w:rsid w:val="00640B09"/>
    <w:rsid w:val="006A50A4"/>
    <w:rsid w:val="00713AC8"/>
    <w:rsid w:val="007B437B"/>
    <w:rsid w:val="007C0750"/>
    <w:rsid w:val="00813550"/>
    <w:rsid w:val="00814750"/>
    <w:rsid w:val="0085601D"/>
    <w:rsid w:val="00866E6C"/>
    <w:rsid w:val="00891993"/>
    <w:rsid w:val="008A24CE"/>
    <w:rsid w:val="008A483C"/>
    <w:rsid w:val="008A7F32"/>
    <w:rsid w:val="008B238A"/>
    <w:rsid w:val="008C2B2D"/>
    <w:rsid w:val="008C4591"/>
    <w:rsid w:val="008D000D"/>
    <w:rsid w:val="009144B5"/>
    <w:rsid w:val="009578CD"/>
    <w:rsid w:val="009A4462"/>
    <w:rsid w:val="009E3E0F"/>
    <w:rsid w:val="009F6328"/>
    <w:rsid w:val="00A00E30"/>
    <w:rsid w:val="00A245CE"/>
    <w:rsid w:val="00A67419"/>
    <w:rsid w:val="00A76535"/>
    <w:rsid w:val="00AE3017"/>
    <w:rsid w:val="00B006F0"/>
    <w:rsid w:val="00B239DE"/>
    <w:rsid w:val="00B256EC"/>
    <w:rsid w:val="00B43071"/>
    <w:rsid w:val="00B52CAE"/>
    <w:rsid w:val="00B659B7"/>
    <w:rsid w:val="00B65CC0"/>
    <w:rsid w:val="00B9627F"/>
    <w:rsid w:val="00BF2FAD"/>
    <w:rsid w:val="00BF3430"/>
    <w:rsid w:val="00C01AE9"/>
    <w:rsid w:val="00C02B25"/>
    <w:rsid w:val="00C12E21"/>
    <w:rsid w:val="00C5421F"/>
    <w:rsid w:val="00CD4C85"/>
    <w:rsid w:val="00D06C80"/>
    <w:rsid w:val="00D33ED0"/>
    <w:rsid w:val="00D364E2"/>
    <w:rsid w:val="00D41BF2"/>
    <w:rsid w:val="00D93EBB"/>
    <w:rsid w:val="00DB743F"/>
    <w:rsid w:val="00DB7460"/>
    <w:rsid w:val="00DF7215"/>
    <w:rsid w:val="00E70F7D"/>
    <w:rsid w:val="00E830EC"/>
    <w:rsid w:val="00E85F0C"/>
    <w:rsid w:val="00EF217E"/>
    <w:rsid w:val="00F34AB0"/>
    <w:rsid w:val="00F40673"/>
    <w:rsid w:val="00F6160E"/>
    <w:rsid w:val="00F633A9"/>
    <w:rsid w:val="00F7104B"/>
    <w:rsid w:val="00FA4A4C"/>
    <w:rsid w:val="00FB0F5F"/>
    <w:rsid w:val="00FD45CF"/>
    <w:rsid w:val="00FD7600"/>
    <w:rsid w:val="00FF453D"/>
    <w:rsid w:val="00FF495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47296"/>
  <w15:docId w15:val="{B47DFE24-6DC2-4E09-8AD0-338531F77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806"/>
    <w:rPr>
      <w:lang w:eastAsia="en-U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link w:val="Ttulo3Char"/>
    <w:uiPriority w:val="9"/>
    <w:semiHidden/>
    <w:unhideWhenUsed/>
    <w:qFormat/>
    <w:rsid w:val="00624E7C"/>
    <w:pPr>
      <w:spacing w:before="100" w:beforeAutospacing="1" w:after="100" w:afterAutospacing="1" w:line="240" w:lineRule="auto"/>
      <w:outlineLvl w:val="2"/>
    </w:pPr>
    <w:rPr>
      <w:rFonts w:ascii="Times New Roman" w:eastAsia="Times New Roman" w:hAnsi="Times New Roman"/>
      <w:b/>
      <w:bCs/>
      <w:sz w:val="27"/>
      <w:szCs w:val="27"/>
      <w:lang w:eastAsia="pt-BR"/>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link w:val="TtuloChar"/>
    <w:uiPriority w:val="10"/>
    <w:qFormat/>
    <w:rsid w:val="003931A3"/>
    <w:pPr>
      <w:spacing w:after="0" w:line="240" w:lineRule="auto"/>
      <w:ind w:firstLine="708"/>
      <w:jc w:val="center"/>
    </w:pPr>
    <w:rPr>
      <w:rFonts w:ascii="Arial Black" w:eastAsia="Times New Roman" w:hAnsi="Arial Black"/>
      <w:sz w:val="28"/>
      <w:szCs w:val="24"/>
      <w:u w:val="single"/>
      <w:lang w:eastAsia="pt-BR"/>
    </w:rPr>
  </w:style>
  <w:style w:type="character" w:customStyle="1" w:styleId="TtuloChar">
    <w:name w:val="Título Char"/>
    <w:basedOn w:val="Fontepargpadro"/>
    <w:link w:val="Ttulo"/>
    <w:rsid w:val="003931A3"/>
    <w:rPr>
      <w:rFonts w:ascii="Arial Black" w:eastAsia="Times New Roman" w:hAnsi="Arial Black" w:cs="Times New Roman"/>
      <w:sz w:val="28"/>
      <w:szCs w:val="24"/>
      <w:u w:val="single"/>
      <w:lang w:eastAsia="pt-BR"/>
    </w:rPr>
  </w:style>
  <w:style w:type="paragraph" w:styleId="Cabealho">
    <w:name w:val="header"/>
    <w:basedOn w:val="Normal"/>
    <w:link w:val="CabealhoChar"/>
    <w:uiPriority w:val="99"/>
    <w:unhideWhenUsed/>
    <w:rsid w:val="00B64A7F"/>
    <w:pPr>
      <w:tabs>
        <w:tab w:val="center" w:pos="4252"/>
        <w:tab w:val="right" w:pos="8504"/>
      </w:tabs>
    </w:pPr>
  </w:style>
  <w:style w:type="character" w:customStyle="1" w:styleId="CabealhoChar">
    <w:name w:val="Cabeçalho Char"/>
    <w:basedOn w:val="Fontepargpadro"/>
    <w:link w:val="Cabealho"/>
    <w:uiPriority w:val="99"/>
    <w:rsid w:val="00B64A7F"/>
    <w:rPr>
      <w:sz w:val="22"/>
      <w:szCs w:val="22"/>
      <w:lang w:eastAsia="en-US"/>
    </w:rPr>
  </w:style>
  <w:style w:type="paragraph" w:styleId="Rodap">
    <w:name w:val="footer"/>
    <w:basedOn w:val="Normal"/>
    <w:link w:val="RodapChar"/>
    <w:uiPriority w:val="99"/>
    <w:unhideWhenUsed/>
    <w:rsid w:val="00B64A7F"/>
    <w:pPr>
      <w:tabs>
        <w:tab w:val="center" w:pos="4252"/>
        <w:tab w:val="right" w:pos="8504"/>
      </w:tabs>
    </w:pPr>
  </w:style>
  <w:style w:type="character" w:customStyle="1" w:styleId="RodapChar">
    <w:name w:val="Rodapé Char"/>
    <w:basedOn w:val="Fontepargpadro"/>
    <w:link w:val="Rodap"/>
    <w:uiPriority w:val="99"/>
    <w:rsid w:val="00B64A7F"/>
    <w:rPr>
      <w:sz w:val="22"/>
      <w:szCs w:val="22"/>
      <w:lang w:eastAsia="en-US"/>
    </w:rPr>
  </w:style>
  <w:style w:type="paragraph" w:customStyle="1" w:styleId="ecxmsonormal">
    <w:name w:val="ecxmsonormal"/>
    <w:basedOn w:val="Normal"/>
    <w:rsid w:val="00DF7025"/>
    <w:pPr>
      <w:spacing w:before="100" w:beforeAutospacing="1" w:after="100" w:afterAutospacing="1" w:line="240" w:lineRule="auto"/>
    </w:pPr>
    <w:rPr>
      <w:rFonts w:ascii="Times New Roman" w:eastAsia="Times New Roman" w:hAnsi="Times New Roman"/>
      <w:sz w:val="24"/>
      <w:szCs w:val="24"/>
      <w:lang w:eastAsia="pt-BR"/>
    </w:rPr>
  </w:style>
  <w:style w:type="character" w:styleId="Forte">
    <w:name w:val="Strong"/>
    <w:basedOn w:val="Fontepargpadro"/>
    <w:uiPriority w:val="22"/>
    <w:qFormat/>
    <w:rsid w:val="000E51CF"/>
    <w:rPr>
      <w:b/>
      <w:bCs/>
    </w:rPr>
  </w:style>
  <w:style w:type="paragraph" w:styleId="Textodebalo">
    <w:name w:val="Balloon Text"/>
    <w:basedOn w:val="Normal"/>
    <w:link w:val="TextodebaloChar"/>
    <w:uiPriority w:val="99"/>
    <w:semiHidden/>
    <w:unhideWhenUsed/>
    <w:rsid w:val="006B121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B121E"/>
    <w:rPr>
      <w:rFonts w:ascii="Tahoma" w:hAnsi="Tahoma" w:cs="Tahoma"/>
      <w:sz w:val="16"/>
      <w:szCs w:val="16"/>
      <w:lang w:eastAsia="en-US"/>
    </w:rPr>
  </w:style>
  <w:style w:type="paragraph" w:styleId="MapadoDocumento">
    <w:name w:val="Document Map"/>
    <w:basedOn w:val="Normal"/>
    <w:link w:val="MapadoDocumentoChar"/>
    <w:uiPriority w:val="99"/>
    <w:semiHidden/>
    <w:unhideWhenUsed/>
    <w:rsid w:val="00876D09"/>
    <w:pPr>
      <w:spacing w:after="0" w:line="240" w:lineRule="auto"/>
    </w:pPr>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876D09"/>
    <w:rPr>
      <w:rFonts w:ascii="Tahoma" w:hAnsi="Tahoma" w:cs="Tahoma"/>
      <w:sz w:val="16"/>
      <w:szCs w:val="16"/>
      <w:lang w:eastAsia="en-US"/>
    </w:rPr>
  </w:style>
  <w:style w:type="paragraph" w:styleId="Corpodetexto">
    <w:name w:val="Body Text"/>
    <w:basedOn w:val="Normal"/>
    <w:link w:val="CorpodetextoChar"/>
    <w:unhideWhenUsed/>
    <w:rsid w:val="00FD23EE"/>
    <w:pPr>
      <w:spacing w:after="0" w:line="240" w:lineRule="auto"/>
      <w:jc w:val="both"/>
    </w:pPr>
    <w:rPr>
      <w:rFonts w:ascii="Times New Roman" w:eastAsia="Times New Roman" w:hAnsi="Times New Roman"/>
      <w:sz w:val="28"/>
      <w:szCs w:val="24"/>
      <w:lang w:eastAsia="pt-BR"/>
    </w:rPr>
  </w:style>
  <w:style w:type="character" w:customStyle="1" w:styleId="CorpodetextoChar">
    <w:name w:val="Corpo de texto Char"/>
    <w:basedOn w:val="Fontepargpadro"/>
    <w:link w:val="Corpodetexto"/>
    <w:rsid w:val="00FD23EE"/>
    <w:rPr>
      <w:rFonts w:ascii="Times New Roman" w:eastAsia="Times New Roman" w:hAnsi="Times New Roman"/>
      <w:sz w:val="28"/>
      <w:szCs w:val="24"/>
    </w:rPr>
  </w:style>
  <w:style w:type="paragraph" w:styleId="Recuodecorpodetexto">
    <w:name w:val="Body Text Indent"/>
    <w:basedOn w:val="Normal"/>
    <w:link w:val="RecuodecorpodetextoChar"/>
    <w:uiPriority w:val="99"/>
    <w:semiHidden/>
    <w:unhideWhenUsed/>
    <w:rsid w:val="004447E0"/>
    <w:pPr>
      <w:spacing w:after="120"/>
      <w:ind w:left="283"/>
    </w:pPr>
  </w:style>
  <w:style w:type="character" w:customStyle="1" w:styleId="RecuodecorpodetextoChar">
    <w:name w:val="Recuo de corpo de texto Char"/>
    <w:basedOn w:val="Fontepargpadro"/>
    <w:link w:val="Recuodecorpodetexto"/>
    <w:uiPriority w:val="99"/>
    <w:semiHidden/>
    <w:rsid w:val="004447E0"/>
    <w:rPr>
      <w:sz w:val="22"/>
      <w:szCs w:val="22"/>
      <w:lang w:eastAsia="en-US"/>
    </w:rPr>
  </w:style>
  <w:style w:type="paragraph" w:styleId="PargrafodaLista">
    <w:name w:val="List Paragraph"/>
    <w:basedOn w:val="Normal"/>
    <w:uiPriority w:val="34"/>
    <w:qFormat/>
    <w:rsid w:val="00B15236"/>
    <w:pPr>
      <w:ind w:left="720"/>
      <w:contextualSpacing/>
    </w:pPr>
  </w:style>
  <w:style w:type="character" w:customStyle="1" w:styleId="Ttulo3Char">
    <w:name w:val="Título 3 Char"/>
    <w:basedOn w:val="Fontepargpadro"/>
    <w:link w:val="Ttulo3"/>
    <w:uiPriority w:val="9"/>
    <w:rsid w:val="00624E7C"/>
    <w:rPr>
      <w:rFonts w:ascii="Times New Roman" w:eastAsia="Times New Roman" w:hAnsi="Times New Roman"/>
      <w:b/>
      <w:bCs/>
      <w:sz w:val="27"/>
      <w:szCs w:val="27"/>
    </w:rPr>
  </w:style>
  <w:style w:type="character" w:styleId="Hyperlink">
    <w:name w:val="Hyperlink"/>
    <w:basedOn w:val="Fontepargpadro"/>
    <w:uiPriority w:val="99"/>
    <w:semiHidden/>
    <w:unhideWhenUsed/>
    <w:rsid w:val="00624E7C"/>
    <w:rPr>
      <w:color w:val="0000FF"/>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t6iZQ1NGmJCOlvHPyhvu+TBniw==">AMUW2mVIz9K4X2CMHf9WyAn1Ffj6uN6YGn/pz9sbqku7P6cw2+UIoVHfadVIdxpFlC3E5uqxRW9epVagL8HMRXqppnhGjflOpwkEMJlm/sQuoXn6gMZNsuuXpcsl64YcoUgHclPvq3Ea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2667</Words>
  <Characters>14403</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Bem-Vindo</dc:creator>
  <cp:lastModifiedBy>Grasiele Cofferri</cp:lastModifiedBy>
  <cp:revision>2</cp:revision>
  <dcterms:created xsi:type="dcterms:W3CDTF">2022-12-26T00:21:00Z</dcterms:created>
  <dcterms:modified xsi:type="dcterms:W3CDTF">2022-12-26T00:21:00Z</dcterms:modified>
</cp:coreProperties>
</file>