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78C97" w14:textId="53C3040C" w:rsidR="008D572B" w:rsidRPr="00E239C3" w:rsidRDefault="004C6968" w:rsidP="001229FB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E239C3">
        <w:rPr>
          <w:rFonts w:ascii="Times New Roman" w:hAnsi="Times New Roman"/>
          <w:b/>
          <w:sz w:val="28"/>
          <w:szCs w:val="28"/>
        </w:rPr>
        <w:t>REQUERIMENTO</w:t>
      </w:r>
      <w:r w:rsidR="00177E21" w:rsidRPr="00E239C3">
        <w:rPr>
          <w:rFonts w:ascii="Times New Roman" w:hAnsi="Times New Roman"/>
          <w:b/>
          <w:sz w:val="28"/>
          <w:szCs w:val="28"/>
        </w:rPr>
        <w:t xml:space="preserve"> Nº </w:t>
      </w:r>
      <w:r w:rsidR="00186416" w:rsidRPr="00E239C3">
        <w:rPr>
          <w:rFonts w:ascii="Times New Roman" w:hAnsi="Times New Roman"/>
          <w:b/>
          <w:sz w:val="28"/>
          <w:szCs w:val="28"/>
        </w:rPr>
        <w:t>0</w:t>
      </w:r>
      <w:r w:rsidR="00817C9F" w:rsidRPr="00E239C3">
        <w:rPr>
          <w:rFonts w:ascii="Times New Roman" w:hAnsi="Times New Roman"/>
          <w:b/>
          <w:sz w:val="28"/>
          <w:szCs w:val="28"/>
        </w:rPr>
        <w:t>6</w:t>
      </w:r>
      <w:r w:rsidR="002B4B94" w:rsidRPr="00E239C3">
        <w:rPr>
          <w:rFonts w:ascii="Times New Roman" w:hAnsi="Times New Roman"/>
          <w:b/>
          <w:sz w:val="28"/>
          <w:szCs w:val="28"/>
        </w:rPr>
        <w:t>4</w:t>
      </w:r>
      <w:r w:rsidR="007507EB" w:rsidRPr="00E239C3">
        <w:rPr>
          <w:rFonts w:ascii="Times New Roman" w:hAnsi="Times New Roman"/>
          <w:b/>
          <w:sz w:val="28"/>
          <w:szCs w:val="28"/>
        </w:rPr>
        <w:t>/202</w:t>
      </w:r>
      <w:r w:rsidR="00186416" w:rsidRPr="00E239C3">
        <w:rPr>
          <w:rFonts w:ascii="Times New Roman" w:hAnsi="Times New Roman"/>
          <w:b/>
          <w:sz w:val="28"/>
          <w:szCs w:val="28"/>
        </w:rPr>
        <w:t>2</w:t>
      </w:r>
    </w:p>
    <w:p w14:paraId="65F9381F" w14:textId="77777777" w:rsidR="008D572B" w:rsidRPr="00E239C3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4EAF11A" w14:textId="77777777" w:rsidR="008D572B" w:rsidRPr="00E239C3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6430453D" w14:textId="77777777" w:rsidR="008D572B" w:rsidRPr="00E239C3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ADD2A5A" w14:textId="77777777" w:rsidR="008D572B" w:rsidRPr="00E239C3" w:rsidRDefault="008D572B" w:rsidP="001229FB">
      <w:pPr>
        <w:spacing w:line="276" w:lineRule="auto"/>
        <w:ind w:firstLine="2835"/>
        <w:jc w:val="right"/>
        <w:rPr>
          <w:rFonts w:ascii="Times New Roman" w:hAnsi="Times New Roman"/>
          <w:sz w:val="24"/>
          <w:szCs w:val="24"/>
        </w:rPr>
      </w:pPr>
      <w:r w:rsidRPr="00E239C3">
        <w:rPr>
          <w:rFonts w:ascii="Times New Roman" w:hAnsi="Times New Roman"/>
          <w:sz w:val="24"/>
          <w:szCs w:val="24"/>
        </w:rPr>
        <w:t>Senhor Presidente e Senhores Vereadores:</w:t>
      </w:r>
    </w:p>
    <w:p w14:paraId="29366A20" w14:textId="77777777" w:rsidR="00613D3D" w:rsidRPr="00E239C3" w:rsidRDefault="00613D3D" w:rsidP="00E239C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7B66EE9F" w14:textId="77777777" w:rsidR="006C3B33" w:rsidRPr="00E239C3" w:rsidRDefault="006C3B33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B9D2A4F" w14:textId="2764479E" w:rsidR="001229FB" w:rsidRPr="00E239C3" w:rsidRDefault="002B4B94" w:rsidP="002B4B94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E239C3">
        <w:rPr>
          <w:rFonts w:ascii="Times New Roman" w:hAnsi="Times New Roman"/>
          <w:sz w:val="24"/>
          <w:szCs w:val="24"/>
        </w:rPr>
        <w:t>Requeiro à mesa, depois de ouvido o plenário, na forma regimental</w:t>
      </w:r>
      <w:r w:rsidR="001229FB" w:rsidRPr="00E239C3">
        <w:rPr>
          <w:rFonts w:ascii="Times New Roman" w:hAnsi="Times New Roman"/>
          <w:sz w:val="24"/>
          <w:szCs w:val="24"/>
        </w:rPr>
        <w:t xml:space="preserve">, seja oficiado o Poder Executivo Municipal para que informe ao Poder Legislativo a totalidade dos recursos recebidos do Fundo de </w:t>
      </w:r>
      <w:r w:rsidR="001229FB" w:rsidRPr="00E239C3">
        <w:rPr>
          <w:rFonts w:ascii="Times New Roman" w:hAnsi="Times New Roman"/>
          <w:sz w:val="24"/>
          <w:szCs w:val="24"/>
          <w:shd w:val="clear" w:color="auto" w:fill="FFFFFF"/>
        </w:rPr>
        <w:t>Manutenção e Desenvolvimento da Educação Básica e de Valorização dos Profissionais da Educação (Fundeb) no corrente ano de 2022, compreendendo os meses de janeiro a</w:t>
      </w:r>
      <w:r w:rsidR="00613D3D" w:rsidRPr="00E239C3">
        <w:rPr>
          <w:rFonts w:ascii="Times New Roman" w:hAnsi="Times New Roman"/>
          <w:sz w:val="24"/>
          <w:szCs w:val="24"/>
          <w:shd w:val="clear" w:color="auto" w:fill="FFFFFF"/>
        </w:rPr>
        <w:t>té a presente data</w:t>
      </w:r>
      <w:r w:rsidR="001229FB" w:rsidRPr="00E239C3">
        <w:rPr>
          <w:rFonts w:ascii="Times New Roman" w:hAnsi="Times New Roman"/>
          <w:sz w:val="24"/>
          <w:szCs w:val="24"/>
          <w:shd w:val="clear" w:color="auto" w:fill="FFFFFF"/>
        </w:rPr>
        <w:t xml:space="preserve">, bem como, comprove </w:t>
      </w:r>
      <w:r w:rsidR="005B199B" w:rsidRPr="00E239C3">
        <w:rPr>
          <w:rFonts w:ascii="Times New Roman" w:hAnsi="Times New Roman"/>
          <w:sz w:val="24"/>
          <w:szCs w:val="24"/>
          <w:shd w:val="clear" w:color="auto" w:fill="FFFFFF"/>
        </w:rPr>
        <w:t>documentalmente a aplicação destes recursos.</w:t>
      </w:r>
    </w:p>
    <w:p w14:paraId="4D1C49C5" w14:textId="77777777" w:rsidR="00613D3D" w:rsidRPr="00E239C3" w:rsidRDefault="00613D3D" w:rsidP="002B4B94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7E3EFEF8" w14:textId="77777777" w:rsidR="005B199B" w:rsidRPr="00E239C3" w:rsidRDefault="005B199B" w:rsidP="002B4B94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2AA78D8" w14:textId="7063BF55" w:rsidR="001229FB" w:rsidRPr="00E239C3" w:rsidRDefault="005B199B" w:rsidP="002B4B94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E239C3">
        <w:rPr>
          <w:rFonts w:ascii="Times New Roman" w:hAnsi="Times New Roman"/>
          <w:sz w:val="24"/>
          <w:szCs w:val="24"/>
        </w:rPr>
        <w:t xml:space="preserve">Requeiro, também, seja fornecida a relação nominal dos membros que compõe o Conselho Municipal do FUNDEB, bem como, sejam fornecidas cópias de todas as atas </w:t>
      </w:r>
      <w:r w:rsidR="00613D3D" w:rsidRPr="00E239C3">
        <w:rPr>
          <w:rFonts w:ascii="Times New Roman" w:hAnsi="Times New Roman"/>
          <w:sz w:val="24"/>
          <w:szCs w:val="24"/>
        </w:rPr>
        <w:t>realizadas pelo referido Conselho desde a sua criação, no ano de 2021.</w:t>
      </w:r>
    </w:p>
    <w:p w14:paraId="3DB016B7" w14:textId="77777777" w:rsidR="00613D3D" w:rsidRPr="00E239C3" w:rsidRDefault="00613D3D" w:rsidP="002B4B94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48180F9" w14:textId="473D8D60" w:rsidR="00613D3D" w:rsidRPr="00E239C3" w:rsidRDefault="00613D3D" w:rsidP="002B4B94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41B46A9" w14:textId="45DA35A1" w:rsidR="006C3B33" w:rsidRPr="00E239C3" w:rsidRDefault="00613D3D" w:rsidP="00613D3D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E239C3">
        <w:rPr>
          <w:rFonts w:ascii="Times New Roman" w:hAnsi="Times New Roman"/>
          <w:sz w:val="24"/>
          <w:szCs w:val="24"/>
        </w:rPr>
        <w:t>Por fim, solicito seja convidado o Presidente do Conselho Municipal do FUNDEB para que compareça a esta Casa Legislativa para sanar dúvidas sobre o funcionamento do Conselho e prestar esclarecimentos aos Vereadores.</w:t>
      </w:r>
    </w:p>
    <w:p w14:paraId="5F48369B" w14:textId="77777777" w:rsidR="00613D3D" w:rsidRPr="00E239C3" w:rsidRDefault="00613D3D" w:rsidP="00613D3D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2F3037D" w14:textId="77777777" w:rsidR="00D37CA8" w:rsidRPr="00E239C3" w:rsidRDefault="00D37CA8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246B53A" w14:textId="797884D3" w:rsidR="008D572B" w:rsidRPr="00E239C3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E239C3">
        <w:rPr>
          <w:rFonts w:ascii="Times New Roman" w:hAnsi="Times New Roman"/>
          <w:sz w:val="24"/>
          <w:szCs w:val="24"/>
        </w:rPr>
        <w:t xml:space="preserve">Roca Sales, </w:t>
      </w:r>
      <w:bookmarkStart w:id="0" w:name="_Hlk110589393"/>
      <w:r w:rsidR="000B5BBB" w:rsidRPr="00E239C3">
        <w:rPr>
          <w:rFonts w:ascii="Times New Roman" w:hAnsi="Times New Roman"/>
          <w:sz w:val="24"/>
          <w:szCs w:val="24"/>
        </w:rPr>
        <w:t>29</w:t>
      </w:r>
      <w:r w:rsidRPr="00E239C3">
        <w:rPr>
          <w:rFonts w:ascii="Times New Roman" w:hAnsi="Times New Roman"/>
          <w:sz w:val="24"/>
          <w:szCs w:val="24"/>
        </w:rPr>
        <w:t xml:space="preserve"> de </w:t>
      </w:r>
      <w:r w:rsidR="00F407EF" w:rsidRPr="00E239C3">
        <w:rPr>
          <w:rFonts w:ascii="Times New Roman" w:hAnsi="Times New Roman"/>
          <w:sz w:val="24"/>
          <w:szCs w:val="24"/>
        </w:rPr>
        <w:t>agost</w:t>
      </w:r>
      <w:r w:rsidRPr="00E239C3">
        <w:rPr>
          <w:rFonts w:ascii="Times New Roman" w:hAnsi="Times New Roman"/>
          <w:sz w:val="24"/>
          <w:szCs w:val="24"/>
        </w:rPr>
        <w:t>o de 202</w:t>
      </w:r>
      <w:r w:rsidR="00437F2A" w:rsidRPr="00E239C3">
        <w:rPr>
          <w:rFonts w:ascii="Times New Roman" w:hAnsi="Times New Roman"/>
          <w:sz w:val="24"/>
          <w:szCs w:val="24"/>
        </w:rPr>
        <w:t>2</w:t>
      </w:r>
      <w:r w:rsidRPr="00E239C3">
        <w:rPr>
          <w:rFonts w:ascii="Times New Roman" w:hAnsi="Times New Roman"/>
          <w:sz w:val="24"/>
          <w:szCs w:val="24"/>
        </w:rPr>
        <w:t>.</w:t>
      </w:r>
    </w:p>
    <w:bookmarkEnd w:id="0"/>
    <w:p w14:paraId="240AE7DF" w14:textId="77777777" w:rsidR="004C327B" w:rsidRPr="00E239C3" w:rsidRDefault="004C327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5C43D27" w14:textId="77777777" w:rsidR="004C327B" w:rsidRPr="00E239C3" w:rsidRDefault="004C327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DA353EC" w14:textId="48E9447C" w:rsidR="008D572B" w:rsidRPr="00E239C3" w:rsidRDefault="002B4B94" w:rsidP="00437F2A">
      <w:pPr>
        <w:spacing w:line="276" w:lineRule="auto"/>
        <w:ind w:firstLine="2835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1" w:name="_Hlk95466094"/>
      <w:r w:rsidRPr="00E239C3">
        <w:rPr>
          <w:rFonts w:ascii="Times New Roman" w:hAnsi="Times New Roman"/>
          <w:b/>
          <w:bCs/>
          <w:sz w:val="24"/>
          <w:szCs w:val="24"/>
        </w:rPr>
        <w:t>Henrique Pivatto</w:t>
      </w:r>
    </w:p>
    <w:p w14:paraId="6353552A" w14:textId="70D6A957" w:rsidR="008D572B" w:rsidRPr="00E239C3" w:rsidRDefault="004C327B" w:rsidP="002B4B94">
      <w:pPr>
        <w:spacing w:line="276" w:lineRule="auto"/>
        <w:ind w:firstLine="2835"/>
        <w:jc w:val="center"/>
        <w:rPr>
          <w:rFonts w:ascii="Times New Roman" w:hAnsi="Times New Roman"/>
          <w:sz w:val="24"/>
          <w:szCs w:val="24"/>
        </w:rPr>
      </w:pPr>
      <w:bookmarkStart w:id="2" w:name="_Hlk90627052"/>
      <w:r w:rsidRPr="00E239C3">
        <w:rPr>
          <w:rFonts w:ascii="Times New Roman" w:hAnsi="Times New Roman"/>
          <w:sz w:val="24"/>
          <w:szCs w:val="24"/>
        </w:rPr>
        <w:t>Vereador</w:t>
      </w:r>
      <w:bookmarkEnd w:id="1"/>
      <w:bookmarkEnd w:id="2"/>
    </w:p>
    <w:p w14:paraId="0EF708CC" w14:textId="2950A54A" w:rsidR="008D572B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5E1C062" w14:textId="109E216F" w:rsidR="00E239C3" w:rsidRDefault="00E239C3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D754AC9" w14:textId="37C2C1FC" w:rsidR="00E239C3" w:rsidRDefault="00E239C3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4598A688" w14:textId="0C397BE9" w:rsidR="00E239C3" w:rsidRDefault="00E239C3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4535E95" w14:textId="5D6031CD" w:rsidR="00E239C3" w:rsidRDefault="00E239C3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4E635DBD" w14:textId="550FF473" w:rsidR="00E239C3" w:rsidRDefault="00E239C3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6021C2FB" w14:textId="0A4203E8" w:rsidR="00E239C3" w:rsidRDefault="00E239C3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19CA443" w14:textId="77777777" w:rsidR="00E239C3" w:rsidRPr="00E239C3" w:rsidRDefault="00E239C3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DC78134" w14:textId="77777777" w:rsidR="008875C9" w:rsidRPr="00E239C3" w:rsidRDefault="008875C9" w:rsidP="002B4B94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36193A19" w14:textId="77777777" w:rsidR="008D572B" w:rsidRPr="00E239C3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E239C3">
        <w:rPr>
          <w:rFonts w:ascii="Times New Roman" w:hAnsi="Times New Roman"/>
          <w:b/>
          <w:bCs/>
          <w:sz w:val="24"/>
          <w:szCs w:val="24"/>
          <w:u w:val="single"/>
        </w:rPr>
        <w:lastRenderedPageBreak/>
        <w:t>JUSTIFICATIVA:</w:t>
      </w:r>
    </w:p>
    <w:p w14:paraId="00D6AF92" w14:textId="77777777" w:rsidR="008D572B" w:rsidRPr="00E239C3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E239C3">
        <w:rPr>
          <w:rFonts w:ascii="Times New Roman" w:hAnsi="Times New Roman"/>
          <w:sz w:val="24"/>
          <w:szCs w:val="24"/>
        </w:rPr>
        <w:tab/>
        <w:t xml:space="preserve">            </w:t>
      </w:r>
    </w:p>
    <w:p w14:paraId="6C327C74" w14:textId="25160976" w:rsidR="002B4B94" w:rsidRPr="00E239C3" w:rsidRDefault="002B4B94" w:rsidP="002B4B94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E239C3">
        <w:rPr>
          <w:rFonts w:ascii="Times New Roman" w:hAnsi="Times New Roman"/>
          <w:sz w:val="24"/>
          <w:szCs w:val="24"/>
        </w:rPr>
        <w:t xml:space="preserve">O requerimento </w:t>
      </w:r>
      <w:r w:rsidR="004916DF" w:rsidRPr="00E239C3">
        <w:rPr>
          <w:rFonts w:ascii="Times New Roman" w:hAnsi="Times New Roman"/>
          <w:sz w:val="24"/>
          <w:szCs w:val="24"/>
        </w:rPr>
        <w:t>se fundamenta no papel fiscalizador do Vereador e do Poder Legislativo Municipal, bem como objetiva dar</w:t>
      </w:r>
      <w:r w:rsidRPr="00E239C3">
        <w:rPr>
          <w:rFonts w:ascii="Times New Roman" w:hAnsi="Times New Roman"/>
          <w:sz w:val="24"/>
          <w:szCs w:val="24"/>
        </w:rPr>
        <w:t xml:space="preserve"> transparência à população sobre os recurs</w:t>
      </w:r>
      <w:r w:rsidR="004916DF" w:rsidRPr="00E239C3">
        <w:rPr>
          <w:rFonts w:ascii="Times New Roman" w:hAnsi="Times New Roman"/>
          <w:sz w:val="24"/>
          <w:szCs w:val="24"/>
        </w:rPr>
        <w:t>os transferidos ao Município através do FUNDEB e a sua correta</w:t>
      </w:r>
      <w:r w:rsidRPr="00E239C3">
        <w:rPr>
          <w:rFonts w:ascii="Times New Roman" w:hAnsi="Times New Roman"/>
          <w:sz w:val="24"/>
          <w:szCs w:val="24"/>
        </w:rPr>
        <w:t xml:space="preserve"> aplicação pelo </w:t>
      </w:r>
      <w:r w:rsidR="004916DF" w:rsidRPr="00E239C3">
        <w:rPr>
          <w:rFonts w:ascii="Times New Roman" w:hAnsi="Times New Roman"/>
          <w:sz w:val="24"/>
          <w:szCs w:val="24"/>
        </w:rPr>
        <w:t>P</w:t>
      </w:r>
      <w:r w:rsidRPr="00E239C3">
        <w:rPr>
          <w:rFonts w:ascii="Times New Roman" w:hAnsi="Times New Roman"/>
          <w:sz w:val="24"/>
          <w:szCs w:val="24"/>
        </w:rPr>
        <w:t xml:space="preserve">oder </w:t>
      </w:r>
      <w:r w:rsidR="004916DF" w:rsidRPr="00E239C3">
        <w:rPr>
          <w:rFonts w:ascii="Times New Roman" w:hAnsi="Times New Roman"/>
          <w:sz w:val="24"/>
          <w:szCs w:val="24"/>
        </w:rPr>
        <w:t>E</w:t>
      </w:r>
      <w:r w:rsidRPr="00E239C3">
        <w:rPr>
          <w:rFonts w:ascii="Times New Roman" w:hAnsi="Times New Roman"/>
          <w:sz w:val="24"/>
          <w:szCs w:val="24"/>
        </w:rPr>
        <w:t xml:space="preserve">xecutivo </w:t>
      </w:r>
      <w:r w:rsidR="004916DF" w:rsidRPr="00E239C3">
        <w:rPr>
          <w:rFonts w:ascii="Times New Roman" w:hAnsi="Times New Roman"/>
          <w:sz w:val="24"/>
          <w:szCs w:val="24"/>
        </w:rPr>
        <w:t>M</w:t>
      </w:r>
      <w:r w:rsidRPr="00E239C3">
        <w:rPr>
          <w:rFonts w:ascii="Times New Roman" w:hAnsi="Times New Roman"/>
          <w:sz w:val="24"/>
          <w:szCs w:val="24"/>
        </w:rPr>
        <w:t>unicipal.</w:t>
      </w:r>
    </w:p>
    <w:p w14:paraId="7FC4037A" w14:textId="4D11BB53" w:rsidR="00337AB7" w:rsidRPr="00E239C3" w:rsidRDefault="00337AB7" w:rsidP="00337AB7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FFBBFE3" w14:textId="77777777" w:rsidR="006C3B33" w:rsidRPr="00E239C3" w:rsidRDefault="006C3B33" w:rsidP="00482E49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7578212" w14:textId="441F6E60" w:rsidR="00482E49" w:rsidRPr="00E239C3" w:rsidRDefault="008D572B" w:rsidP="00482E49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E239C3">
        <w:rPr>
          <w:rFonts w:ascii="Times New Roman" w:hAnsi="Times New Roman"/>
          <w:sz w:val="24"/>
          <w:szCs w:val="24"/>
        </w:rPr>
        <w:t xml:space="preserve">Roca Sales, </w:t>
      </w:r>
      <w:r w:rsidR="000B5BBB" w:rsidRPr="00E239C3">
        <w:rPr>
          <w:rFonts w:ascii="Times New Roman" w:hAnsi="Times New Roman"/>
          <w:sz w:val="24"/>
          <w:szCs w:val="24"/>
        </w:rPr>
        <w:t>29</w:t>
      </w:r>
      <w:r w:rsidR="00482E49" w:rsidRPr="00E239C3">
        <w:rPr>
          <w:rFonts w:ascii="Times New Roman" w:hAnsi="Times New Roman"/>
          <w:sz w:val="24"/>
          <w:szCs w:val="24"/>
        </w:rPr>
        <w:t xml:space="preserve"> de agosto de 2022.</w:t>
      </w:r>
    </w:p>
    <w:p w14:paraId="4CE66A3F" w14:textId="044FE0C9" w:rsidR="008D572B" w:rsidRPr="00E239C3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4CCC10C9" w14:textId="77777777" w:rsidR="004C327B" w:rsidRPr="00E239C3" w:rsidRDefault="004C327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E86C276" w14:textId="77777777" w:rsidR="008D572B" w:rsidRPr="00E239C3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2DEFEF5" w14:textId="77777777" w:rsidR="008D572B" w:rsidRPr="00E239C3" w:rsidRDefault="008D572B" w:rsidP="008D572B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3D3B25A8" w14:textId="7AF6E783" w:rsidR="00437F2A" w:rsidRPr="00E239C3" w:rsidRDefault="002B4B94" w:rsidP="00437F2A">
      <w:pPr>
        <w:spacing w:line="276" w:lineRule="auto"/>
        <w:ind w:firstLine="2835"/>
        <w:jc w:val="center"/>
        <w:rPr>
          <w:rFonts w:ascii="Times New Roman" w:hAnsi="Times New Roman"/>
          <w:b/>
          <w:bCs/>
          <w:sz w:val="24"/>
          <w:szCs w:val="24"/>
        </w:rPr>
      </w:pPr>
      <w:r w:rsidRPr="00E239C3">
        <w:rPr>
          <w:rFonts w:ascii="Times New Roman" w:hAnsi="Times New Roman"/>
          <w:b/>
          <w:bCs/>
          <w:sz w:val="24"/>
          <w:szCs w:val="24"/>
        </w:rPr>
        <w:t>Henrique Pivatto</w:t>
      </w:r>
    </w:p>
    <w:p w14:paraId="212072B4" w14:textId="77777777" w:rsidR="00437F2A" w:rsidRPr="00E239C3" w:rsidRDefault="00437F2A" w:rsidP="00437F2A">
      <w:pPr>
        <w:spacing w:line="276" w:lineRule="auto"/>
        <w:ind w:firstLine="2835"/>
        <w:jc w:val="center"/>
        <w:rPr>
          <w:rFonts w:ascii="Times New Roman" w:hAnsi="Times New Roman"/>
          <w:sz w:val="24"/>
          <w:szCs w:val="24"/>
        </w:rPr>
      </w:pPr>
      <w:r w:rsidRPr="00E239C3">
        <w:rPr>
          <w:rFonts w:ascii="Times New Roman" w:hAnsi="Times New Roman"/>
          <w:sz w:val="24"/>
          <w:szCs w:val="24"/>
        </w:rPr>
        <w:t>Vereador</w:t>
      </w:r>
    </w:p>
    <w:p w14:paraId="3188CBB8" w14:textId="1200A15D" w:rsidR="004C327B" w:rsidRPr="00E239C3" w:rsidRDefault="004C327B" w:rsidP="004C327B">
      <w:pPr>
        <w:spacing w:line="276" w:lineRule="auto"/>
        <w:ind w:firstLine="2835"/>
        <w:rPr>
          <w:rFonts w:ascii="Times New Roman" w:hAnsi="Times New Roman"/>
          <w:sz w:val="24"/>
          <w:szCs w:val="24"/>
        </w:rPr>
      </w:pPr>
    </w:p>
    <w:p w14:paraId="40ED06FF" w14:textId="77777777" w:rsidR="0067103D" w:rsidRPr="00E239C3" w:rsidRDefault="0067103D">
      <w:pPr>
        <w:rPr>
          <w:rFonts w:ascii="Times New Roman" w:hAnsi="Times New Roman"/>
          <w:sz w:val="24"/>
          <w:szCs w:val="24"/>
        </w:rPr>
      </w:pPr>
    </w:p>
    <w:sectPr w:rsidR="0067103D" w:rsidRPr="00E239C3" w:rsidSect="00085890">
      <w:headerReference w:type="default" r:id="rId7"/>
      <w:footerReference w:type="default" r:id="rId8"/>
      <w:pgSz w:w="11907" w:h="16840" w:code="9"/>
      <w:pgMar w:top="1418" w:right="1701" w:bottom="1418" w:left="1701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587A7" w14:textId="77777777" w:rsidR="0068198B" w:rsidRDefault="0068198B" w:rsidP="008D572B">
      <w:r>
        <w:separator/>
      </w:r>
    </w:p>
  </w:endnote>
  <w:endnote w:type="continuationSeparator" w:id="0">
    <w:p w14:paraId="25A1E0D6" w14:textId="77777777" w:rsidR="0068198B" w:rsidRDefault="0068198B" w:rsidP="008D5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A8FF9" w14:textId="77777777" w:rsidR="008D572B" w:rsidRPr="008D572B" w:rsidRDefault="008D572B" w:rsidP="008D572B">
    <w:pPr>
      <w:tabs>
        <w:tab w:val="center" w:pos="4252"/>
        <w:tab w:val="right" w:pos="8504"/>
      </w:tabs>
      <w:jc w:val="center"/>
      <w:rPr>
        <w:rFonts w:ascii="Calibri" w:hAnsi="Calibri"/>
        <w:sz w:val="22"/>
        <w:szCs w:val="22"/>
      </w:rPr>
    </w:pPr>
    <w:r w:rsidRPr="008D572B">
      <w:rPr>
        <w:rFonts w:ascii="Calibri" w:hAnsi="Calibri"/>
        <w:sz w:val="22"/>
        <w:szCs w:val="22"/>
      </w:rPr>
      <w:t xml:space="preserve">site: </w:t>
    </w:r>
    <w:hyperlink r:id="rId1" w:history="1">
      <w:r w:rsidRPr="008D572B">
        <w:rPr>
          <w:rFonts w:ascii="Calibri" w:hAnsi="Calibri"/>
          <w:color w:val="0000FF"/>
          <w:sz w:val="22"/>
          <w:szCs w:val="22"/>
          <w:u w:val="single"/>
        </w:rPr>
        <w:t>www.camararocasales.com.br</w:t>
      </w:r>
    </w:hyperlink>
    <w:r w:rsidRPr="008D572B">
      <w:rPr>
        <w:rFonts w:ascii="Calibri" w:hAnsi="Calibri"/>
        <w:sz w:val="22"/>
        <w:szCs w:val="22"/>
      </w:rPr>
      <w:t xml:space="preserve">  -  e-mail: secretaria@camararocasales.com.br</w:t>
    </w:r>
  </w:p>
  <w:p w14:paraId="14F22996" w14:textId="77777777" w:rsidR="008D572B" w:rsidRDefault="008D572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9375D9" w14:textId="77777777" w:rsidR="0068198B" w:rsidRDefault="0068198B" w:rsidP="008D572B">
      <w:r>
        <w:separator/>
      </w:r>
    </w:p>
  </w:footnote>
  <w:footnote w:type="continuationSeparator" w:id="0">
    <w:p w14:paraId="5C11A572" w14:textId="77777777" w:rsidR="0068198B" w:rsidRDefault="0068198B" w:rsidP="008D57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3627E" w14:textId="77777777" w:rsidR="008D572B" w:rsidRPr="008D572B" w:rsidRDefault="008D572B" w:rsidP="008D572B">
    <w:pPr>
      <w:pStyle w:val="Cabealho"/>
    </w:pPr>
    <w:r w:rsidRPr="008D572B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528F57" wp14:editId="5251C642">
              <wp:simplePos x="0" y="0"/>
              <wp:positionH relativeFrom="column">
                <wp:posOffset>829945</wp:posOffset>
              </wp:positionH>
              <wp:positionV relativeFrom="paragraph">
                <wp:posOffset>102870</wp:posOffset>
              </wp:positionV>
              <wp:extent cx="3924300" cy="828675"/>
              <wp:effectExtent l="0" t="0" r="19050" b="28575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82867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30E1D008" w14:textId="77777777" w:rsidR="008D572B" w:rsidRPr="00D75A7A" w:rsidRDefault="008D572B" w:rsidP="008D572B">
                          <w:pPr>
                            <w:rPr>
                              <w:rFonts w:ascii="Calibri" w:hAnsi="Calibri"/>
                              <w:b/>
                              <w:sz w:val="30"/>
                              <w:szCs w:val="30"/>
                            </w:rPr>
                          </w:pPr>
                          <w:r w:rsidRPr="00D75A7A">
                            <w:rPr>
                              <w:rFonts w:ascii="Calibri" w:hAnsi="Calibri"/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61F68810" w14:textId="77777777" w:rsidR="008D572B" w:rsidRPr="00D75A7A" w:rsidRDefault="008D572B" w:rsidP="008D572B">
                          <w:pPr>
                            <w:rPr>
                              <w:rFonts w:ascii="Calibri" w:hAnsi="Calibri"/>
                              <w:sz w:val="24"/>
                              <w:szCs w:val="24"/>
                            </w:rPr>
                          </w:pPr>
                          <w:r w:rsidRPr="00D75A7A">
                            <w:rPr>
                              <w:rFonts w:ascii="Calibri" w:hAnsi="Calibri"/>
                              <w:sz w:val="24"/>
                              <w:szCs w:val="24"/>
                            </w:rPr>
                            <w:t>Rua Eliseu Orlandini, 28, Centro, Roca Sales/RS</w:t>
                          </w:r>
                        </w:p>
                        <w:p w14:paraId="49CEC0C1" w14:textId="77777777" w:rsidR="008D572B" w:rsidRPr="00D75A7A" w:rsidRDefault="008D572B" w:rsidP="008D572B">
                          <w:pPr>
                            <w:rPr>
                              <w:rFonts w:ascii="Calibri" w:hAnsi="Calibri"/>
                              <w:sz w:val="24"/>
                              <w:szCs w:val="24"/>
                            </w:rPr>
                          </w:pPr>
                          <w:r w:rsidRPr="00D75A7A">
                            <w:rPr>
                              <w:rFonts w:ascii="Calibri" w:hAnsi="Calibri"/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528F57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65.35pt;margin-top:8.1pt;width:309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" filled="f" strokecolor="window" strokeweight=".5pt">
              <v:path arrowok="t"/>
              <v:textbox>
                <w:txbxContent>
                  <w:p w14:paraId="30E1D008" w14:textId="77777777" w:rsidR="008D572B" w:rsidRPr="00D75A7A" w:rsidRDefault="008D572B" w:rsidP="008D572B">
                    <w:pPr>
                      <w:rPr>
                        <w:rFonts w:ascii="Calibri" w:hAnsi="Calibri"/>
                        <w:b/>
                        <w:sz w:val="30"/>
                        <w:szCs w:val="30"/>
                      </w:rPr>
                    </w:pPr>
                    <w:r w:rsidRPr="00D75A7A">
                      <w:rPr>
                        <w:rFonts w:ascii="Calibri" w:hAnsi="Calibri"/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61F68810" w14:textId="77777777" w:rsidR="008D572B" w:rsidRPr="00D75A7A" w:rsidRDefault="008D572B" w:rsidP="008D572B">
                    <w:pPr>
                      <w:rPr>
                        <w:rFonts w:ascii="Calibri" w:hAnsi="Calibri"/>
                        <w:sz w:val="24"/>
                        <w:szCs w:val="24"/>
                      </w:rPr>
                    </w:pPr>
                    <w:r w:rsidRPr="00D75A7A">
                      <w:rPr>
                        <w:rFonts w:ascii="Calibri" w:hAnsi="Calibri"/>
                        <w:sz w:val="24"/>
                        <w:szCs w:val="24"/>
                      </w:rPr>
                      <w:t>Rua Eliseu Orlandini, 28, Centro, Roca Sales/RS</w:t>
                    </w:r>
                  </w:p>
                  <w:p w14:paraId="49CEC0C1" w14:textId="77777777" w:rsidR="008D572B" w:rsidRPr="00D75A7A" w:rsidRDefault="008D572B" w:rsidP="008D572B">
                    <w:pPr>
                      <w:rPr>
                        <w:rFonts w:ascii="Calibri" w:hAnsi="Calibri"/>
                        <w:sz w:val="24"/>
                        <w:szCs w:val="24"/>
                      </w:rPr>
                    </w:pPr>
                    <w:r w:rsidRPr="00D75A7A">
                      <w:rPr>
                        <w:rFonts w:ascii="Calibri" w:hAnsi="Calibri"/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8D572B">
      <w:rPr>
        <w:noProof/>
      </w:rPr>
      <w:drawing>
        <wp:inline distT="0" distB="0" distL="0" distR="0" wp14:anchorId="262FC106" wp14:editId="110CBE00">
          <wp:extent cx="742950" cy="9906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8D572B">
      <w:t xml:space="preserve"> </w:t>
    </w:r>
    <w:r w:rsidRPr="008D572B">
      <w:tab/>
    </w:r>
    <w:r w:rsidRPr="008D572B">
      <w:tab/>
    </w:r>
  </w:p>
  <w:p w14:paraId="2A863BB0" w14:textId="77777777" w:rsidR="008D572B" w:rsidRDefault="008D572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A7FA9"/>
    <w:multiLevelType w:val="hybridMultilevel"/>
    <w:tmpl w:val="4EEE7B60"/>
    <w:lvl w:ilvl="0" w:tplc="755492BA">
      <w:start w:val="1"/>
      <w:numFmt w:val="upperLetter"/>
      <w:lvlText w:val="%1)"/>
      <w:lvlJc w:val="left"/>
      <w:pPr>
        <w:ind w:left="2490" w:hanging="360"/>
      </w:pPr>
      <w:rPr>
        <w:rFonts w:ascii="Times New Roman" w:eastAsia="Times New Roman" w:hAnsi="Times New Roman" w:cs="Times New Roman"/>
      </w:rPr>
    </w:lvl>
    <w:lvl w:ilvl="1" w:tplc="04160003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 w16cid:durableId="1244753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72B"/>
    <w:rsid w:val="00085890"/>
    <w:rsid w:val="000B5BBB"/>
    <w:rsid w:val="000D50EA"/>
    <w:rsid w:val="00112E57"/>
    <w:rsid w:val="001229FB"/>
    <w:rsid w:val="00175D61"/>
    <w:rsid w:val="00177E21"/>
    <w:rsid w:val="00186416"/>
    <w:rsid w:val="002B4B94"/>
    <w:rsid w:val="00337AB7"/>
    <w:rsid w:val="00351211"/>
    <w:rsid w:val="003B7A55"/>
    <w:rsid w:val="00437F2A"/>
    <w:rsid w:val="00482E49"/>
    <w:rsid w:val="004916DF"/>
    <w:rsid w:val="004C327B"/>
    <w:rsid w:val="004C6968"/>
    <w:rsid w:val="005B199B"/>
    <w:rsid w:val="005B1E4D"/>
    <w:rsid w:val="00613D3D"/>
    <w:rsid w:val="0067103D"/>
    <w:rsid w:val="0068198B"/>
    <w:rsid w:val="006C3B33"/>
    <w:rsid w:val="007233E2"/>
    <w:rsid w:val="007507EB"/>
    <w:rsid w:val="007C2AE1"/>
    <w:rsid w:val="007C43EE"/>
    <w:rsid w:val="007E3701"/>
    <w:rsid w:val="00817C9F"/>
    <w:rsid w:val="0085167B"/>
    <w:rsid w:val="008875C9"/>
    <w:rsid w:val="008A726F"/>
    <w:rsid w:val="008D572B"/>
    <w:rsid w:val="00A822C1"/>
    <w:rsid w:val="00B4315B"/>
    <w:rsid w:val="00B70AB8"/>
    <w:rsid w:val="00BF315B"/>
    <w:rsid w:val="00CB29B2"/>
    <w:rsid w:val="00D0057F"/>
    <w:rsid w:val="00D37CA8"/>
    <w:rsid w:val="00E239C3"/>
    <w:rsid w:val="00F407EF"/>
    <w:rsid w:val="00FE3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5933A8"/>
  <w15:docId w15:val="{8BE57C9D-D017-451B-A7BC-67867A237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72B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D572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D572B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D572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D572B"/>
    <w:rPr>
      <w:rFonts w:ascii="Arial" w:eastAsia="Times New Roman" w:hAnsi="Arial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572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572B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F407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806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2021-12-06T12:40:00Z</cp:lastPrinted>
  <dcterms:created xsi:type="dcterms:W3CDTF">2022-08-29T13:43:00Z</dcterms:created>
  <dcterms:modified xsi:type="dcterms:W3CDTF">2022-08-29T13:43:00Z</dcterms:modified>
</cp:coreProperties>
</file>