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E8AB" w14:textId="7516F540" w:rsidR="001311E3" w:rsidRPr="001D7690" w:rsidRDefault="001311E3" w:rsidP="005C75B7">
      <w:pPr>
        <w:tabs>
          <w:tab w:val="left" w:pos="4718"/>
        </w:tabs>
        <w:spacing w:line="360" w:lineRule="exact"/>
        <w:rPr>
          <w:rFonts w:cs="Arial"/>
          <w:b/>
          <w:sz w:val="24"/>
          <w:szCs w:val="24"/>
        </w:rPr>
      </w:pPr>
      <w:r w:rsidRPr="001D7690">
        <w:rPr>
          <w:rFonts w:cs="Arial"/>
          <w:b/>
          <w:sz w:val="24"/>
          <w:szCs w:val="24"/>
        </w:rPr>
        <w:t>REQUERIMENTO Nº 0</w:t>
      </w:r>
      <w:r w:rsidR="001D7690" w:rsidRPr="001D7690">
        <w:rPr>
          <w:rFonts w:cs="Arial"/>
          <w:b/>
          <w:sz w:val="24"/>
          <w:szCs w:val="24"/>
        </w:rPr>
        <w:t>57</w:t>
      </w:r>
      <w:r w:rsidRPr="001D7690">
        <w:rPr>
          <w:rFonts w:cs="Arial"/>
          <w:b/>
          <w:sz w:val="24"/>
          <w:szCs w:val="24"/>
        </w:rPr>
        <w:t>/202</w:t>
      </w:r>
      <w:r w:rsidR="009101F5" w:rsidRPr="001D7690">
        <w:rPr>
          <w:rFonts w:cs="Arial"/>
          <w:b/>
          <w:sz w:val="24"/>
          <w:szCs w:val="24"/>
        </w:rPr>
        <w:t>2</w:t>
      </w:r>
    </w:p>
    <w:p w14:paraId="3B64E853" w14:textId="77777777" w:rsidR="001311E3" w:rsidRPr="005C75B7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293189D3" w14:textId="2439979F" w:rsidR="001311E3" w:rsidRDefault="001311E3" w:rsidP="005C75B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C75B7">
        <w:rPr>
          <w:rFonts w:cs="Arial"/>
          <w:sz w:val="24"/>
          <w:szCs w:val="24"/>
        </w:rPr>
        <w:t>Senhor Presidente e Senhores Vereadores:</w:t>
      </w:r>
    </w:p>
    <w:p w14:paraId="195302BB" w14:textId="40980FB2" w:rsidR="005E5A97" w:rsidRPr="005E5A97" w:rsidRDefault="005E5A97" w:rsidP="005C172B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209C73F0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ab/>
      </w:r>
    </w:p>
    <w:p w14:paraId="2D1873EA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 xml:space="preserve">Requeiro a Mesa, depois de ouvido o Plenário, na forma regimental, que seja oficiado ao Poder Executivo para que informe se houve a elaboração de Estudo de Impacto de Vizinhança (EIV) ou ainda se será elaborado o referido estudo para embasar o Projeto de lei de nº 042/2022, que prevê a concessão de incentivos à empesa Calçados Schneider Ltda., dentre os quais a doação de imóvel público para a instalação da sede da referida empresa na Rua Nicolau </w:t>
      </w:r>
      <w:proofErr w:type="spellStart"/>
      <w:r w:rsidRPr="005E5A97">
        <w:rPr>
          <w:rFonts w:cs="Arial"/>
          <w:sz w:val="24"/>
          <w:szCs w:val="24"/>
        </w:rPr>
        <w:t>Spies</w:t>
      </w:r>
      <w:proofErr w:type="spellEnd"/>
      <w:r w:rsidRPr="005E5A97">
        <w:rPr>
          <w:rFonts w:cs="Arial"/>
          <w:sz w:val="24"/>
          <w:szCs w:val="24"/>
        </w:rPr>
        <w:t>, no Bairro Morada do Sol, em imóvel público contemplado no Projeto de lei de nº 042/2022.</w:t>
      </w:r>
    </w:p>
    <w:p w14:paraId="1E23948D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606B612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A83AA01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081DBD8F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77FDDE94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>Roca Sales, 17 de julho de 2022.</w:t>
      </w:r>
    </w:p>
    <w:p w14:paraId="6150C67B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72DB3A1E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F517E24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46124F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</w:rPr>
      </w:pPr>
      <w:bookmarkStart w:id="0" w:name="_Hlk94594100"/>
      <w:r w:rsidRPr="005E5A97">
        <w:rPr>
          <w:rFonts w:cs="Arial"/>
          <w:b/>
          <w:bCs/>
          <w:sz w:val="24"/>
          <w:szCs w:val="24"/>
        </w:rPr>
        <w:t>Paulo Ricardo Gonçalves</w:t>
      </w:r>
    </w:p>
    <w:p w14:paraId="2DD4C5B1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>Vereador</w:t>
      </w:r>
    </w:p>
    <w:bookmarkEnd w:id="0"/>
    <w:p w14:paraId="56B0F197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D3102F9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3C4BF17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487BF285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613B54D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4D1F34C5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413855B0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293C1EE6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027A2EDB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24643E1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34AF74A4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4A1A9876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7957BB62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35BC9A9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F841DD4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  <w:r w:rsidRPr="005E5A97">
        <w:rPr>
          <w:rFonts w:cs="Arial"/>
          <w:b/>
          <w:bCs/>
          <w:sz w:val="24"/>
          <w:szCs w:val="24"/>
          <w:u w:val="single"/>
        </w:rPr>
        <w:t>JUSTIFICATIVA:</w:t>
      </w:r>
    </w:p>
    <w:p w14:paraId="2A79089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</w:p>
    <w:p w14:paraId="004C242A" w14:textId="3A6BAFC1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 xml:space="preserve">Conforme Projeto de Lei de nº 042/2022, de iniciativa do Poder Executivo e em tramitação nesta Casa Legislativa, o Município de Roca Sales pretende conceder incentivos à empresa Calçados Schneider Ltda., sucessora das empresas CLV Calçados Ltda. e Schneider &amp; </w:t>
      </w:r>
      <w:proofErr w:type="spellStart"/>
      <w:r w:rsidRPr="005E5A97">
        <w:rPr>
          <w:rFonts w:cs="Arial"/>
          <w:sz w:val="24"/>
          <w:szCs w:val="24"/>
        </w:rPr>
        <w:t>Reolon</w:t>
      </w:r>
      <w:proofErr w:type="spellEnd"/>
      <w:r w:rsidRPr="005E5A97">
        <w:rPr>
          <w:rFonts w:cs="Arial"/>
          <w:sz w:val="24"/>
          <w:szCs w:val="24"/>
        </w:rPr>
        <w:t xml:space="preserve"> Calçados Ltda., dentre os quais, a doação de uma área de terras com a superfície de 2.256,18 m2, designada como bem dominial, situada na Rua Nicolau </w:t>
      </w:r>
      <w:proofErr w:type="spellStart"/>
      <w:r w:rsidRPr="005E5A97">
        <w:rPr>
          <w:rFonts w:cs="Arial"/>
          <w:sz w:val="24"/>
          <w:szCs w:val="24"/>
        </w:rPr>
        <w:t>Spies</w:t>
      </w:r>
      <w:proofErr w:type="spellEnd"/>
      <w:r w:rsidRPr="005E5A97">
        <w:rPr>
          <w:rFonts w:cs="Arial"/>
          <w:sz w:val="24"/>
          <w:szCs w:val="24"/>
        </w:rPr>
        <w:t xml:space="preserve">, objeto da matrícula nº 7.752 do Registro </w:t>
      </w:r>
      <w:r w:rsidRPr="005E5A97">
        <w:rPr>
          <w:rFonts w:cs="Arial"/>
          <w:sz w:val="24"/>
          <w:szCs w:val="24"/>
        </w:rPr>
        <w:t>Imobiliário</w:t>
      </w:r>
      <w:r w:rsidRPr="005E5A97">
        <w:rPr>
          <w:rFonts w:cs="Arial"/>
          <w:sz w:val="24"/>
          <w:szCs w:val="24"/>
        </w:rPr>
        <w:t xml:space="preserve"> local. </w:t>
      </w:r>
    </w:p>
    <w:p w14:paraId="04140A6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0FE07654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>Entretanto, referida área de terras situa-se em bairro eminentemente residencial na cidade de Roca Sales, conhecido como “Morada do Sol”. Outrossim, na área de terras que o Município de Roca Sales pretende doar à empresa calçados Schneider Ltda existe uma praça que é destinada à recreação das crianças que residem no bairro e proximidades, além de servir como espaço de atividades comunitárias.</w:t>
      </w:r>
    </w:p>
    <w:p w14:paraId="312832FE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6E390FF4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>Além do mais, a área de terras em questão, objeto da pretensa doação é alagadiça e, para que seja possível a edificação no local será necessária a colocação de grande quantidade de aterro, o que poderá provocar a alteração do curso das águas em casos de enchentes, vindo a atingir residências vizinhas, o que também deve ser objeto de estudo prévio.</w:t>
      </w:r>
    </w:p>
    <w:p w14:paraId="1E25E563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2EDDCBD3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 xml:space="preserve">Desta forma, não pairam dúvidas de que a exigência de apresentação de um Estudo de Impacto de Vizinhança se faz necessária a fim de identificar e diagnosticar os impactos decorrentes da construção e instalação da referida indústria no local, bem como a fim de indicar quais as medidas para a atenuação dos efeitos decorrentes da instalação de atividades industriais no bairro, melhoria das condições do local e do seu entorno, além de encontrar alternativa para a realocação da praça que hoje se encontra instalada sobre a área de terras que a Administração Municipal pretende doar. </w:t>
      </w:r>
    </w:p>
    <w:p w14:paraId="0DE134B9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3B0533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6E75D6D9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lastRenderedPageBreak/>
        <w:t>Sala das Sessões, 18 de julho de 2022.</w:t>
      </w:r>
    </w:p>
    <w:p w14:paraId="39C0298F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C072DFD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5A7C10FC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b/>
          <w:bCs/>
          <w:sz w:val="24"/>
          <w:szCs w:val="24"/>
        </w:rPr>
      </w:pPr>
      <w:r w:rsidRPr="005E5A97">
        <w:rPr>
          <w:rFonts w:cs="Arial"/>
          <w:b/>
          <w:bCs/>
          <w:sz w:val="24"/>
          <w:szCs w:val="24"/>
        </w:rPr>
        <w:t>Paulo Ricardo Gonçalves</w:t>
      </w:r>
    </w:p>
    <w:p w14:paraId="64A477B9" w14:textId="77777777" w:rsidR="005E5A97" w:rsidRPr="005E5A97" w:rsidRDefault="005E5A97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5E5A97">
        <w:rPr>
          <w:rFonts w:cs="Arial"/>
          <w:sz w:val="24"/>
          <w:szCs w:val="24"/>
        </w:rPr>
        <w:t>Vereador</w:t>
      </w:r>
    </w:p>
    <w:p w14:paraId="3805DC30" w14:textId="588E30DC" w:rsidR="0067103D" w:rsidRPr="005C75B7" w:rsidRDefault="0067103D" w:rsidP="005E5A97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sectPr w:rsidR="0067103D" w:rsidRPr="005C75B7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C9B77" w14:textId="77777777" w:rsidR="0034277C" w:rsidRDefault="0034277C">
      <w:r>
        <w:separator/>
      </w:r>
    </w:p>
  </w:endnote>
  <w:endnote w:type="continuationSeparator" w:id="0">
    <w:p w14:paraId="198067D0" w14:textId="77777777" w:rsidR="0034277C" w:rsidRDefault="00342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E1A7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09FE1" w14:textId="77777777" w:rsidR="0034277C" w:rsidRDefault="0034277C">
      <w:r>
        <w:separator/>
      </w:r>
    </w:p>
  </w:footnote>
  <w:footnote w:type="continuationSeparator" w:id="0">
    <w:p w14:paraId="379C2F5A" w14:textId="77777777" w:rsidR="0034277C" w:rsidRDefault="003427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1890631"/>
      <w:docPartObj>
        <w:docPartGallery w:val="Page Numbers (Top of Page)"/>
        <w:docPartUnique/>
      </w:docPartObj>
    </w:sdtPr>
    <w:sdtContent>
      <w:p w14:paraId="69AE9512" w14:textId="77777777" w:rsidR="00A67036" w:rsidRPr="00A67036" w:rsidRDefault="00A67036" w:rsidP="00A67036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3A786AA" wp14:editId="0CE5FB88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9E06B2A" w14:textId="77777777" w:rsidR="00A67036" w:rsidRPr="00BD2794" w:rsidRDefault="00A67036" w:rsidP="00A67036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14:paraId="717C06B7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Rua Eliseu Orlandini, 28, Centro, Roca Sales/RS</w:t>
                              </w:r>
                            </w:p>
                            <w:p w14:paraId="3E1AA03A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3A786AA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    <v:path arrowok="t"/>
                  <v:textbox>
                    <w:txbxContent>
                      <w:p w14:paraId="39E06B2A" w14:textId="77777777" w:rsidR="00A67036" w:rsidRPr="00BD2794" w:rsidRDefault="00A67036" w:rsidP="00A67036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14:paraId="717C06B7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Rua Eliseu Orlandini, 28, Centro, Roca Sales/RS</w:t>
                        </w:r>
                      </w:p>
                      <w:p w14:paraId="3E1AA03A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6DEF46BA" wp14:editId="0F7941DD">
              <wp:extent cx="742950" cy="990600"/>
              <wp:effectExtent l="0" t="0" r="0" b="0"/>
              <wp:docPr id="4" name="Imagem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1E4AA1"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14:paraId="6999CC65" w14:textId="77777777" w:rsidR="00110704" w:rsidRDefault="00000000" w:rsidP="00A67036">
        <w:pPr>
          <w:pStyle w:val="Cabealho"/>
          <w:jc w:val="center"/>
        </w:pPr>
      </w:p>
    </w:sdtContent>
  </w:sdt>
  <w:p w14:paraId="4C433E5E" w14:textId="77777777" w:rsidR="00D75A7A" w:rsidRDefault="00A67036" w:rsidP="00A67036">
    <w:pPr>
      <w:pStyle w:val="Cabealho"/>
      <w:tabs>
        <w:tab w:val="clear" w:pos="4252"/>
        <w:tab w:val="clear" w:pos="8504"/>
        <w:tab w:val="left" w:pos="1263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53BF8"/>
    <w:rsid w:val="000547FF"/>
    <w:rsid w:val="00073720"/>
    <w:rsid w:val="00080E41"/>
    <w:rsid w:val="00085890"/>
    <w:rsid w:val="000C7F99"/>
    <w:rsid w:val="000D277A"/>
    <w:rsid w:val="000E01CF"/>
    <w:rsid w:val="00107191"/>
    <w:rsid w:val="00110704"/>
    <w:rsid w:val="00125FB3"/>
    <w:rsid w:val="001311E3"/>
    <w:rsid w:val="00152103"/>
    <w:rsid w:val="00176249"/>
    <w:rsid w:val="001B2ED6"/>
    <w:rsid w:val="001D7690"/>
    <w:rsid w:val="001E3DEC"/>
    <w:rsid w:val="001E4AA1"/>
    <w:rsid w:val="00225596"/>
    <w:rsid w:val="00271389"/>
    <w:rsid w:val="00285049"/>
    <w:rsid w:val="002B077C"/>
    <w:rsid w:val="002F5B6D"/>
    <w:rsid w:val="00333E39"/>
    <w:rsid w:val="0034277C"/>
    <w:rsid w:val="00363EF1"/>
    <w:rsid w:val="0038486B"/>
    <w:rsid w:val="00390F02"/>
    <w:rsid w:val="003D585C"/>
    <w:rsid w:val="0042611D"/>
    <w:rsid w:val="00447814"/>
    <w:rsid w:val="00452B07"/>
    <w:rsid w:val="004E447A"/>
    <w:rsid w:val="005674B0"/>
    <w:rsid w:val="005729A3"/>
    <w:rsid w:val="00593D31"/>
    <w:rsid w:val="005A0A72"/>
    <w:rsid w:val="005A2265"/>
    <w:rsid w:val="005A5607"/>
    <w:rsid w:val="005A660B"/>
    <w:rsid w:val="005C172B"/>
    <w:rsid w:val="005C75B7"/>
    <w:rsid w:val="005D1B76"/>
    <w:rsid w:val="005D6A42"/>
    <w:rsid w:val="005E5A97"/>
    <w:rsid w:val="005F0FA7"/>
    <w:rsid w:val="00601446"/>
    <w:rsid w:val="0060475B"/>
    <w:rsid w:val="00630303"/>
    <w:rsid w:val="006335AE"/>
    <w:rsid w:val="00654936"/>
    <w:rsid w:val="0067103D"/>
    <w:rsid w:val="00676CA8"/>
    <w:rsid w:val="00686996"/>
    <w:rsid w:val="00693F17"/>
    <w:rsid w:val="006C6DA3"/>
    <w:rsid w:val="006E164B"/>
    <w:rsid w:val="006F07AC"/>
    <w:rsid w:val="007164F5"/>
    <w:rsid w:val="007B5176"/>
    <w:rsid w:val="007F058D"/>
    <w:rsid w:val="0081219F"/>
    <w:rsid w:val="008D66F8"/>
    <w:rsid w:val="008F3F40"/>
    <w:rsid w:val="009101F5"/>
    <w:rsid w:val="00911B60"/>
    <w:rsid w:val="009171BE"/>
    <w:rsid w:val="00942A06"/>
    <w:rsid w:val="00955B9E"/>
    <w:rsid w:val="00991C2F"/>
    <w:rsid w:val="00A121A7"/>
    <w:rsid w:val="00A13454"/>
    <w:rsid w:val="00A31323"/>
    <w:rsid w:val="00A67036"/>
    <w:rsid w:val="00AA3233"/>
    <w:rsid w:val="00B1099E"/>
    <w:rsid w:val="00B26F96"/>
    <w:rsid w:val="00B67ED5"/>
    <w:rsid w:val="00B7690C"/>
    <w:rsid w:val="00B908DE"/>
    <w:rsid w:val="00B958E9"/>
    <w:rsid w:val="00BA2107"/>
    <w:rsid w:val="00BC0846"/>
    <w:rsid w:val="00C365DE"/>
    <w:rsid w:val="00C63C1A"/>
    <w:rsid w:val="00CA7CBD"/>
    <w:rsid w:val="00CB3139"/>
    <w:rsid w:val="00CC1CEE"/>
    <w:rsid w:val="00D25DA2"/>
    <w:rsid w:val="00D35FD2"/>
    <w:rsid w:val="00D87AD6"/>
    <w:rsid w:val="00DB368D"/>
    <w:rsid w:val="00DC3093"/>
    <w:rsid w:val="00DF034E"/>
    <w:rsid w:val="00E27BC5"/>
    <w:rsid w:val="00E45F53"/>
    <w:rsid w:val="00E524E4"/>
    <w:rsid w:val="00EA289F"/>
    <w:rsid w:val="00EF603D"/>
    <w:rsid w:val="00F1504D"/>
    <w:rsid w:val="00F20C2D"/>
    <w:rsid w:val="00F34A17"/>
    <w:rsid w:val="00F6103A"/>
    <w:rsid w:val="00F62740"/>
    <w:rsid w:val="00F706EE"/>
    <w:rsid w:val="00F805CA"/>
    <w:rsid w:val="00FA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739228"/>
  <w15:docId w15:val="{3E8FB00B-2E89-40A4-9905-C712DBF5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1F5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D6A4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D6A42"/>
    <w:rPr>
      <w:rFonts w:ascii="Arial" w:eastAsia="Times New Roman" w:hAnsi="Arial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2CF51-8CF5-439C-BF01-7D1979B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408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cp:lastPrinted>2022-07-18T17:09:00Z</cp:lastPrinted>
  <dcterms:created xsi:type="dcterms:W3CDTF">2022-07-18T01:12:00Z</dcterms:created>
  <dcterms:modified xsi:type="dcterms:W3CDTF">2022-07-18T17:09:00Z</dcterms:modified>
</cp:coreProperties>
</file>