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2E8AB" w14:textId="16E92ADC" w:rsidR="001311E3" w:rsidRPr="004E4F90" w:rsidRDefault="001311E3" w:rsidP="001311E3">
      <w:pPr>
        <w:tabs>
          <w:tab w:val="left" w:pos="4718"/>
        </w:tabs>
        <w:rPr>
          <w:rFonts w:cs="Arial"/>
          <w:b/>
          <w:sz w:val="24"/>
          <w:szCs w:val="24"/>
        </w:rPr>
      </w:pPr>
      <w:r w:rsidRPr="004E4F90">
        <w:rPr>
          <w:rFonts w:cs="Arial"/>
          <w:b/>
          <w:sz w:val="24"/>
          <w:szCs w:val="24"/>
        </w:rPr>
        <w:t>REQUERIMENTO Nº 0</w:t>
      </w:r>
      <w:r w:rsidR="004E4F90" w:rsidRPr="004E4F90">
        <w:rPr>
          <w:rFonts w:cs="Arial"/>
          <w:b/>
          <w:sz w:val="24"/>
          <w:szCs w:val="24"/>
        </w:rPr>
        <w:t>60</w:t>
      </w:r>
      <w:r w:rsidRPr="004E4F90">
        <w:rPr>
          <w:rFonts w:cs="Arial"/>
          <w:b/>
          <w:sz w:val="24"/>
          <w:szCs w:val="24"/>
        </w:rPr>
        <w:t>/202</w:t>
      </w:r>
      <w:r w:rsidR="009101F5" w:rsidRPr="004E4F90">
        <w:rPr>
          <w:rFonts w:cs="Arial"/>
          <w:b/>
          <w:sz w:val="24"/>
          <w:szCs w:val="24"/>
        </w:rPr>
        <w:t>2</w:t>
      </w:r>
    </w:p>
    <w:p w14:paraId="3B64E853" w14:textId="77777777" w:rsidR="001311E3" w:rsidRPr="00363218" w:rsidRDefault="001311E3" w:rsidP="001311E3">
      <w:pPr>
        <w:tabs>
          <w:tab w:val="left" w:pos="4718"/>
        </w:tabs>
        <w:spacing w:line="360" w:lineRule="auto"/>
        <w:ind w:firstLine="2835"/>
        <w:jc w:val="both"/>
        <w:rPr>
          <w:rFonts w:cs="Arial"/>
          <w:sz w:val="24"/>
          <w:szCs w:val="24"/>
        </w:rPr>
      </w:pPr>
    </w:p>
    <w:p w14:paraId="293189D3" w14:textId="77777777" w:rsidR="001311E3" w:rsidRPr="00363218" w:rsidRDefault="001311E3" w:rsidP="001311E3">
      <w:pPr>
        <w:tabs>
          <w:tab w:val="left" w:pos="4718"/>
        </w:tabs>
        <w:spacing w:line="360" w:lineRule="auto"/>
        <w:ind w:firstLine="2835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Senhor Presidente e Senhores Vereadores:</w:t>
      </w:r>
    </w:p>
    <w:p w14:paraId="6C813D0A" w14:textId="77777777" w:rsidR="001311E3" w:rsidRPr="00363218" w:rsidRDefault="001311E3" w:rsidP="001311E3">
      <w:pPr>
        <w:tabs>
          <w:tab w:val="left" w:pos="4718"/>
        </w:tabs>
        <w:spacing w:line="360" w:lineRule="auto"/>
        <w:ind w:firstLine="2835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ab/>
      </w:r>
    </w:p>
    <w:p w14:paraId="49D3DD28" w14:textId="5F1511B8" w:rsidR="00622D12" w:rsidRPr="00473CBD" w:rsidRDefault="002806A2" w:rsidP="00473CBD">
      <w:pPr>
        <w:tabs>
          <w:tab w:val="left" w:pos="4718"/>
        </w:tabs>
        <w:spacing w:line="360" w:lineRule="exact"/>
        <w:ind w:firstLine="2835"/>
        <w:jc w:val="both"/>
        <w:rPr>
          <w:sz w:val="24"/>
          <w:szCs w:val="24"/>
        </w:rPr>
      </w:pPr>
      <w:r w:rsidRPr="00473CBD">
        <w:rPr>
          <w:rFonts w:cs="Arial"/>
          <w:sz w:val="24"/>
          <w:szCs w:val="24"/>
        </w:rPr>
        <w:t xml:space="preserve">Requeiro à Mesa, depois de ouvido o Plenário, na forma regimental, </w:t>
      </w:r>
      <w:r w:rsidR="00F03665" w:rsidRPr="00473CBD">
        <w:rPr>
          <w:rFonts w:cs="Arial"/>
          <w:sz w:val="24"/>
          <w:szCs w:val="24"/>
        </w:rPr>
        <w:t xml:space="preserve">que seja oficiado ao </w:t>
      </w:r>
      <w:r w:rsidR="00F26AAB" w:rsidRPr="00473CBD">
        <w:rPr>
          <w:rFonts w:cs="Arial"/>
          <w:sz w:val="24"/>
          <w:szCs w:val="24"/>
        </w:rPr>
        <w:t>Excelentíssimo</w:t>
      </w:r>
      <w:r w:rsidR="00473CBD" w:rsidRPr="00473CBD">
        <w:rPr>
          <w:rFonts w:cs="Arial"/>
          <w:sz w:val="24"/>
          <w:szCs w:val="24"/>
        </w:rPr>
        <w:t xml:space="preserve"> Senhor</w:t>
      </w:r>
      <w:r w:rsidR="00F26AAB" w:rsidRPr="00473CBD">
        <w:rPr>
          <w:rFonts w:cs="Arial"/>
          <w:sz w:val="24"/>
          <w:szCs w:val="24"/>
        </w:rPr>
        <w:t xml:space="preserve"> Prefeito Municipal </w:t>
      </w:r>
      <w:r w:rsidR="00F03665" w:rsidRPr="00473CBD">
        <w:rPr>
          <w:sz w:val="24"/>
          <w:szCs w:val="24"/>
        </w:rPr>
        <w:t xml:space="preserve">para que encaminhe a esta Casa </w:t>
      </w:r>
      <w:r w:rsidR="00473CBD" w:rsidRPr="00473CBD">
        <w:rPr>
          <w:sz w:val="24"/>
          <w:szCs w:val="24"/>
        </w:rPr>
        <w:t>Legislativa</w:t>
      </w:r>
      <w:r w:rsidR="00F03665" w:rsidRPr="00473CBD">
        <w:rPr>
          <w:sz w:val="24"/>
          <w:szCs w:val="24"/>
        </w:rPr>
        <w:t xml:space="preserve">, dentro do prazo legal, informações sobre o pagamento de horas extras aos servidores públicos municipais, referente aos meses de janeiro a junho de 2022, </w:t>
      </w:r>
      <w:r w:rsidR="00DB54D2" w:rsidRPr="00473CBD">
        <w:rPr>
          <w:sz w:val="24"/>
          <w:szCs w:val="24"/>
        </w:rPr>
        <w:t>em especial</w:t>
      </w:r>
      <w:r w:rsidR="00761A4A">
        <w:rPr>
          <w:sz w:val="24"/>
          <w:szCs w:val="24"/>
        </w:rPr>
        <w:t>:</w:t>
      </w:r>
      <w:r w:rsidR="00DB54D2" w:rsidRPr="00473CBD">
        <w:rPr>
          <w:sz w:val="24"/>
          <w:szCs w:val="24"/>
        </w:rPr>
        <w:t xml:space="preserve"> </w:t>
      </w:r>
      <w:r w:rsidR="00F03665" w:rsidRPr="00473CBD">
        <w:rPr>
          <w:sz w:val="24"/>
          <w:szCs w:val="24"/>
        </w:rPr>
        <w:t>relação nominal dos servidores</w:t>
      </w:r>
      <w:r w:rsidR="00473CBD" w:rsidRPr="00473CBD">
        <w:rPr>
          <w:sz w:val="24"/>
          <w:szCs w:val="24"/>
        </w:rPr>
        <w:t xml:space="preserve"> públicos municipais que recebe</w:t>
      </w:r>
      <w:r w:rsidR="00761A4A">
        <w:rPr>
          <w:sz w:val="24"/>
          <w:szCs w:val="24"/>
        </w:rPr>
        <w:t>ra</w:t>
      </w:r>
      <w:r w:rsidR="00473CBD" w:rsidRPr="00473CBD">
        <w:rPr>
          <w:sz w:val="24"/>
          <w:szCs w:val="24"/>
        </w:rPr>
        <w:t>m pagamento de horas-extras, considerando o período de 1º de janeiro a 31 de junho de 2022</w:t>
      </w:r>
      <w:r w:rsidR="00F03665" w:rsidRPr="00473CBD">
        <w:rPr>
          <w:sz w:val="24"/>
          <w:szCs w:val="24"/>
        </w:rPr>
        <w:t xml:space="preserve">, com relatório detalhado por Secretaria Municipal e/ou órgão público municipal, </w:t>
      </w:r>
      <w:r w:rsidR="00622D12" w:rsidRPr="00473CBD">
        <w:rPr>
          <w:sz w:val="24"/>
          <w:szCs w:val="24"/>
        </w:rPr>
        <w:t>especificando mês a mê</w:t>
      </w:r>
      <w:r w:rsidR="00761A4A">
        <w:rPr>
          <w:sz w:val="24"/>
          <w:szCs w:val="24"/>
        </w:rPr>
        <w:t>s,</w:t>
      </w:r>
      <w:r w:rsidR="00622D12" w:rsidRPr="00473CBD">
        <w:rPr>
          <w:sz w:val="24"/>
          <w:szCs w:val="24"/>
        </w:rPr>
        <w:t xml:space="preserve"> o nome do servidor, o valor total dos vencimentos</w:t>
      </w:r>
      <w:r w:rsidR="00761A4A">
        <w:rPr>
          <w:sz w:val="24"/>
          <w:szCs w:val="24"/>
        </w:rPr>
        <w:t xml:space="preserve">, </w:t>
      </w:r>
      <w:r w:rsidR="00761A4A" w:rsidRPr="00473CBD">
        <w:rPr>
          <w:sz w:val="24"/>
          <w:szCs w:val="24"/>
        </w:rPr>
        <w:t>a quantidade de horas-extras</w:t>
      </w:r>
      <w:r w:rsidR="00761A4A">
        <w:rPr>
          <w:sz w:val="24"/>
          <w:szCs w:val="24"/>
        </w:rPr>
        <w:t xml:space="preserve"> prestadas</w:t>
      </w:r>
      <w:r w:rsidR="00622D12" w:rsidRPr="00473CBD">
        <w:rPr>
          <w:sz w:val="24"/>
          <w:szCs w:val="24"/>
        </w:rPr>
        <w:t xml:space="preserve"> o valor pago de horas-extras.</w:t>
      </w:r>
    </w:p>
    <w:p w14:paraId="70B1045C" w14:textId="52013023" w:rsidR="00F26AAB" w:rsidRDefault="00F26AAB" w:rsidP="008C23AE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74E47EEA" w14:textId="77777777" w:rsidR="002806A2" w:rsidRPr="00363218" w:rsidRDefault="002806A2" w:rsidP="00E05CD1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6FCDFDD8" w14:textId="302907C4" w:rsidR="001311E3" w:rsidRPr="00363218" w:rsidRDefault="001311E3" w:rsidP="001311E3">
      <w:pPr>
        <w:tabs>
          <w:tab w:val="left" w:pos="4718"/>
        </w:tabs>
        <w:ind w:firstLine="2835"/>
        <w:jc w:val="right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Roca Sales,</w:t>
      </w:r>
      <w:r w:rsidR="00473CBD">
        <w:rPr>
          <w:rFonts w:cs="Arial"/>
          <w:sz w:val="24"/>
          <w:szCs w:val="24"/>
        </w:rPr>
        <w:t>25</w:t>
      </w:r>
      <w:r w:rsidR="00F03665">
        <w:rPr>
          <w:rFonts w:cs="Arial"/>
          <w:sz w:val="24"/>
          <w:szCs w:val="24"/>
        </w:rPr>
        <w:t xml:space="preserve"> de julho de 2022.</w:t>
      </w:r>
    </w:p>
    <w:p w14:paraId="4C90285A" w14:textId="77777777" w:rsidR="001311E3" w:rsidRPr="00363218" w:rsidRDefault="001311E3" w:rsidP="001311E3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5C5FE7A4" w14:textId="77777777" w:rsidR="009101F5" w:rsidRPr="00363218" w:rsidRDefault="009101F5" w:rsidP="001311E3">
      <w:pPr>
        <w:tabs>
          <w:tab w:val="left" w:pos="4718"/>
        </w:tabs>
        <w:ind w:firstLine="2835"/>
        <w:jc w:val="both"/>
        <w:rPr>
          <w:rFonts w:cs="Arial"/>
          <w:sz w:val="24"/>
          <w:szCs w:val="24"/>
        </w:rPr>
      </w:pPr>
    </w:p>
    <w:p w14:paraId="3E64C87F" w14:textId="77E442CE" w:rsidR="001311E3" w:rsidRPr="00363218" w:rsidRDefault="00F03665" w:rsidP="00906BE8">
      <w:pPr>
        <w:tabs>
          <w:tab w:val="left" w:pos="4718"/>
        </w:tabs>
        <w:spacing w:line="320" w:lineRule="exact"/>
        <w:jc w:val="center"/>
        <w:rPr>
          <w:rFonts w:cs="Arial"/>
          <w:b/>
          <w:bCs/>
          <w:sz w:val="24"/>
          <w:szCs w:val="24"/>
        </w:rPr>
      </w:pPr>
      <w:bookmarkStart w:id="0" w:name="_Hlk94594100"/>
      <w:bookmarkStart w:id="1" w:name="_Hlk100737996"/>
      <w:r>
        <w:rPr>
          <w:rFonts w:cs="Arial"/>
          <w:b/>
          <w:bCs/>
          <w:sz w:val="24"/>
          <w:szCs w:val="24"/>
        </w:rPr>
        <w:t>Nelson Vasconcelos Salvador</w:t>
      </w:r>
    </w:p>
    <w:p w14:paraId="33C09249" w14:textId="0AE3D78B" w:rsidR="009101F5" w:rsidRPr="00363218" w:rsidRDefault="001311E3" w:rsidP="00906BE8">
      <w:pPr>
        <w:tabs>
          <w:tab w:val="left" w:pos="4718"/>
        </w:tabs>
        <w:spacing w:line="320" w:lineRule="exact"/>
        <w:jc w:val="center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Vereador</w:t>
      </w:r>
      <w:bookmarkEnd w:id="0"/>
    </w:p>
    <w:bookmarkEnd w:id="1"/>
    <w:p w14:paraId="01539B9A" w14:textId="7F850ABB" w:rsidR="009101F5" w:rsidRPr="00363218" w:rsidRDefault="009101F5" w:rsidP="00906BE8">
      <w:pPr>
        <w:tabs>
          <w:tab w:val="left" w:pos="4718"/>
        </w:tabs>
        <w:spacing w:line="320" w:lineRule="exact"/>
        <w:jc w:val="both"/>
        <w:rPr>
          <w:rFonts w:cs="Arial"/>
          <w:sz w:val="24"/>
          <w:szCs w:val="24"/>
        </w:rPr>
      </w:pPr>
    </w:p>
    <w:p w14:paraId="2DF99315" w14:textId="5A8C6844" w:rsidR="009101F5" w:rsidRPr="00363218" w:rsidRDefault="009101F5" w:rsidP="001311E3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4C399664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5C1130FE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557CF93B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572CDAD4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51FFB0B3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5496EDE3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1AA33BFA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610381BE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21845E79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3733ECA0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2C7AEFB8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76CBC5C8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0962441F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2A79F079" w14:textId="77777777" w:rsidR="00761A4A" w:rsidRDefault="00761A4A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07542448" w14:textId="19DC10B7" w:rsidR="00E27BC5" w:rsidRPr="00363218" w:rsidRDefault="001311E3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  <w:r w:rsidRPr="00363218">
        <w:rPr>
          <w:rFonts w:cs="Arial"/>
          <w:b/>
          <w:bCs/>
          <w:sz w:val="24"/>
          <w:szCs w:val="24"/>
          <w:u w:val="single"/>
        </w:rPr>
        <w:lastRenderedPageBreak/>
        <w:t>JUSTIFICATIV</w:t>
      </w:r>
      <w:r w:rsidR="00786ED1" w:rsidRPr="00363218">
        <w:rPr>
          <w:rFonts w:cs="Arial"/>
          <w:b/>
          <w:bCs/>
          <w:sz w:val="24"/>
          <w:szCs w:val="24"/>
          <w:u w:val="single"/>
        </w:rPr>
        <w:t>A</w:t>
      </w:r>
    </w:p>
    <w:p w14:paraId="3D49B937" w14:textId="4DC86263" w:rsidR="00786ED1" w:rsidRDefault="00786ED1" w:rsidP="0079465B">
      <w:pPr>
        <w:spacing w:line="340" w:lineRule="exact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 xml:space="preserve">                                       </w:t>
      </w:r>
    </w:p>
    <w:p w14:paraId="4259ECD8" w14:textId="77777777" w:rsidR="00473CBD" w:rsidRDefault="00473CBD" w:rsidP="00473CBD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473CBD">
        <w:rPr>
          <w:rFonts w:cs="Arial"/>
          <w:sz w:val="24"/>
          <w:szCs w:val="24"/>
        </w:rPr>
        <w:t xml:space="preserve">O presente requerimento tem como objetivo requerer informações ao Poder Executivo Municipal sobre o pagamento de horas extras aos servidores públicos municipais. </w:t>
      </w:r>
    </w:p>
    <w:p w14:paraId="400B539D" w14:textId="77777777" w:rsidR="00473CBD" w:rsidRDefault="00473CBD" w:rsidP="00473CBD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0C17A7EA" w14:textId="79C883B5" w:rsidR="00761A4A" w:rsidRPr="00473CBD" w:rsidRDefault="00761A4A" w:rsidP="00761A4A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473CBD">
        <w:rPr>
          <w:rFonts w:cs="Arial"/>
          <w:sz w:val="24"/>
          <w:szCs w:val="24"/>
        </w:rPr>
        <w:t xml:space="preserve">Justifica-se, ainda, a solicitação por ser prerrogativa do Poder Legislativo fiscalizar os atos da Administração Pública, quanto aos </w:t>
      </w:r>
      <w:r>
        <w:rPr>
          <w:rFonts w:cs="Arial"/>
          <w:sz w:val="24"/>
          <w:szCs w:val="24"/>
        </w:rPr>
        <w:t>p</w:t>
      </w:r>
      <w:r w:rsidRPr="00473CBD">
        <w:rPr>
          <w:rFonts w:cs="Arial"/>
          <w:sz w:val="24"/>
          <w:szCs w:val="24"/>
        </w:rPr>
        <w:t>rincípios de legalidade, impessoalidade, moralidade, economicidade, razoabilidade, finalidade, motivação e atendimento ao interesse público.</w:t>
      </w:r>
    </w:p>
    <w:p w14:paraId="4B4F0E7D" w14:textId="77777777" w:rsidR="00473CBD" w:rsidRDefault="00473CBD" w:rsidP="00473CBD">
      <w:pPr>
        <w:spacing w:line="276" w:lineRule="auto"/>
        <w:ind w:firstLine="709"/>
        <w:jc w:val="both"/>
        <w:rPr>
          <w:rFonts w:cs="Arial"/>
          <w:sz w:val="24"/>
          <w:szCs w:val="24"/>
        </w:rPr>
      </w:pPr>
    </w:p>
    <w:p w14:paraId="08CC4E76" w14:textId="77777777" w:rsidR="00F03665" w:rsidRPr="00363218" w:rsidRDefault="00F03665" w:rsidP="0079465B">
      <w:pPr>
        <w:spacing w:line="340" w:lineRule="exact"/>
        <w:jc w:val="both"/>
        <w:rPr>
          <w:rFonts w:cs="Arial"/>
          <w:sz w:val="24"/>
          <w:szCs w:val="24"/>
        </w:rPr>
      </w:pPr>
    </w:p>
    <w:p w14:paraId="1FE12C9F" w14:textId="77777777" w:rsidR="00A8586D" w:rsidRPr="00363218" w:rsidRDefault="00A8586D" w:rsidP="0079465B">
      <w:pPr>
        <w:spacing w:line="340" w:lineRule="exact"/>
        <w:jc w:val="both"/>
        <w:rPr>
          <w:rFonts w:cs="Arial"/>
          <w:sz w:val="24"/>
          <w:szCs w:val="24"/>
        </w:rPr>
      </w:pPr>
    </w:p>
    <w:p w14:paraId="136D6D1B" w14:textId="757B931B" w:rsidR="001311E3" w:rsidRPr="00363218" w:rsidRDefault="001311E3" w:rsidP="0079465B">
      <w:pPr>
        <w:spacing w:line="340" w:lineRule="exact"/>
        <w:jc w:val="right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 xml:space="preserve">Sala das Sessões, </w:t>
      </w:r>
      <w:r w:rsidR="00761A4A">
        <w:rPr>
          <w:rFonts w:cs="Arial"/>
          <w:sz w:val="24"/>
          <w:szCs w:val="24"/>
        </w:rPr>
        <w:t>25</w:t>
      </w:r>
      <w:r w:rsidR="00906BE8">
        <w:rPr>
          <w:rFonts w:cs="Arial"/>
          <w:sz w:val="24"/>
          <w:szCs w:val="24"/>
        </w:rPr>
        <w:t xml:space="preserve"> de julho de 2022.</w:t>
      </w:r>
    </w:p>
    <w:p w14:paraId="67FF5AAE" w14:textId="77777777" w:rsidR="001311E3" w:rsidRPr="00363218" w:rsidRDefault="001311E3" w:rsidP="0079465B">
      <w:pPr>
        <w:tabs>
          <w:tab w:val="left" w:pos="4718"/>
        </w:tabs>
        <w:spacing w:line="340" w:lineRule="exact"/>
        <w:jc w:val="both"/>
        <w:rPr>
          <w:rFonts w:cs="Arial"/>
          <w:sz w:val="24"/>
          <w:szCs w:val="24"/>
        </w:rPr>
      </w:pPr>
    </w:p>
    <w:p w14:paraId="4A46B60D" w14:textId="77777777" w:rsidR="001311E3" w:rsidRPr="00363218" w:rsidRDefault="001311E3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sz w:val="24"/>
          <w:szCs w:val="24"/>
        </w:rPr>
      </w:pPr>
    </w:p>
    <w:p w14:paraId="15C2FFB2" w14:textId="77777777" w:rsidR="001311E3" w:rsidRPr="00363218" w:rsidRDefault="001311E3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sz w:val="24"/>
          <w:szCs w:val="24"/>
        </w:rPr>
      </w:pPr>
    </w:p>
    <w:p w14:paraId="7DDFF980" w14:textId="00FAEFB7" w:rsidR="00E05CD1" w:rsidRPr="00363218" w:rsidRDefault="00761A4A" w:rsidP="0079465B">
      <w:pPr>
        <w:tabs>
          <w:tab w:val="left" w:pos="4718"/>
        </w:tabs>
        <w:spacing w:line="340" w:lineRule="exact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Nelson Vasconcelos dos Santos</w:t>
      </w:r>
    </w:p>
    <w:p w14:paraId="1473A222" w14:textId="35CADEA7" w:rsidR="00E05CD1" w:rsidRPr="00363218" w:rsidRDefault="00E05CD1" w:rsidP="0079465B">
      <w:pPr>
        <w:tabs>
          <w:tab w:val="left" w:pos="4718"/>
        </w:tabs>
        <w:spacing w:line="340" w:lineRule="exact"/>
        <w:jc w:val="center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Vereado</w:t>
      </w:r>
      <w:r w:rsidR="00363218" w:rsidRPr="00363218">
        <w:rPr>
          <w:rFonts w:cs="Arial"/>
          <w:sz w:val="24"/>
          <w:szCs w:val="24"/>
        </w:rPr>
        <w:t>r</w:t>
      </w:r>
    </w:p>
    <w:p w14:paraId="331FA4EE" w14:textId="77777777" w:rsidR="00E05CD1" w:rsidRPr="00363218" w:rsidRDefault="00E05CD1" w:rsidP="00E05CD1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3805DC30" w14:textId="77777777" w:rsidR="0067103D" w:rsidRPr="00363218" w:rsidRDefault="0067103D" w:rsidP="001311E3">
      <w:pPr>
        <w:rPr>
          <w:rFonts w:cs="Arial"/>
          <w:sz w:val="24"/>
          <w:szCs w:val="24"/>
        </w:rPr>
      </w:pPr>
    </w:p>
    <w:sectPr w:rsidR="0067103D" w:rsidRPr="00363218" w:rsidSect="00C200D5">
      <w:headerReference w:type="default" r:id="rId8"/>
      <w:footerReference w:type="default" r:id="rId9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D5D0B" w14:textId="77777777" w:rsidR="00E7558E" w:rsidRDefault="00E7558E">
      <w:r>
        <w:separator/>
      </w:r>
    </w:p>
  </w:endnote>
  <w:endnote w:type="continuationSeparator" w:id="0">
    <w:p w14:paraId="4B22A2C0" w14:textId="77777777" w:rsidR="00E7558E" w:rsidRDefault="00E75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E1A71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9C7322" w14:textId="77777777" w:rsidR="00E7558E" w:rsidRDefault="00E7558E">
      <w:r>
        <w:separator/>
      </w:r>
    </w:p>
  </w:footnote>
  <w:footnote w:type="continuationSeparator" w:id="0">
    <w:p w14:paraId="6F3AC3EC" w14:textId="77777777" w:rsidR="00E7558E" w:rsidRDefault="00E755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1890631"/>
      <w:docPartObj>
        <w:docPartGallery w:val="Page Numbers (Top of Page)"/>
        <w:docPartUnique/>
      </w:docPartObj>
    </w:sdtPr>
    <w:sdtContent>
      <w:p w14:paraId="69AE9512" w14:textId="77777777" w:rsidR="00A67036" w:rsidRPr="00A67036" w:rsidRDefault="00A67036" w:rsidP="00A67036">
        <w:pPr>
          <w:pStyle w:val="Cabealho"/>
          <w:rPr>
            <w:rFonts w:ascii="Calibri" w:eastAsia="Calibri" w:hAnsi="Calibri"/>
            <w:noProof/>
            <w:sz w:val="22"/>
            <w:szCs w:val="22"/>
            <w:lang w:eastAsia="en-US"/>
          </w:rPr>
        </w:pPr>
        <w:r w:rsidRPr="00A67036">
          <w:rPr>
            <w:rFonts w:ascii="Calibri" w:eastAsia="Calibri" w:hAnsi="Calibri"/>
            <w:noProof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3A786AA" wp14:editId="0CE5FB88">
                  <wp:simplePos x="0" y="0"/>
                  <wp:positionH relativeFrom="column">
                    <wp:posOffset>829945</wp:posOffset>
                  </wp:positionH>
                  <wp:positionV relativeFrom="paragraph">
                    <wp:posOffset>102870</wp:posOffset>
                  </wp:positionV>
                  <wp:extent cx="3924300" cy="828675"/>
                  <wp:effectExtent l="0" t="0" r="19050" b="28575"/>
                  <wp:wrapNone/>
                  <wp:docPr id="3" name="Caixa de texto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924300" cy="828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9E06B2A" w14:textId="77777777" w:rsidR="00A67036" w:rsidRPr="00BD2794" w:rsidRDefault="00A67036" w:rsidP="00A67036">
                              <w:pPr>
                                <w:rPr>
                                  <w:b/>
                                  <w:sz w:val="30"/>
                                  <w:szCs w:val="30"/>
                                </w:rPr>
                              </w:pPr>
                              <w:r w:rsidRPr="00BD2794">
                                <w:rPr>
                                  <w:b/>
                                  <w:sz w:val="30"/>
                                  <w:szCs w:val="30"/>
                                </w:rPr>
                                <w:t>CÂMARA MUNICIPAL DE VEREADORES</w:t>
                              </w:r>
                            </w:p>
                            <w:p w14:paraId="717C06B7" w14:textId="77777777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Rua Eliseu Orlandini, 28, Centro, Roca Sales/RS</w:t>
                              </w:r>
                            </w:p>
                            <w:p w14:paraId="3E1AA03A" w14:textId="77777777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CEP 95735-000 – Fone: (51) 3753-2731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3A786AA"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" filled="f" strokecolor="window" strokeweight=".5pt">
                  <v:path arrowok="t"/>
                  <v:textbox>
                    <w:txbxContent>
                      <w:p w14:paraId="39E06B2A" w14:textId="77777777" w:rsidR="00A67036" w:rsidRPr="00BD2794" w:rsidRDefault="00A67036" w:rsidP="00A67036">
                        <w:pPr>
                          <w:rPr>
                            <w:b/>
                            <w:sz w:val="30"/>
                            <w:szCs w:val="30"/>
                          </w:rPr>
                        </w:pPr>
                        <w:r w:rsidRPr="00BD2794">
                          <w:rPr>
                            <w:b/>
                            <w:sz w:val="30"/>
                            <w:szCs w:val="30"/>
                          </w:rPr>
                          <w:t>CÂMARA MUNICIPAL DE VEREADORES</w:t>
                        </w:r>
                      </w:p>
                      <w:p w14:paraId="717C06B7" w14:textId="77777777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Rua Eliseu Orlandini, 28, Centro, Roca Sales/RS</w:t>
                        </w:r>
                      </w:p>
                      <w:p w14:paraId="3E1AA03A" w14:textId="77777777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CEP 95735-000 – Fone: (51) 3753-2731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A67036">
          <w:rPr>
            <w:rFonts w:ascii="Calibri" w:eastAsia="Calibri" w:hAnsi="Calibri"/>
            <w:noProof/>
            <w:sz w:val="22"/>
            <w:szCs w:val="22"/>
          </w:rPr>
          <w:drawing>
            <wp:inline distT="0" distB="0" distL="0" distR="0" wp14:anchorId="6DEF46BA" wp14:editId="0F7941DD">
              <wp:extent cx="742950" cy="990600"/>
              <wp:effectExtent l="0" t="0" r="0" b="0"/>
              <wp:docPr id="4" name="Imagem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m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990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1E4AA1">
          <w:rPr>
            <w:rFonts w:ascii="Calibri" w:eastAsia="Calibri" w:hAnsi="Calibri"/>
            <w:sz w:val="22"/>
            <w:szCs w:val="22"/>
            <w:lang w:eastAsia="en-US"/>
          </w:rPr>
          <w:t xml:space="preserve"> </w:t>
        </w:r>
      </w:p>
      <w:p w14:paraId="6999CC65" w14:textId="77777777" w:rsidR="00110704" w:rsidRDefault="00000000" w:rsidP="00A67036">
        <w:pPr>
          <w:pStyle w:val="Cabealho"/>
          <w:jc w:val="center"/>
        </w:pPr>
      </w:p>
    </w:sdtContent>
  </w:sdt>
  <w:p w14:paraId="4C433E5E" w14:textId="77777777" w:rsidR="00D75A7A" w:rsidRDefault="00A67036" w:rsidP="00A67036">
    <w:pPr>
      <w:pStyle w:val="Cabealho"/>
      <w:tabs>
        <w:tab w:val="clear" w:pos="4252"/>
        <w:tab w:val="clear" w:pos="8504"/>
        <w:tab w:val="left" w:pos="1263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3050F7"/>
    <w:multiLevelType w:val="hybridMultilevel"/>
    <w:tmpl w:val="39666FCE"/>
    <w:lvl w:ilvl="0" w:tplc="BF886ABE">
      <w:start w:val="1"/>
      <w:numFmt w:val="decimal"/>
      <w:lvlText w:val="%1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71755852"/>
    <w:multiLevelType w:val="hybridMultilevel"/>
    <w:tmpl w:val="8D708CDC"/>
    <w:lvl w:ilvl="0" w:tplc="534295A4">
      <w:start w:val="1"/>
      <w:numFmt w:val="lowerLetter"/>
      <w:lvlText w:val="%1)"/>
      <w:lvlJc w:val="left"/>
      <w:pPr>
        <w:ind w:left="3195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num w:numId="1" w16cid:durableId="1735473050">
    <w:abstractNumId w:val="1"/>
  </w:num>
  <w:num w:numId="2" w16cid:durableId="404374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53BF8"/>
    <w:rsid w:val="000547FF"/>
    <w:rsid w:val="00073720"/>
    <w:rsid w:val="00080E41"/>
    <w:rsid w:val="00085890"/>
    <w:rsid w:val="000C7F99"/>
    <w:rsid w:val="00107191"/>
    <w:rsid w:val="00110704"/>
    <w:rsid w:val="001311E3"/>
    <w:rsid w:val="00152103"/>
    <w:rsid w:val="0017244C"/>
    <w:rsid w:val="001B2ED6"/>
    <w:rsid w:val="001E3DEC"/>
    <w:rsid w:val="001E4AA1"/>
    <w:rsid w:val="002077D9"/>
    <w:rsid w:val="00225596"/>
    <w:rsid w:val="002343C4"/>
    <w:rsid w:val="00254867"/>
    <w:rsid w:val="00271389"/>
    <w:rsid w:val="002806A2"/>
    <w:rsid w:val="00293E7B"/>
    <w:rsid w:val="002B077C"/>
    <w:rsid w:val="002B55B6"/>
    <w:rsid w:val="002D436A"/>
    <w:rsid w:val="002F5B6D"/>
    <w:rsid w:val="00333E39"/>
    <w:rsid w:val="00363218"/>
    <w:rsid w:val="00363EF1"/>
    <w:rsid w:val="0038486B"/>
    <w:rsid w:val="00390F02"/>
    <w:rsid w:val="003C368A"/>
    <w:rsid w:val="003D585C"/>
    <w:rsid w:val="004162C2"/>
    <w:rsid w:val="004169AD"/>
    <w:rsid w:val="00417FDC"/>
    <w:rsid w:val="00445E40"/>
    <w:rsid w:val="00447814"/>
    <w:rsid w:val="00452B07"/>
    <w:rsid w:val="00473CBD"/>
    <w:rsid w:val="0049707D"/>
    <w:rsid w:val="004B63A9"/>
    <w:rsid w:val="004E4F90"/>
    <w:rsid w:val="004F37EE"/>
    <w:rsid w:val="0050082F"/>
    <w:rsid w:val="005062F7"/>
    <w:rsid w:val="005329DE"/>
    <w:rsid w:val="00552AF7"/>
    <w:rsid w:val="005729A3"/>
    <w:rsid w:val="00593D31"/>
    <w:rsid w:val="005A0A72"/>
    <w:rsid w:val="005A2265"/>
    <w:rsid w:val="005A5607"/>
    <w:rsid w:val="005A660B"/>
    <w:rsid w:val="005B0924"/>
    <w:rsid w:val="005C365D"/>
    <w:rsid w:val="005D1B76"/>
    <w:rsid w:val="005E059E"/>
    <w:rsid w:val="005E18B8"/>
    <w:rsid w:val="00601446"/>
    <w:rsid w:val="0060475B"/>
    <w:rsid w:val="00622D12"/>
    <w:rsid w:val="00630303"/>
    <w:rsid w:val="006335AE"/>
    <w:rsid w:val="00654492"/>
    <w:rsid w:val="00654936"/>
    <w:rsid w:val="0067103D"/>
    <w:rsid w:val="00686996"/>
    <w:rsid w:val="00693F17"/>
    <w:rsid w:val="006B2EE8"/>
    <w:rsid w:val="006C6DA3"/>
    <w:rsid w:val="006E164B"/>
    <w:rsid w:val="006F07AC"/>
    <w:rsid w:val="00761A4A"/>
    <w:rsid w:val="00776E26"/>
    <w:rsid w:val="00786ED1"/>
    <w:rsid w:val="0079465B"/>
    <w:rsid w:val="007B5176"/>
    <w:rsid w:val="007D4EAA"/>
    <w:rsid w:val="0081219F"/>
    <w:rsid w:val="008273D0"/>
    <w:rsid w:val="008C23AE"/>
    <w:rsid w:val="008F3F40"/>
    <w:rsid w:val="00906BE8"/>
    <w:rsid w:val="009101F5"/>
    <w:rsid w:val="00911B60"/>
    <w:rsid w:val="009171BE"/>
    <w:rsid w:val="00955B9E"/>
    <w:rsid w:val="00975227"/>
    <w:rsid w:val="00977349"/>
    <w:rsid w:val="00991C2F"/>
    <w:rsid w:val="00A121A7"/>
    <w:rsid w:val="00A207B8"/>
    <w:rsid w:val="00A31323"/>
    <w:rsid w:val="00A67036"/>
    <w:rsid w:val="00A8586D"/>
    <w:rsid w:val="00A8712D"/>
    <w:rsid w:val="00AA3233"/>
    <w:rsid w:val="00AD02DE"/>
    <w:rsid w:val="00B02A7B"/>
    <w:rsid w:val="00B1099E"/>
    <w:rsid w:val="00B640B3"/>
    <w:rsid w:val="00B908DE"/>
    <w:rsid w:val="00BA2107"/>
    <w:rsid w:val="00BC0846"/>
    <w:rsid w:val="00BD2CAB"/>
    <w:rsid w:val="00CA7CBD"/>
    <w:rsid w:val="00CB3139"/>
    <w:rsid w:val="00D05993"/>
    <w:rsid w:val="00D25DA2"/>
    <w:rsid w:val="00D47109"/>
    <w:rsid w:val="00DB368D"/>
    <w:rsid w:val="00DB54D2"/>
    <w:rsid w:val="00DD6639"/>
    <w:rsid w:val="00E05CD1"/>
    <w:rsid w:val="00E27BC5"/>
    <w:rsid w:val="00E524E4"/>
    <w:rsid w:val="00E54E41"/>
    <w:rsid w:val="00E7558E"/>
    <w:rsid w:val="00EC4B06"/>
    <w:rsid w:val="00F03665"/>
    <w:rsid w:val="00F06B3E"/>
    <w:rsid w:val="00F1504D"/>
    <w:rsid w:val="00F26AAB"/>
    <w:rsid w:val="00F34A17"/>
    <w:rsid w:val="00F34A5D"/>
    <w:rsid w:val="00F62740"/>
    <w:rsid w:val="00F706EE"/>
    <w:rsid w:val="00F805CA"/>
    <w:rsid w:val="00FB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739228"/>
  <w15:docId w15:val="{3E8FB00B-2E89-40A4-9905-C712DBF5F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CD1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styleId="PargrafodaLista">
    <w:name w:val="List Paragraph"/>
    <w:basedOn w:val="Normal"/>
    <w:uiPriority w:val="34"/>
    <w:qFormat/>
    <w:rsid w:val="00F26A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2CF51-8CF5-439C-BF01-7D1979BDD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227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2022-07-04T01:06:00Z</cp:lastPrinted>
  <dcterms:created xsi:type="dcterms:W3CDTF">2022-07-25T12:12:00Z</dcterms:created>
  <dcterms:modified xsi:type="dcterms:W3CDTF">2022-07-25T12:12:00Z</dcterms:modified>
</cp:coreProperties>
</file>