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4D406" w14:textId="77777777" w:rsidR="00C41F94" w:rsidRPr="0016190E" w:rsidRDefault="00C41F94" w:rsidP="00C41F94">
      <w:pPr>
        <w:tabs>
          <w:tab w:val="left" w:pos="4718"/>
        </w:tabs>
        <w:rPr>
          <w:rFonts w:cs="Arial"/>
          <w:b/>
          <w:sz w:val="24"/>
          <w:szCs w:val="24"/>
        </w:rPr>
      </w:pPr>
      <w:r w:rsidRPr="0016190E">
        <w:rPr>
          <w:rFonts w:cs="Arial"/>
          <w:b/>
          <w:sz w:val="24"/>
          <w:szCs w:val="24"/>
        </w:rPr>
        <w:t>REQUERIMENTO Nº 055/2022</w:t>
      </w:r>
    </w:p>
    <w:p w14:paraId="6856A5AC" w14:textId="77777777" w:rsidR="00C41F94" w:rsidRPr="00363218" w:rsidRDefault="00C41F94" w:rsidP="00C41F94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</w:p>
    <w:p w14:paraId="5F1E99DE" w14:textId="77777777" w:rsidR="00C41F94" w:rsidRPr="00363218" w:rsidRDefault="00C41F94" w:rsidP="00C41F94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Senhor Presidente e Senhores Vereadores:</w:t>
      </w:r>
    </w:p>
    <w:p w14:paraId="3401B716" w14:textId="77777777" w:rsidR="00C41F94" w:rsidRPr="00363218" w:rsidRDefault="00C41F94" w:rsidP="00C41F94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ab/>
      </w:r>
    </w:p>
    <w:p w14:paraId="40D98DE0" w14:textId="77777777" w:rsidR="00C41F94" w:rsidRPr="00363218" w:rsidRDefault="00C41F94" w:rsidP="00C41F94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Requeiro à Mesa, depois de ouvido o Plenário, na forma regimental, seja autorizada a cedência do espaço físico do Plenário desta Câmara de Vereadores para a realização de uma palestra, no dia 23 de julho de 2022, </w:t>
      </w:r>
      <w:r>
        <w:rPr>
          <w:rFonts w:cs="Arial"/>
          <w:sz w:val="24"/>
          <w:szCs w:val="24"/>
        </w:rPr>
        <w:t>na parte da manhã,</w:t>
      </w:r>
      <w:r w:rsidRPr="00363218">
        <w:rPr>
          <w:rFonts w:cs="Arial"/>
          <w:sz w:val="24"/>
          <w:szCs w:val="24"/>
        </w:rPr>
        <w:t xml:space="preserve"> com a Fonoaudióloga Paula Anderle, </w:t>
      </w:r>
      <w:r>
        <w:rPr>
          <w:rFonts w:cs="Arial"/>
          <w:sz w:val="24"/>
          <w:szCs w:val="24"/>
        </w:rPr>
        <w:t xml:space="preserve">tendo como </w:t>
      </w:r>
      <w:r w:rsidRPr="00363218">
        <w:rPr>
          <w:rFonts w:cs="Arial"/>
          <w:sz w:val="24"/>
          <w:szCs w:val="24"/>
        </w:rPr>
        <w:t xml:space="preserve"> tema </w:t>
      </w:r>
      <w:r>
        <w:rPr>
          <w:rFonts w:cs="Arial"/>
          <w:sz w:val="24"/>
          <w:szCs w:val="24"/>
        </w:rPr>
        <w:t xml:space="preserve">o Autismo, seu diagnóstico, tratamento e terapias e com </w:t>
      </w:r>
      <w:r w:rsidRPr="00363218">
        <w:rPr>
          <w:rFonts w:cs="Arial"/>
          <w:sz w:val="24"/>
          <w:szCs w:val="24"/>
        </w:rPr>
        <w:t>público-alvo</w:t>
      </w:r>
      <w:r>
        <w:rPr>
          <w:rFonts w:cs="Arial"/>
          <w:sz w:val="24"/>
          <w:szCs w:val="24"/>
        </w:rPr>
        <w:t xml:space="preserve"> voltado para</w:t>
      </w:r>
      <w:r w:rsidRPr="00363218">
        <w:rPr>
          <w:rFonts w:cs="Arial"/>
          <w:sz w:val="24"/>
          <w:szCs w:val="24"/>
        </w:rPr>
        <w:t xml:space="preserve"> profissionais das áreas da saúde, educação e assistência social, servidores públicos municipais, pais e familiares de portadores de autismo e demais pessoas interessadas.</w:t>
      </w:r>
    </w:p>
    <w:p w14:paraId="75249DC4" w14:textId="77777777" w:rsidR="00C41F94" w:rsidRPr="00363218" w:rsidRDefault="00C41F94" w:rsidP="00C41F94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8C56EC7" w14:textId="77777777" w:rsidR="00C41F94" w:rsidRPr="00363218" w:rsidRDefault="00C41F94" w:rsidP="00C41F94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69378475" w14:textId="77777777" w:rsidR="00C41F94" w:rsidRPr="00363218" w:rsidRDefault="00C41F94" w:rsidP="00C41F94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11E1773D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11A826DF" w14:textId="77777777" w:rsidR="00C41F94" w:rsidRPr="00363218" w:rsidRDefault="00C41F94" w:rsidP="00C41F94">
      <w:pPr>
        <w:tabs>
          <w:tab w:val="left" w:pos="4718"/>
        </w:tabs>
        <w:ind w:firstLine="2835"/>
        <w:jc w:val="right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Roca Sales,04 de julho de 2022.</w:t>
      </w:r>
    </w:p>
    <w:p w14:paraId="7AE7E5F7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2D6E3456" w14:textId="77777777" w:rsidR="00C41F94" w:rsidRPr="00363218" w:rsidRDefault="00C41F94" w:rsidP="00C41F94">
      <w:pPr>
        <w:tabs>
          <w:tab w:val="left" w:pos="4718"/>
        </w:tabs>
        <w:ind w:firstLine="2835"/>
        <w:jc w:val="both"/>
        <w:rPr>
          <w:rFonts w:cs="Arial"/>
          <w:sz w:val="24"/>
          <w:szCs w:val="24"/>
        </w:rPr>
      </w:pPr>
    </w:p>
    <w:p w14:paraId="77DA879A" w14:textId="77777777" w:rsidR="00C41F94" w:rsidRPr="00363218" w:rsidRDefault="00C41F94" w:rsidP="00C41F94">
      <w:pPr>
        <w:tabs>
          <w:tab w:val="left" w:pos="4718"/>
        </w:tabs>
        <w:ind w:firstLine="2835"/>
        <w:jc w:val="both"/>
        <w:rPr>
          <w:rFonts w:cs="Arial"/>
          <w:sz w:val="24"/>
          <w:szCs w:val="24"/>
        </w:rPr>
      </w:pPr>
    </w:p>
    <w:p w14:paraId="15912046" w14:textId="77777777" w:rsidR="00C41F94" w:rsidRPr="00363218" w:rsidRDefault="00C41F94" w:rsidP="00C41F94">
      <w:pPr>
        <w:tabs>
          <w:tab w:val="left" w:pos="4718"/>
        </w:tabs>
        <w:jc w:val="center"/>
        <w:rPr>
          <w:rFonts w:cs="Arial"/>
          <w:b/>
          <w:bCs/>
          <w:sz w:val="24"/>
          <w:szCs w:val="24"/>
        </w:rPr>
      </w:pPr>
      <w:bookmarkStart w:id="0" w:name="_Hlk94594100"/>
      <w:bookmarkStart w:id="1" w:name="_Hlk100737996"/>
      <w:proofErr w:type="spellStart"/>
      <w:r w:rsidRPr="00363218">
        <w:rPr>
          <w:rFonts w:cs="Arial"/>
          <w:b/>
          <w:bCs/>
          <w:sz w:val="24"/>
          <w:szCs w:val="24"/>
        </w:rPr>
        <w:t>Jaquisele</w:t>
      </w:r>
      <w:proofErr w:type="spellEnd"/>
      <w:r w:rsidRPr="00363218">
        <w:rPr>
          <w:rFonts w:cs="Arial"/>
          <w:b/>
          <w:bCs/>
          <w:sz w:val="24"/>
          <w:szCs w:val="24"/>
        </w:rPr>
        <w:t xml:space="preserve"> dos Santos</w:t>
      </w:r>
    </w:p>
    <w:p w14:paraId="7B8FE4AF" w14:textId="77777777" w:rsidR="00C41F94" w:rsidRPr="00363218" w:rsidRDefault="00C41F94" w:rsidP="00C41F94">
      <w:pPr>
        <w:tabs>
          <w:tab w:val="left" w:pos="4718"/>
        </w:tabs>
        <w:jc w:val="center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Vereador</w:t>
      </w:r>
      <w:bookmarkEnd w:id="0"/>
      <w:r w:rsidRPr="00363218">
        <w:rPr>
          <w:rFonts w:cs="Arial"/>
          <w:sz w:val="24"/>
          <w:szCs w:val="24"/>
        </w:rPr>
        <w:t>a</w:t>
      </w:r>
    </w:p>
    <w:bookmarkEnd w:id="1"/>
    <w:p w14:paraId="5A4503CF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24B00E51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11220568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6136214C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74A85B7D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79CAC66A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732AC205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4A624136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66C9726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7EEF612C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406FC30E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1A9AC37C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E4A25E4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D9C7E5C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7A863CB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52092A74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44AE7776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7429C31B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012EC977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7AF38802" w14:textId="77777777" w:rsidR="00C41F94" w:rsidRPr="00363218" w:rsidRDefault="00C41F94" w:rsidP="00C41F94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  <w:r w:rsidRPr="00363218">
        <w:rPr>
          <w:rFonts w:cs="Arial"/>
          <w:b/>
          <w:bCs/>
          <w:sz w:val="24"/>
          <w:szCs w:val="24"/>
          <w:u w:val="single"/>
        </w:rPr>
        <w:lastRenderedPageBreak/>
        <w:t>JUSTIFICATIVA</w:t>
      </w:r>
    </w:p>
    <w:p w14:paraId="6BB5B441" w14:textId="77777777" w:rsidR="00C41F94" w:rsidRPr="00363218" w:rsidRDefault="00C41F94" w:rsidP="00C41F94">
      <w:pPr>
        <w:spacing w:line="340" w:lineRule="exact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                                       </w:t>
      </w:r>
    </w:p>
    <w:p w14:paraId="34D10CD6" w14:textId="77777777" w:rsidR="00C41F94" w:rsidRPr="00363218" w:rsidRDefault="00C41F94" w:rsidP="00C41F94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A realização da palestra ocorrerá de forma gratuita e a profissional Paula Anderle</w:t>
      </w:r>
      <w:r>
        <w:rPr>
          <w:rFonts w:cs="Arial"/>
          <w:sz w:val="24"/>
          <w:szCs w:val="24"/>
        </w:rPr>
        <w:t xml:space="preserve">, fonoaudióloga, Mestre em </w:t>
      </w:r>
      <w:r w:rsidRPr="005E059E">
        <w:rPr>
          <w:rFonts w:cs="Arial"/>
          <w:sz w:val="24"/>
          <w:szCs w:val="24"/>
        </w:rPr>
        <w:t>Epidemiologia e especialista em Transtorno do Espectro do Autismo</w:t>
      </w:r>
      <w:r>
        <w:rPr>
          <w:rFonts w:cs="Arial"/>
          <w:sz w:val="24"/>
          <w:szCs w:val="24"/>
        </w:rPr>
        <w:t>,</w:t>
      </w:r>
      <w:r w:rsidRPr="005E059E">
        <w:rPr>
          <w:rFonts w:cs="Arial"/>
          <w:sz w:val="24"/>
          <w:szCs w:val="24"/>
        </w:rPr>
        <w:t xml:space="preserve"> </w:t>
      </w:r>
      <w:r w:rsidRPr="00363218">
        <w:rPr>
          <w:rFonts w:cs="Arial"/>
          <w:sz w:val="24"/>
          <w:szCs w:val="24"/>
        </w:rPr>
        <w:t>é referência do estado do Rio Grande do Sul no atendimento e no tratamento de crianças autistas.</w:t>
      </w:r>
    </w:p>
    <w:p w14:paraId="52E644E2" w14:textId="77777777" w:rsidR="00C41F94" w:rsidRPr="00363218" w:rsidRDefault="00C41F94" w:rsidP="00C41F94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</w:p>
    <w:p w14:paraId="66ED7574" w14:textId="77777777" w:rsidR="00C41F94" w:rsidRPr="00363218" w:rsidRDefault="00C41F94" w:rsidP="00C41F94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O tema é de suma importância e visa não apenas orientar </w:t>
      </w:r>
      <w:r>
        <w:rPr>
          <w:rFonts w:cs="Arial"/>
          <w:sz w:val="24"/>
          <w:szCs w:val="24"/>
        </w:rPr>
        <w:t>e</w:t>
      </w:r>
      <w:r w:rsidRPr="00363218">
        <w:rPr>
          <w:rFonts w:cs="Arial"/>
          <w:sz w:val="24"/>
          <w:szCs w:val="24"/>
        </w:rPr>
        <w:t xml:space="preserve"> esclarecer dúvidas, mas também desmistificar o autismo enquanto transtorno neurológico, seu diagnóstico e tratamento.</w:t>
      </w:r>
    </w:p>
    <w:p w14:paraId="3EBFDDCC" w14:textId="77777777" w:rsidR="00C41F94" w:rsidRPr="00363218" w:rsidRDefault="00C41F94" w:rsidP="00C41F94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</w:p>
    <w:p w14:paraId="61ACC235" w14:textId="77777777" w:rsidR="00C41F94" w:rsidRPr="00363218" w:rsidRDefault="00C41F94" w:rsidP="00C41F94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Outrossim, a palestra será realizada mediante prévia inscrição e propiciará a capacitação gratuita de profissionais das áreas da saúde, da educação e da assistência social, além de alertar sobre a importância do tema e esclarecer sobre o diagnóstico precoce e terapias essenciais ao tratamento do autismo.</w:t>
      </w:r>
    </w:p>
    <w:p w14:paraId="3BA3690F" w14:textId="77777777" w:rsidR="00C41F94" w:rsidRPr="00363218" w:rsidRDefault="00C41F94" w:rsidP="00C41F94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</w:p>
    <w:p w14:paraId="07023D51" w14:textId="77777777" w:rsidR="00C41F94" w:rsidRPr="00363218" w:rsidRDefault="00C41F94" w:rsidP="00C41F94">
      <w:pPr>
        <w:spacing w:line="340" w:lineRule="exact"/>
        <w:jc w:val="both"/>
        <w:rPr>
          <w:rFonts w:cs="Arial"/>
          <w:sz w:val="24"/>
          <w:szCs w:val="24"/>
        </w:rPr>
      </w:pPr>
    </w:p>
    <w:p w14:paraId="7BF7103C" w14:textId="77777777" w:rsidR="00C41F94" w:rsidRPr="00363218" w:rsidRDefault="00C41F94" w:rsidP="00C41F94">
      <w:pPr>
        <w:spacing w:line="340" w:lineRule="exact"/>
        <w:jc w:val="right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Sala das Sessões, 04 de julho de 2022.</w:t>
      </w:r>
    </w:p>
    <w:p w14:paraId="5036B665" w14:textId="77777777" w:rsidR="00C41F94" w:rsidRPr="00363218" w:rsidRDefault="00C41F94" w:rsidP="00C41F94">
      <w:pPr>
        <w:tabs>
          <w:tab w:val="left" w:pos="4718"/>
        </w:tabs>
        <w:spacing w:line="340" w:lineRule="exact"/>
        <w:jc w:val="both"/>
        <w:rPr>
          <w:rFonts w:cs="Arial"/>
          <w:sz w:val="24"/>
          <w:szCs w:val="24"/>
        </w:rPr>
      </w:pPr>
    </w:p>
    <w:p w14:paraId="5E003068" w14:textId="77777777" w:rsidR="00C41F94" w:rsidRPr="00363218" w:rsidRDefault="00C41F94" w:rsidP="00C41F94">
      <w:pPr>
        <w:tabs>
          <w:tab w:val="left" w:pos="4718"/>
        </w:tabs>
        <w:spacing w:line="340" w:lineRule="exact"/>
        <w:ind w:firstLine="2835"/>
        <w:jc w:val="both"/>
        <w:rPr>
          <w:rFonts w:cs="Arial"/>
          <w:sz w:val="24"/>
          <w:szCs w:val="24"/>
        </w:rPr>
      </w:pPr>
    </w:p>
    <w:p w14:paraId="484DFF51" w14:textId="77777777" w:rsidR="00C41F94" w:rsidRPr="00363218" w:rsidRDefault="00C41F94" w:rsidP="00C41F94">
      <w:pPr>
        <w:tabs>
          <w:tab w:val="left" w:pos="4718"/>
        </w:tabs>
        <w:spacing w:line="340" w:lineRule="exact"/>
        <w:ind w:firstLine="2835"/>
        <w:jc w:val="both"/>
        <w:rPr>
          <w:rFonts w:cs="Arial"/>
          <w:sz w:val="24"/>
          <w:szCs w:val="24"/>
        </w:rPr>
      </w:pPr>
    </w:p>
    <w:p w14:paraId="734891BA" w14:textId="77777777" w:rsidR="00C41F94" w:rsidRPr="00363218" w:rsidRDefault="00C41F94" w:rsidP="00C41F94">
      <w:pPr>
        <w:tabs>
          <w:tab w:val="left" w:pos="4718"/>
        </w:tabs>
        <w:spacing w:line="340" w:lineRule="exact"/>
        <w:jc w:val="center"/>
        <w:rPr>
          <w:rFonts w:cs="Arial"/>
          <w:b/>
          <w:bCs/>
          <w:sz w:val="24"/>
          <w:szCs w:val="24"/>
        </w:rPr>
      </w:pPr>
      <w:proofErr w:type="spellStart"/>
      <w:r w:rsidRPr="00363218">
        <w:rPr>
          <w:rFonts w:cs="Arial"/>
          <w:b/>
          <w:bCs/>
          <w:sz w:val="24"/>
          <w:szCs w:val="24"/>
        </w:rPr>
        <w:t>Jaquisele</w:t>
      </w:r>
      <w:proofErr w:type="spellEnd"/>
      <w:r w:rsidRPr="00363218">
        <w:rPr>
          <w:rFonts w:cs="Arial"/>
          <w:b/>
          <w:bCs/>
          <w:sz w:val="24"/>
          <w:szCs w:val="24"/>
        </w:rPr>
        <w:t xml:space="preserve"> dos Santos</w:t>
      </w:r>
    </w:p>
    <w:p w14:paraId="420B7B77" w14:textId="77777777" w:rsidR="00C41F94" w:rsidRPr="00363218" w:rsidRDefault="00C41F94" w:rsidP="00C41F94">
      <w:pPr>
        <w:tabs>
          <w:tab w:val="left" w:pos="4718"/>
        </w:tabs>
        <w:spacing w:line="340" w:lineRule="exact"/>
        <w:jc w:val="center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Vereadora</w:t>
      </w:r>
    </w:p>
    <w:p w14:paraId="4D8C577A" w14:textId="77777777" w:rsidR="00C41F94" w:rsidRPr="00363218" w:rsidRDefault="00C41F94" w:rsidP="00C41F94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1C04B598" w14:textId="77777777" w:rsidR="00C41F94" w:rsidRPr="00363218" w:rsidRDefault="00C41F94" w:rsidP="00C41F94">
      <w:pPr>
        <w:rPr>
          <w:rFonts w:cs="Arial"/>
          <w:sz w:val="24"/>
          <w:szCs w:val="24"/>
        </w:rPr>
      </w:pPr>
    </w:p>
    <w:p w14:paraId="3805DC30" w14:textId="77777777" w:rsidR="0067103D" w:rsidRPr="00C41F94" w:rsidRDefault="0067103D" w:rsidP="00C41F94"/>
    <w:sectPr w:rsidR="0067103D" w:rsidRPr="00C41F94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48328" w14:textId="77777777" w:rsidR="00032A3A" w:rsidRDefault="00032A3A">
      <w:r>
        <w:separator/>
      </w:r>
    </w:p>
  </w:endnote>
  <w:endnote w:type="continuationSeparator" w:id="0">
    <w:p w14:paraId="17171090" w14:textId="77777777" w:rsidR="00032A3A" w:rsidRDefault="00032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1A7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A5DAE" w14:textId="77777777" w:rsidR="00032A3A" w:rsidRDefault="00032A3A">
      <w:r>
        <w:separator/>
      </w:r>
    </w:p>
  </w:footnote>
  <w:footnote w:type="continuationSeparator" w:id="0">
    <w:p w14:paraId="5379503B" w14:textId="77777777" w:rsidR="00032A3A" w:rsidRDefault="00032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890631"/>
      <w:docPartObj>
        <w:docPartGallery w:val="Page Numbers (Top of Page)"/>
        <w:docPartUnique/>
      </w:docPartObj>
    </w:sdtPr>
    <w:sdtEndPr/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32A3A" w:rsidP="00A67036">
        <w:pPr>
          <w:pStyle w:val="Cabealho"/>
          <w:jc w:val="center"/>
        </w:pPr>
      </w:p>
    </w:sdtContent>
  </w:sdt>
  <w:p w14:paraId="4C433E5E" w14:textId="77777777" w:rsidR="00D75A7A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32A3A"/>
    <w:rsid w:val="00053BF8"/>
    <w:rsid w:val="000547FF"/>
    <w:rsid w:val="00073720"/>
    <w:rsid w:val="00080E41"/>
    <w:rsid w:val="00085890"/>
    <w:rsid w:val="000C7F99"/>
    <w:rsid w:val="00107191"/>
    <w:rsid w:val="00110704"/>
    <w:rsid w:val="001311E3"/>
    <w:rsid w:val="00152103"/>
    <w:rsid w:val="0017244C"/>
    <w:rsid w:val="001B2ED6"/>
    <w:rsid w:val="001E3DEC"/>
    <w:rsid w:val="001E4AA1"/>
    <w:rsid w:val="002077D9"/>
    <w:rsid w:val="00225596"/>
    <w:rsid w:val="002343C4"/>
    <w:rsid w:val="00271389"/>
    <w:rsid w:val="002806A2"/>
    <w:rsid w:val="00293E7B"/>
    <w:rsid w:val="002B077C"/>
    <w:rsid w:val="002B55B6"/>
    <w:rsid w:val="002F5B6D"/>
    <w:rsid w:val="00333E39"/>
    <w:rsid w:val="00363218"/>
    <w:rsid w:val="00363EF1"/>
    <w:rsid w:val="0038486B"/>
    <w:rsid w:val="00390F02"/>
    <w:rsid w:val="003C368A"/>
    <w:rsid w:val="003D585C"/>
    <w:rsid w:val="004162C2"/>
    <w:rsid w:val="004169AD"/>
    <w:rsid w:val="00417FDC"/>
    <w:rsid w:val="00445E40"/>
    <w:rsid w:val="00447814"/>
    <w:rsid w:val="00452B07"/>
    <w:rsid w:val="0049707D"/>
    <w:rsid w:val="004B63A9"/>
    <w:rsid w:val="005062F7"/>
    <w:rsid w:val="005329DE"/>
    <w:rsid w:val="00552AF7"/>
    <w:rsid w:val="005729A3"/>
    <w:rsid w:val="00593D31"/>
    <w:rsid w:val="005A0A72"/>
    <w:rsid w:val="005A2265"/>
    <w:rsid w:val="005A5607"/>
    <w:rsid w:val="005A660B"/>
    <w:rsid w:val="005B0924"/>
    <w:rsid w:val="005C365D"/>
    <w:rsid w:val="005D1B76"/>
    <w:rsid w:val="005E18B8"/>
    <w:rsid w:val="00601446"/>
    <w:rsid w:val="0060475B"/>
    <w:rsid w:val="00630303"/>
    <w:rsid w:val="006335AE"/>
    <w:rsid w:val="00654492"/>
    <w:rsid w:val="00654936"/>
    <w:rsid w:val="0067103D"/>
    <w:rsid w:val="00686996"/>
    <w:rsid w:val="00693F17"/>
    <w:rsid w:val="006B2EE8"/>
    <w:rsid w:val="006C6DA3"/>
    <w:rsid w:val="006E164B"/>
    <w:rsid w:val="006F07AC"/>
    <w:rsid w:val="00776E26"/>
    <w:rsid w:val="00786ED1"/>
    <w:rsid w:val="0079465B"/>
    <w:rsid w:val="007B5176"/>
    <w:rsid w:val="007D4EAA"/>
    <w:rsid w:val="0081219F"/>
    <w:rsid w:val="008273D0"/>
    <w:rsid w:val="00856ADA"/>
    <w:rsid w:val="008C23AE"/>
    <w:rsid w:val="008F3F40"/>
    <w:rsid w:val="009101F5"/>
    <w:rsid w:val="00911B60"/>
    <w:rsid w:val="009171BE"/>
    <w:rsid w:val="00955B9E"/>
    <w:rsid w:val="00975227"/>
    <w:rsid w:val="00977349"/>
    <w:rsid w:val="00991C2F"/>
    <w:rsid w:val="00997407"/>
    <w:rsid w:val="00A121A7"/>
    <w:rsid w:val="00A31323"/>
    <w:rsid w:val="00A67036"/>
    <w:rsid w:val="00A8586D"/>
    <w:rsid w:val="00AA3233"/>
    <w:rsid w:val="00B02A7B"/>
    <w:rsid w:val="00B1099E"/>
    <w:rsid w:val="00B908DE"/>
    <w:rsid w:val="00BA2107"/>
    <w:rsid w:val="00BC0846"/>
    <w:rsid w:val="00BD2CAB"/>
    <w:rsid w:val="00C41F94"/>
    <w:rsid w:val="00CA7CBD"/>
    <w:rsid w:val="00CB3139"/>
    <w:rsid w:val="00D05993"/>
    <w:rsid w:val="00D25DA2"/>
    <w:rsid w:val="00D47109"/>
    <w:rsid w:val="00DB368D"/>
    <w:rsid w:val="00DF3994"/>
    <w:rsid w:val="00E05CD1"/>
    <w:rsid w:val="00E27BC5"/>
    <w:rsid w:val="00E524E4"/>
    <w:rsid w:val="00E54E41"/>
    <w:rsid w:val="00EC4B06"/>
    <w:rsid w:val="00F06B3E"/>
    <w:rsid w:val="00F1504D"/>
    <w:rsid w:val="00F34A17"/>
    <w:rsid w:val="00F34A5D"/>
    <w:rsid w:val="00F62740"/>
    <w:rsid w:val="00F706EE"/>
    <w:rsid w:val="00F805CA"/>
    <w:rsid w:val="00FB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CD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2022-07-04T12:10:00Z</cp:lastPrinted>
  <dcterms:created xsi:type="dcterms:W3CDTF">2022-07-04T12:10:00Z</dcterms:created>
  <dcterms:modified xsi:type="dcterms:W3CDTF">2022-07-04T17:23:00Z</dcterms:modified>
</cp:coreProperties>
</file>