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13F" w:rsidRPr="00FA2DD2" w:rsidRDefault="00EB513F" w:rsidP="00EB513F">
      <w:pPr>
        <w:pStyle w:val="NormalWeb"/>
        <w:jc w:val="center"/>
        <w:rPr>
          <w:rFonts w:ascii="Calibri" w:hAnsi="Calibri" w:cs="Arial"/>
          <w:b/>
          <w:bCs/>
        </w:rPr>
      </w:pPr>
      <w:r w:rsidRPr="00FA2DD2">
        <w:rPr>
          <w:rFonts w:ascii="Calibri" w:hAnsi="Calibri" w:cs="Arial"/>
          <w:b/>
          <w:bCs/>
        </w:rPr>
        <w:t>MOÇÃO DE PESAR Nº 00</w:t>
      </w:r>
      <w:r>
        <w:rPr>
          <w:rFonts w:ascii="Calibri" w:hAnsi="Calibri" w:cs="Arial"/>
          <w:b/>
          <w:bCs/>
        </w:rPr>
        <w:t>3</w:t>
      </w:r>
      <w:r w:rsidRPr="00FA2DD2">
        <w:rPr>
          <w:rFonts w:ascii="Calibri" w:hAnsi="Calibri" w:cs="Arial"/>
          <w:b/>
          <w:bCs/>
        </w:rPr>
        <w:t>/2021</w:t>
      </w:r>
    </w:p>
    <w:p w:rsidR="00EB513F" w:rsidRPr="00FA2DD2" w:rsidRDefault="00EB513F" w:rsidP="00EB513F">
      <w:pPr>
        <w:pStyle w:val="NormalWeb"/>
        <w:jc w:val="center"/>
        <w:rPr>
          <w:rFonts w:ascii="Calibri" w:hAnsi="Calibri" w:cs="Arial"/>
          <w:b/>
          <w:bCs/>
        </w:rPr>
      </w:pPr>
      <w:r w:rsidRPr="00FA2DD2">
        <w:rPr>
          <w:rFonts w:ascii="Calibri" w:hAnsi="Calibri" w:cs="Arial"/>
          <w:b/>
          <w:bCs/>
        </w:rPr>
        <w:t xml:space="preserve">MOÇÃO DE PESAR AOS FAMILIARES DE </w:t>
      </w:r>
      <w:r>
        <w:rPr>
          <w:rFonts w:ascii="Calibri" w:hAnsi="Calibri" w:cs="Arial"/>
          <w:b/>
          <w:bCs/>
        </w:rPr>
        <w:t>ROGERIO TOGNI</w:t>
      </w:r>
    </w:p>
    <w:p w:rsidR="00EB513F" w:rsidRPr="00FA2DD2" w:rsidRDefault="00EB513F" w:rsidP="00EB513F">
      <w:pPr>
        <w:pStyle w:val="NormalWeb"/>
        <w:jc w:val="both"/>
        <w:rPr>
          <w:rFonts w:ascii="Calibri" w:hAnsi="Calibri" w:cs="Arial"/>
        </w:rPr>
      </w:pPr>
    </w:p>
    <w:p w:rsidR="00EB513F" w:rsidRPr="00FA2DD2" w:rsidRDefault="00EB513F" w:rsidP="00EB513F">
      <w:pPr>
        <w:pStyle w:val="NormalWeb"/>
        <w:ind w:firstLine="1843"/>
        <w:jc w:val="both"/>
        <w:rPr>
          <w:rFonts w:ascii="Calibri" w:hAnsi="Calibri" w:cs="Arial"/>
        </w:rPr>
      </w:pPr>
      <w:r w:rsidRPr="00FA2DD2">
        <w:rPr>
          <w:rFonts w:ascii="Calibri" w:hAnsi="Calibri" w:cs="Arial"/>
        </w:rPr>
        <w:t xml:space="preserve">A Câmara Municipal de Vereadores de Roca Sales/RS </w:t>
      </w:r>
      <w:proofErr w:type="gramStart"/>
      <w:r w:rsidRPr="00FA2DD2">
        <w:rPr>
          <w:rFonts w:ascii="Calibri" w:hAnsi="Calibri" w:cs="Arial"/>
        </w:rPr>
        <w:t>vem,</w:t>
      </w:r>
      <w:proofErr w:type="gramEnd"/>
      <w:r w:rsidRPr="00FA2DD2">
        <w:rPr>
          <w:rFonts w:ascii="Calibri" w:hAnsi="Calibri" w:cs="Arial"/>
        </w:rPr>
        <w:t xml:space="preserve"> respeitosamente apresentar Moção de Pesar aos familiares de </w:t>
      </w:r>
      <w:r>
        <w:rPr>
          <w:rFonts w:ascii="Calibri" w:hAnsi="Calibri" w:cs="Arial"/>
        </w:rPr>
        <w:t>ROGERIO TOGNI</w:t>
      </w:r>
      <w:r w:rsidRPr="00FA2DD2">
        <w:rPr>
          <w:rFonts w:ascii="Calibri" w:hAnsi="Calibri" w:cs="Arial"/>
        </w:rPr>
        <w:t xml:space="preserve">, ocorrido no dia </w:t>
      </w:r>
      <w:r>
        <w:rPr>
          <w:rFonts w:ascii="Calibri" w:hAnsi="Calibri" w:cs="Arial"/>
        </w:rPr>
        <w:t>11/07</w:t>
      </w:r>
      <w:r w:rsidRPr="00FA2DD2">
        <w:rPr>
          <w:rFonts w:ascii="Calibri" w:hAnsi="Calibri" w:cs="Arial"/>
        </w:rPr>
        <w:t>/2021</w:t>
      </w:r>
      <w:r>
        <w:rPr>
          <w:rFonts w:ascii="Calibri" w:hAnsi="Calibri" w:cs="Arial"/>
        </w:rPr>
        <w:t>.</w:t>
      </w:r>
      <w:r w:rsidRPr="00FA2DD2">
        <w:rPr>
          <w:rFonts w:ascii="Calibri" w:hAnsi="Calibri" w:cs="Arial"/>
        </w:rPr>
        <w:t xml:space="preserve"> </w:t>
      </w:r>
    </w:p>
    <w:p w:rsidR="00EB513F" w:rsidRPr="00FA2DD2" w:rsidRDefault="00EB513F" w:rsidP="00EB513F">
      <w:pPr>
        <w:pStyle w:val="NormalWeb"/>
        <w:ind w:firstLine="1843"/>
        <w:jc w:val="both"/>
        <w:rPr>
          <w:rFonts w:ascii="Calibri" w:hAnsi="Calibri" w:cs="Arial"/>
        </w:rPr>
      </w:pPr>
      <w:r w:rsidRPr="00FA2DD2">
        <w:rPr>
          <w:rFonts w:ascii="Calibri" w:hAnsi="Calibri" w:cs="Arial"/>
          <w:shd w:val="clear" w:color="auto" w:fill="FFFFFF"/>
        </w:rPr>
        <w:t>O seu falecimento causa imensa dor para todos os que o conheciam, no entanto deixa seu exemplo de dedicação ao trabalho e a família, como também para todos que tiveram a oportunidade de conhecê-lo. Sua passagem neste plano permite muitas saudades, mas temos a certeza de que Deus dará́ força o suficiente para que seus entes queridos possam continuar a caminhada da vida, tendo no "</w:t>
      </w:r>
      <w:r w:rsidRPr="00FA2DD2">
        <w:rPr>
          <w:rFonts w:ascii="Calibri" w:hAnsi="Calibri" w:cs="Arial"/>
          <w:b/>
          <w:bCs/>
          <w:u w:val="single"/>
          <w:shd w:val="clear" w:color="auto" w:fill="FFFFFF"/>
        </w:rPr>
        <w:t xml:space="preserve">Sr. </w:t>
      </w:r>
      <w:r>
        <w:rPr>
          <w:rFonts w:ascii="Calibri" w:hAnsi="Calibri" w:cs="Arial"/>
          <w:b/>
          <w:bCs/>
          <w:u w:val="single"/>
          <w:shd w:val="clear" w:color="auto" w:fill="FFFFFF"/>
        </w:rPr>
        <w:t xml:space="preserve">Rogerio </w:t>
      </w:r>
      <w:proofErr w:type="spellStart"/>
      <w:r>
        <w:rPr>
          <w:rFonts w:ascii="Calibri" w:hAnsi="Calibri" w:cs="Arial"/>
          <w:b/>
          <w:bCs/>
          <w:u w:val="single"/>
          <w:shd w:val="clear" w:color="auto" w:fill="FFFFFF"/>
        </w:rPr>
        <w:t>Togni</w:t>
      </w:r>
      <w:proofErr w:type="spellEnd"/>
      <w:r w:rsidRPr="00FA2DD2">
        <w:rPr>
          <w:rFonts w:ascii="Calibri" w:hAnsi="Calibri" w:cs="Arial"/>
          <w:shd w:val="clear" w:color="auto" w:fill="FFFFFF"/>
        </w:rPr>
        <w:t xml:space="preserve">", apenas boas lembranças e o seu legado de homem público visionário e com espirito comunitário. </w:t>
      </w:r>
    </w:p>
    <w:p w:rsidR="00EB513F" w:rsidRPr="00FA2DD2" w:rsidRDefault="00EB513F" w:rsidP="00EB513F">
      <w:pPr>
        <w:spacing w:after="0" w:line="240" w:lineRule="auto"/>
        <w:ind w:firstLine="1843"/>
        <w:jc w:val="both"/>
        <w:rPr>
          <w:rFonts w:cs="Arial"/>
          <w:sz w:val="24"/>
          <w:szCs w:val="24"/>
        </w:rPr>
      </w:pPr>
      <w:r w:rsidRPr="00FA2DD2">
        <w:rPr>
          <w:rFonts w:cs="Arial"/>
          <w:sz w:val="24"/>
          <w:szCs w:val="24"/>
        </w:rPr>
        <w:t xml:space="preserve">Neste momento nos unimos em oração aos demais familiares e a </w:t>
      </w:r>
      <w:proofErr w:type="gramStart"/>
      <w:r w:rsidRPr="00FA2DD2">
        <w:rPr>
          <w:rFonts w:cs="Arial"/>
          <w:sz w:val="24"/>
          <w:szCs w:val="24"/>
        </w:rPr>
        <w:t>todos</w:t>
      </w:r>
      <w:proofErr w:type="gramEnd"/>
      <w:r w:rsidRPr="00FA2DD2">
        <w:rPr>
          <w:rFonts w:cs="Arial"/>
          <w:sz w:val="24"/>
          <w:szCs w:val="24"/>
        </w:rPr>
        <w:t xml:space="preserve"> amigos, para que esta perda possa ser compreendida com a esperança do conforto Divino. </w:t>
      </w:r>
    </w:p>
    <w:p w:rsidR="00EB513F" w:rsidRPr="00FA2DD2" w:rsidRDefault="00EB513F" w:rsidP="00EB513F">
      <w:pPr>
        <w:pStyle w:val="NormalWeb"/>
        <w:jc w:val="right"/>
        <w:rPr>
          <w:rFonts w:ascii="Calibri" w:hAnsi="Calibri" w:cs="Arial"/>
        </w:rPr>
      </w:pPr>
      <w:r w:rsidRPr="00FA2DD2">
        <w:rPr>
          <w:rFonts w:ascii="Calibri" w:hAnsi="Calibri" w:cs="Arial"/>
        </w:rPr>
        <w:t xml:space="preserve">Câmara Municipal de Vereadores de Roca Sales/RS, </w:t>
      </w:r>
      <w:r>
        <w:rPr>
          <w:rFonts w:ascii="Calibri" w:hAnsi="Calibri" w:cs="Arial"/>
        </w:rPr>
        <w:t>19</w:t>
      </w:r>
      <w:r w:rsidRPr="00FA2DD2">
        <w:rPr>
          <w:rFonts w:ascii="Calibri" w:hAnsi="Calibri" w:cs="Arial"/>
        </w:rPr>
        <w:t xml:space="preserve"> de </w:t>
      </w:r>
      <w:r>
        <w:rPr>
          <w:rFonts w:ascii="Calibri" w:hAnsi="Calibri" w:cs="Arial"/>
        </w:rPr>
        <w:t xml:space="preserve">julho </w:t>
      </w:r>
      <w:r w:rsidRPr="00FA2DD2">
        <w:rPr>
          <w:rFonts w:ascii="Calibri" w:hAnsi="Calibri" w:cs="Arial"/>
        </w:rPr>
        <w:t xml:space="preserve">de 2021. </w:t>
      </w:r>
    </w:p>
    <w:p w:rsidR="00EB513F" w:rsidRPr="00FA2DD2" w:rsidRDefault="00EB513F" w:rsidP="00EB513F">
      <w:pPr>
        <w:spacing w:after="0" w:line="240" w:lineRule="auto"/>
        <w:rPr>
          <w:rFonts w:cs="Arial"/>
          <w:sz w:val="24"/>
          <w:szCs w:val="24"/>
        </w:rPr>
      </w:pPr>
    </w:p>
    <w:p w:rsidR="00EB513F" w:rsidRPr="00FA2DD2" w:rsidRDefault="00EB513F" w:rsidP="00EB513F">
      <w:pPr>
        <w:spacing w:after="0" w:line="240" w:lineRule="auto"/>
        <w:rPr>
          <w:rFonts w:cs="Arial"/>
          <w:sz w:val="24"/>
          <w:szCs w:val="24"/>
        </w:rPr>
      </w:pPr>
    </w:p>
    <w:p w:rsidR="00EB513F" w:rsidRPr="00FA2DD2" w:rsidRDefault="00EB513F" w:rsidP="00EB513F">
      <w:pPr>
        <w:spacing w:after="0" w:line="240" w:lineRule="auto"/>
        <w:ind w:firstLine="1"/>
        <w:rPr>
          <w:rFonts w:cs="Arial"/>
          <w:sz w:val="24"/>
          <w:szCs w:val="24"/>
          <w:lang w:val="en-US"/>
        </w:rPr>
      </w:pPr>
      <w:proofErr w:type="spellStart"/>
      <w:r w:rsidRPr="00FA2DD2">
        <w:rPr>
          <w:rFonts w:cs="Arial"/>
          <w:sz w:val="24"/>
          <w:szCs w:val="24"/>
          <w:lang w:val="en-US"/>
        </w:rPr>
        <w:t>Cleiton</w:t>
      </w:r>
      <w:proofErr w:type="spellEnd"/>
      <w:r w:rsidRPr="00FA2DD2">
        <w:rPr>
          <w:rFonts w:cs="Arial"/>
          <w:sz w:val="24"/>
          <w:szCs w:val="24"/>
          <w:lang w:val="en-US"/>
        </w:rPr>
        <w:t xml:space="preserve"> </w:t>
      </w:r>
      <w:proofErr w:type="spellStart"/>
      <w:r w:rsidRPr="00FA2DD2">
        <w:rPr>
          <w:rFonts w:cs="Arial"/>
          <w:sz w:val="24"/>
          <w:szCs w:val="24"/>
          <w:lang w:val="en-US"/>
        </w:rPr>
        <w:t>Telocken</w:t>
      </w:r>
      <w:proofErr w:type="spellEnd"/>
      <w:r w:rsidRPr="00FA2DD2">
        <w:rPr>
          <w:rFonts w:cs="Arial"/>
          <w:sz w:val="24"/>
          <w:szCs w:val="24"/>
          <w:lang w:val="en-US"/>
        </w:rPr>
        <w:t xml:space="preserve">                    </w:t>
      </w:r>
      <w:proofErr w:type="spellStart"/>
      <w:r w:rsidRPr="00FA2DD2">
        <w:rPr>
          <w:rFonts w:cs="Arial"/>
          <w:sz w:val="24"/>
          <w:szCs w:val="24"/>
          <w:lang w:val="en-US"/>
        </w:rPr>
        <w:t>Gilvani</w:t>
      </w:r>
      <w:proofErr w:type="spellEnd"/>
      <w:r w:rsidRPr="00FA2DD2">
        <w:rPr>
          <w:rFonts w:cs="Arial"/>
          <w:sz w:val="24"/>
          <w:szCs w:val="24"/>
          <w:lang w:val="en-US"/>
        </w:rPr>
        <w:t xml:space="preserve"> </w:t>
      </w:r>
      <w:proofErr w:type="spellStart"/>
      <w:r w:rsidRPr="00FA2DD2">
        <w:rPr>
          <w:rFonts w:cs="Arial"/>
          <w:sz w:val="24"/>
          <w:szCs w:val="24"/>
          <w:lang w:val="en-US"/>
        </w:rPr>
        <w:t>Bronca</w:t>
      </w:r>
      <w:proofErr w:type="spellEnd"/>
      <w:r w:rsidRPr="00FA2DD2">
        <w:rPr>
          <w:rFonts w:cs="Arial"/>
          <w:sz w:val="24"/>
          <w:szCs w:val="24"/>
          <w:lang w:val="en-US"/>
        </w:rPr>
        <w:t xml:space="preserve">                                </w:t>
      </w:r>
      <w:proofErr w:type="spellStart"/>
      <w:r w:rsidRPr="00FA2DD2">
        <w:rPr>
          <w:rFonts w:cs="Arial"/>
          <w:sz w:val="24"/>
          <w:szCs w:val="24"/>
          <w:lang w:val="en-US"/>
        </w:rPr>
        <w:t>Tairo</w:t>
      </w:r>
      <w:proofErr w:type="spellEnd"/>
      <w:r w:rsidRPr="00FA2DD2">
        <w:rPr>
          <w:rFonts w:cs="Arial"/>
          <w:sz w:val="24"/>
          <w:szCs w:val="24"/>
          <w:lang w:val="en-US"/>
        </w:rPr>
        <w:t xml:space="preserve"> </w:t>
      </w:r>
      <w:proofErr w:type="spellStart"/>
      <w:r w:rsidRPr="00FA2DD2">
        <w:rPr>
          <w:rFonts w:cs="Arial"/>
          <w:sz w:val="24"/>
          <w:szCs w:val="24"/>
          <w:lang w:val="en-US"/>
        </w:rPr>
        <w:t>Weirich</w:t>
      </w:r>
      <w:proofErr w:type="spellEnd"/>
      <w:r w:rsidRPr="00FA2DD2">
        <w:rPr>
          <w:rFonts w:cs="Arial"/>
          <w:sz w:val="24"/>
          <w:szCs w:val="24"/>
          <w:lang w:val="en-US"/>
        </w:rPr>
        <w:t xml:space="preserve">                                         </w:t>
      </w:r>
    </w:p>
    <w:p w:rsidR="00EB513F" w:rsidRPr="00FA2DD2" w:rsidRDefault="00EB513F" w:rsidP="00EB513F">
      <w:pPr>
        <w:spacing w:after="0" w:line="240" w:lineRule="auto"/>
        <w:ind w:firstLine="1"/>
        <w:rPr>
          <w:rFonts w:cs="Arial"/>
          <w:sz w:val="24"/>
          <w:szCs w:val="24"/>
        </w:rPr>
      </w:pPr>
      <w:r w:rsidRPr="00FA2DD2">
        <w:rPr>
          <w:rFonts w:cs="Arial"/>
          <w:sz w:val="24"/>
          <w:szCs w:val="24"/>
        </w:rPr>
        <w:t xml:space="preserve">Presidente                               Vice-Presidente                             Secretário                                              </w:t>
      </w:r>
    </w:p>
    <w:p w:rsidR="00EB513F" w:rsidRPr="00FA2DD2" w:rsidRDefault="00EB513F" w:rsidP="00EB513F">
      <w:pPr>
        <w:spacing w:after="0" w:line="240" w:lineRule="auto"/>
        <w:ind w:firstLine="1"/>
        <w:rPr>
          <w:rFonts w:cs="Arial"/>
          <w:sz w:val="24"/>
          <w:szCs w:val="24"/>
        </w:rPr>
      </w:pPr>
    </w:p>
    <w:p w:rsidR="00EB513F" w:rsidRPr="00FA2DD2" w:rsidRDefault="00EB513F" w:rsidP="00EB513F">
      <w:pPr>
        <w:spacing w:after="0" w:line="240" w:lineRule="auto"/>
        <w:ind w:firstLine="1"/>
        <w:rPr>
          <w:rFonts w:cs="Arial"/>
          <w:sz w:val="24"/>
          <w:szCs w:val="24"/>
        </w:rPr>
      </w:pPr>
    </w:p>
    <w:p w:rsidR="00EB513F" w:rsidRPr="00FA2DD2" w:rsidRDefault="00EB513F" w:rsidP="00EB513F">
      <w:pPr>
        <w:rPr>
          <w:rFonts w:cs="Arial"/>
        </w:rPr>
      </w:pPr>
    </w:p>
    <w:p w:rsidR="00EB513F" w:rsidRPr="00FA2DD2" w:rsidRDefault="00EB513F" w:rsidP="00EB513F">
      <w:pPr>
        <w:rPr>
          <w:rFonts w:cs="Arial"/>
          <w:sz w:val="24"/>
          <w:szCs w:val="24"/>
        </w:rPr>
      </w:pPr>
      <w:proofErr w:type="spellStart"/>
      <w:r w:rsidRPr="00FA2DD2">
        <w:rPr>
          <w:rFonts w:cs="Arial"/>
          <w:sz w:val="24"/>
          <w:szCs w:val="24"/>
        </w:rPr>
        <w:t>Antonio</w:t>
      </w:r>
      <w:proofErr w:type="spellEnd"/>
      <w:r w:rsidRPr="00FA2DD2">
        <w:rPr>
          <w:rFonts w:cs="Arial"/>
          <w:sz w:val="24"/>
          <w:szCs w:val="24"/>
        </w:rPr>
        <w:t xml:space="preserve"> </w:t>
      </w:r>
      <w:proofErr w:type="spellStart"/>
      <w:r w:rsidRPr="00FA2DD2">
        <w:rPr>
          <w:rFonts w:cs="Arial"/>
          <w:sz w:val="24"/>
          <w:szCs w:val="24"/>
        </w:rPr>
        <w:t>Valesan</w:t>
      </w:r>
      <w:proofErr w:type="spellEnd"/>
      <w:r w:rsidRPr="00FA2DD2">
        <w:rPr>
          <w:rFonts w:cs="Arial"/>
          <w:sz w:val="24"/>
          <w:szCs w:val="24"/>
        </w:rPr>
        <w:t xml:space="preserve">                     Cleber </w:t>
      </w:r>
      <w:proofErr w:type="spellStart"/>
      <w:r w:rsidRPr="00FA2DD2">
        <w:rPr>
          <w:rFonts w:cs="Arial"/>
          <w:sz w:val="24"/>
          <w:szCs w:val="24"/>
        </w:rPr>
        <w:t>Scottá</w:t>
      </w:r>
      <w:proofErr w:type="spellEnd"/>
      <w:r w:rsidRPr="00FA2DD2">
        <w:rPr>
          <w:rFonts w:cs="Arial"/>
          <w:sz w:val="24"/>
          <w:szCs w:val="24"/>
        </w:rPr>
        <w:t xml:space="preserve">                                   Henrique Pivatto                                       Vereador                                  </w:t>
      </w:r>
      <w:proofErr w:type="spellStart"/>
      <w:r w:rsidRPr="00FA2DD2">
        <w:rPr>
          <w:rFonts w:cs="Arial"/>
          <w:sz w:val="24"/>
          <w:szCs w:val="24"/>
        </w:rPr>
        <w:t>Vereador</w:t>
      </w:r>
      <w:proofErr w:type="spellEnd"/>
      <w:r w:rsidRPr="00FA2DD2">
        <w:rPr>
          <w:rFonts w:cs="Arial"/>
          <w:sz w:val="24"/>
          <w:szCs w:val="24"/>
        </w:rPr>
        <w:t xml:space="preserve">                                          </w:t>
      </w:r>
      <w:proofErr w:type="spellStart"/>
      <w:r w:rsidRPr="00FA2DD2">
        <w:rPr>
          <w:rFonts w:cs="Arial"/>
          <w:sz w:val="24"/>
          <w:szCs w:val="24"/>
        </w:rPr>
        <w:t>Vereador</w:t>
      </w:r>
      <w:proofErr w:type="spellEnd"/>
      <w:r w:rsidRPr="00FA2DD2">
        <w:rPr>
          <w:rFonts w:cs="Arial"/>
          <w:sz w:val="24"/>
          <w:szCs w:val="24"/>
        </w:rPr>
        <w:t xml:space="preserve">              </w:t>
      </w:r>
    </w:p>
    <w:p w:rsidR="00EB513F" w:rsidRPr="00FA2DD2" w:rsidRDefault="00EB513F" w:rsidP="00EB513F">
      <w:pPr>
        <w:rPr>
          <w:rFonts w:cs="Arial"/>
          <w:sz w:val="24"/>
          <w:szCs w:val="24"/>
        </w:rPr>
      </w:pPr>
    </w:p>
    <w:p w:rsidR="00EB513F" w:rsidRPr="00FA2DD2" w:rsidRDefault="00EB513F" w:rsidP="00EB513F">
      <w:pPr>
        <w:rPr>
          <w:rFonts w:cs="Arial"/>
          <w:sz w:val="24"/>
          <w:szCs w:val="24"/>
        </w:rPr>
      </w:pPr>
    </w:p>
    <w:p w:rsidR="00EB513F" w:rsidRPr="00FA2DD2" w:rsidRDefault="00EB513F" w:rsidP="00EB513F">
      <w:pPr>
        <w:rPr>
          <w:rFonts w:cs="Arial"/>
          <w:sz w:val="24"/>
          <w:szCs w:val="24"/>
        </w:rPr>
      </w:pPr>
      <w:proofErr w:type="spellStart"/>
      <w:r w:rsidRPr="00FA2DD2">
        <w:rPr>
          <w:rFonts w:cs="Arial"/>
          <w:sz w:val="24"/>
          <w:szCs w:val="24"/>
        </w:rPr>
        <w:t>Jaquisele</w:t>
      </w:r>
      <w:proofErr w:type="spellEnd"/>
      <w:r w:rsidRPr="00FA2DD2">
        <w:rPr>
          <w:rFonts w:cs="Arial"/>
          <w:sz w:val="24"/>
          <w:szCs w:val="24"/>
        </w:rPr>
        <w:t xml:space="preserve"> J. </w:t>
      </w:r>
      <w:proofErr w:type="gramStart"/>
      <w:r w:rsidRPr="00FA2DD2">
        <w:rPr>
          <w:rFonts w:cs="Arial"/>
          <w:sz w:val="24"/>
          <w:szCs w:val="24"/>
        </w:rPr>
        <w:t>dos</w:t>
      </w:r>
      <w:proofErr w:type="gramEnd"/>
      <w:r w:rsidRPr="00FA2DD2">
        <w:rPr>
          <w:rFonts w:cs="Arial"/>
          <w:sz w:val="24"/>
          <w:szCs w:val="24"/>
        </w:rPr>
        <w:t xml:space="preserve"> Santos         Nelson A. Vasconcelos Salvador    Paulo Ricardo Gonçalves                         Vereadora                               Vereador                                            </w:t>
      </w:r>
      <w:proofErr w:type="spellStart"/>
      <w:r w:rsidRPr="00FA2DD2">
        <w:rPr>
          <w:rFonts w:cs="Arial"/>
          <w:sz w:val="24"/>
          <w:szCs w:val="24"/>
        </w:rPr>
        <w:t>Vereador</w:t>
      </w:r>
      <w:proofErr w:type="spellEnd"/>
      <w:r w:rsidRPr="00FA2DD2">
        <w:rPr>
          <w:rFonts w:cs="Arial"/>
          <w:sz w:val="24"/>
          <w:szCs w:val="24"/>
        </w:rPr>
        <w:t xml:space="preserve">              </w:t>
      </w:r>
    </w:p>
    <w:p w:rsidR="0067103D" w:rsidRPr="00EB513F" w:rsidRDefault="0067103D" w:rsidP="00EB513F">
      <w:bookmarkStart w:id="0" w:name="_GoBack"/>
      <w:bookmarkEnd w:id="0"/>
    </w:p>
    <w:sectPr w:rsidR="0067103D" w:rsidRPr="00EB513F" w:rsidSect="00351A0E">
      <w:headerReference w:type="default" r:id="rId5"/>
      <w:footerReference w:type="default" r:id="rId6"/>
      <w:pgSz w:w="11906" w:h="16838"/>
      <w:pgMar w:top="2836" w:right="1416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3C0" w:rsidRDefault="00F12855">
    <w:pPr>
      <w:pStyle w:val="Rodap"/>
    </w:pPr>
    <w:proofErr w:type="gramStart"/>
    <w:r w:rsidRPr="004D43C0">
      <w:t>site</w:t>
    </w:r>
    <w:proofErr w:type="gramEnd"/>
    <w:r w:rsidRPr="004D43C0">
      <w:t xml:space="preserve">: </w:t>
    </w:r>
    <w:hyperlink r:id="rId1" w:history="1">
      <w:r w:rsidRPr="004D43C0">
        <w:rPr>
          <w:rStyle w:val="Hyperlink"/>
        </w:rPr>
        <w:t>www.camararocasales.com.br</w:t>
      </w:r>
    </w:hyperlink>
    <w:r w:rsidRPr="004D43C0">
      <w:t xml:space="preserve">  -  e-mail: secretaria@camararocasales.com.br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43C0" w:rsidRDefault="00EB513F" w:rsidP="004D43C0">
    <w:pPr>
      <w:pStyle w:val="Cabealho"/>
      <w:tabs>
        <w:tab w:val="clear" w:pos="4252"/>
        <w:tab w:val="clear" w:pos="8504"/>
        <w:tab w:val="left" w:pos="2175"/>
      </w:tabs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829945</wp:posOffset>
              </wp:positionH>
              <wp:positionV relativeFrom="paragraph">
                <wp:posOffset>102870</wp:posOffset>
              </wp:positionV>
              <wp:extent cx="3924300" cy="828675"/>
              <wp:effectExtent l="0" t="0" r="19050" b="28575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82867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:rsidR="004D43C0" w:rsidRPr="00BD2794" w:rsidRDefault="00F12855" w:rsidP="004D43C0">
                          <w:pPr>
                            <w:spacing w:after="0" w:line="240" w:lineRule="auto"/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:rsidR="004D43C0" w:rsidRPr="00BD2794" w:rsidRDefault="00F12855" w:rsidP="004D43C0">
                          <w:pPr>
                            <w:spacing w:after="0" w:line="240" w:lineRule="auto"/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 xml:space="preserve">Rua Eliseu </w:t>
                          </w:r>
                          <w:proofErr w:type="spellStart"/>
                          <w:r w:rsidRPr="00BD2794">
                            <w:rPr>
                              <w:sz w:val="24"/>
                              <w:szCs w:val="24"/>
                            </w:rPr>
                            <w:t>Orlandini</w:t>
                          </w:r>
                          <w:proofErr w:type="spellEnd"/>
                          <w:r w:rsidRPr="00BD2794">
                            <w:rPr>
                              <w:sz w:val="24"/>
                              <w:szCs w:val="24"/>
                            </w:rPr>
                            <w:t xml:space="preserve">, 28, Centro, </w:t>
                          </w:r>
                          <w:r w:rsidRPr="00BD2794">
                            <w:rPr>
                              <w:sz w:val="24"/>
                              <w:szCs w:val="24"/>
                            </w:rPr>
                            <w:t>Roca Sales/</w:t>
                          </w:r>
                          <w:proofErr w:type="gramStart"/>
                          <w:r w:rsidRPr="00BD2794">
                            <w:rPr>
                              <w:sz w:val="24"/>
                              <w:szCs w:val="24"/>
                            </w:rPr>
                            <w:t>RS</w:t>
                          </w:r>
                          <w:proofErr w:type="gramEnd"/>
                        </w:p>
                        <w:p w:rsidR="004D43C0" w:rsidRPr="00BD2794" w:rsidRDefault="00F12855" w:rsidP="004D43C0">
                          <w:pPr>
                            <w:spacing w:after="0" w:line="240" w:lineRule="auto"/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" filled="f" strokecolor="window" strokeweight=".5pt">
              <v:path arrowok="t"/>
              <v:textbox>
                <w:txbxContent>
                  <w:p w:rsidR="004D43C0" w:rsidRPr="00BD2794" w:rsidRDefault="00F12855" w:rsidP="004D43C0">
                    <w:pPr>
                      <w:spacing w:after="0" w:line="240" w:lineRule="auto"/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:rsidR="004D43C0" w:rsidRPr="00BD2794" w:rsidRDefault="00F12855" w:rsidP="004D43C0">
                    <w:pPr>
                      <w:spacing w:after="0" w:line="240" w:lineRule="auto"/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 xml:space="preserve">Rua Eliseu </w:t>
                    </w:r>
                    <w:proofErr w:type="spellStart"/>
                    <w:r w:rsidRPr="00BD2794">
                      <w:rPr>
                        <w:sz w:val="24"/>
                        <w:szCs w:val="24"/>
                      </w:rPr>
                      <w:t>Orlandini</w:t>
                    </w:r>
                    <w:proofErr w:type="spellEnd"/>
                    <w:r w:rsidRPr="00BD2794">
                      <w:rPr>
                        <w:sz w:val="24"/>
                        <w:szCs w:val="24"/>
                      </w:rPr>
                      <w:t xml:space="preserve">, 28, Centro, </w:t>
                    </w:r>
                    <w:r w:rsidRPr="00BD2794">
                      <w:rPr>
                        <w:sz w:val="24"/>
                        <w:szCs w:val="24"/>
                      </w:rPr>
                      <w:t>Roca Sales/</w:t>
                    </w:r>
                    <w:proofErr w:type="gramStart"/>
                    <w:r w:rsidRPr="00BD2794">
                      <w:rPr>
                        <w:sz w:val="24"/>
                        <w:szCs w:val="24"/>
                      </w:rPr>
                      <w:t>RS</w:t>
                    </w:r>
                    <w:proofErr w:type="gramEnd"/>
                  </w:p>
                  <w:p w:rsidR="004D43C0" w:rsidRPr="00BD2794" w:rsidRDefault="00F12855" w:rsidP="004D43C0">
                    <w:pPr>
                      <w:spacing w:after="0" w:line="240" w:lineRule="auto"/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t-BR"/>
      </w:rPr>
      <w:drawing>
        <wp:inline distT="0" distB="0" distL="0" distR="0">
          <wp:extent cx="742950" cy="990600"/>
          <wp:effectExtent l="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12855">
      <w:t xml:space="preserve"> </w:t>
    </w:r>
    <w:r w:rsidR="00F12855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49"/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9E0"/>
    <w:rsid w:val="00085890"/>
    <w:rsid w:val="0067103D"/>
    <w:rsid w:val="00C249E0"/>
    <w:rsid w:val="00EB513F"/>
    <w:rsid w:val="00F12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13F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B513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EB513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B513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B513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B513F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EB513F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B51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B513F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13F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B513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EB513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B513F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EB513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B513F"/>
    <w:rPr>
      <w:rFonts w:ascii="Calibri" w:eastAsia="Calibri" w:hAnsi="Calibri" w:cs="Times New Roman"/>
    </w:rPr>
  </w:style>
  <w:style w:type="character" w:styleId="Hyperlink">
    <w:name w:val="Hyperlink"/>
    <w:uiPriority w:val="99"/>
    <w:unhideWhenUsed/>
    <w:rsid w:val="00EB513F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B51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B513F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1462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2021-07-19T19:09:00Z</cp:lastPrinted>
  <dcterms:created xsi:type="dcterms:W3CDTF">2021-07-19T19:09:00Z</dcterms:created>
  <dcterms:modified xsi:type="dcterms:W3CDTF">2021-07-19T19:09:00Z</dcterms:modified>
</cp:coreProperties>
</file>