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4" w:rsidRPr="008C3A61" w:rsidRDefault="000024F4" w:rsidP="000024F4">
      <w:pPr>
        <w:spacing w:after="0" w:line="360" w:lineRule="auto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8C3A61">
        <w:rPr>
          <w:rFonts w:ascii="Candara" w:hAnsi="Candara" w:cs="Times New Roman"/>
          <w:b/>
          <w:sz w:val="32"/>
          <w:szCs w:val="32"/>
          <w:u w:val="single"/>
        </w:rPr>
        <w:t>Administração do Patrimônio Público - Imóveis</w:t>
      </w:r>
    </w:p>
    <w:p w:rsidR="000024F4" w:rsidRPr="00D04BAC" w:rsidRDefault="000024F4" w:rsidP="000024F4">
      <w:pPr>
        <w:tabs>
          <w:tab w:val="left" w:pos="7798"/>
        </w:tabs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ab/>
      </w:r>
    </w:p>
    <w:p w:rsidR="000024F4" w:rsidRPr="00D04BAC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24F4" w:rsidRPr="00D04BAC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 xml:space="preserve">A Câmara Municipal de Vereadores de Roca Sales, observando o disposto no artigo 7º, inciso </w:t>
      </w:r>
      <w:proofErr w:type="gramStart"/>
      <w:r w:rsidRPr="00D04BAC"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04BAC">
        <w:rPr>
          <w:rFonts w:ascii="Times New Roman" w:hAnsi="Times New Roman" w:cs="Times New Roman"/>
          <w:sz w:val="28"/>
          <w:szCs w:val="28"/>
        </w:rPr>
        <w:t xml:space="preserve"> da Lei nº 12.527/2011</w:t>
      </w:r>
      <w:r>
        <w:rPr>
          <w:rFonts w:ascii="Times New Roman" w:hAnsi="Times New Roman" w:cs="Times New Roman"/>
          <w:sz w:val="28"/>
          <w:szCs w:val="28"/>
        </w:rPr>
        <w:t xml:space="preserve"> (Lei de Acesso à Informação)</w:t>
      </w:r>
      <w:r w:rsidRPr="00D04BAC">
        <w:rPr>
          <w:rFonts w:ascii="Times New Roman" w:hAnsi="Times New Roman" w:cs="Times New Roman"/>
          <w:sz w:val="28"/>
          <w:szCs w:val="28"/>
        </w:rPr>
        <w:t xml:space="preserve">, que dispõe sobre o direito de obter “informação pertinente à administração do patrimônio público”, informa que </w:t>
      </w:r>
      <w:r w:rsidRPr="00D04BAC">
        <w:rPr>
          <w:rFonts w:ascii="Times New Roman" w:hAnsi="Times New Roman" w:cs="Times New Roman"/>
          <w:b/>
          <w:sz w:val="28"/>
          <w:szCs w:val="28"/>
        </w:rPr>
        <w:t>não possui bens imóveis</w:t>
      </w:r>
      <w:r w:rsidRPr="00D04BAC">
        <w:rPr>
          <w:rFonts w:ascii="Times New Roman" w:hAnsi="Times New Roman" w:cs="Times New Roman"/>
          <w:sz w:val="28"/>
          <w:szCs w:val="28"/>
        </w:rPr>
        <w:t xml:space="preserve"> pertencentes a este ente, </w:t>
      </w:r>
      <w:r>
        <w:rPr>
          <w:rFonts w:ascii="Times New Roman" w:hAnsi="Times New Roman" w:cs="Times New Roman"/>
          <w:b/>
          <w:sz w:val="28"/>
          <w:szCs w:val="28"/>
        </w:rPr>
        <w:t>relativamente ao mês de junho do ano de 2021.</w:t>
      </w:r>
    </w:p>
    <w:p w:rsidR="000024F4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 xml:space="preserve">A instalação de sua Sede encontra-se em uma sala comercial locada, situada na Rua Eliseu </w:t>
      </w:r>
      <w:proofErr w:type="spellStart"/>
      <w:r w:rsidRPr="00D04BAC">
        <w:rPr>
          <w:rFonts w:ascii="Times New Roman" w:hAnsi="Times New Roman" w:cs="Times New Roman"/>
          <w:sz w:val="28"/>
          <w:szCs w:val="28"/>
        </w:rPr>
        <w:t>Orlandini</w:t>
      </w:r>
      <w:proofErr w:type="spellEnd"/>
      <w:r w:rsidRPr="00D04BAC">
        <w:rPr>
          <w:rFonts w:ascii="Times New Roman" w:hAnsi="Times New Roman" w:cs="Times New Roman"/>
          <w:sz w:val="28"/>
          <w:szCs w:val="28"/>
        </w:rPr>
        <w:t>, nº 28, Bairro Centro, Roca Sales - RS.</w:t>
      </w:r>
    </w:p>
    <w:p w:rsidR="000024F4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24F4" w:rsidRPr="00680659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Roca Sales, 01 de ju</w:t>
      </w:r>
      <w:r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ho de 2021.</w:t>
      </w:r>
    </w:p>
    <w:p w:rsidR="000024F4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24F4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24F4" w:rsidRDefault="000024F4" w:rsidP="000024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Cleiton </w:t>
      </w:r>
      <w:proofErr w:type="spellStart"/>
      <w:r>
        <w:rPr>
          <w:rFonts w:ascii="Times New Roman" w:hAnsi="Times New Roman" w:cs="Times New Roman"/>
          <w:sz w:val="28"/>
          <w:szCs w:val="28"/>
        </w:rPr>
        <w:t>Telocken</w:t>
      </w:r>
      <w:proofErr w:type="spellEnd"/>
    </w:p>
    <w:p w:rsidR="000024F4" w:rsidRDefault="000024F4" w:rsidP="000024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:rsidR="000024F4" w:rsidRDefault="000024F4" w:rsidP="000024F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24F4" w:rsidRDefault="000024F4" w:rsidP="000024F4"/>
    <w:p w:rsidR="000024F4" w:rsidRDefault="000024F4" w:rsidP="000024F4"/>
    <w:p w:rsidR="000024F4" w:rsidRDefault="000024F4" w:rsidP="000024F4"/>
    <w:p w:rsidR="0067103D" w:rsidRDefault="0067103D"/>
    <w:sectPr w:rsidR="0067103D" w:rsidSect="00085890">
      <w:headerReference w:type="default" r:id="rId5"/>
      <w:footerReference w:type="default" r:id="rId6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01" w:rsidRPr="00BE7264" w:rsidRDefault="008B66EF" w:rsidP="00C04B01">
    <w:pPr>
      <w:pStyle w:val="Rodap"/>
      <w:jc w:val="center"/>
      <w:rPr>
        <w:rFonts w:ascii="Century Gothic" w:hAnsi="Century Gothic"/>
      </w:rPr>
    </w:pPr>
    <w:hyperlink r:id="rId1" w:history="1">
      <w:r w:rsidRPr="00BE7264">
        <w:rPr>
          <w:rStyle w:val="Hyperlink"/>
          <w:rFonts w:ascii="Century Gothic" w:hAnsi="Century Gothic"/>
        </w:rPr>
        <w:t>www.camararocasales.com.br</w:t>
      </w:r>
    </w:hyperlink>
    <w:r w:rsidRPr="00BE7264">
      <w:rPr>
        <w:rFonts w:ascii="Century Gothic" w:hAnsi="Century Gothic"/>
      </w:rPr>
      <w:t xml:space="preserve"> – e-mail: secretaria@camararocasales.com.br</w:t>
    </w:r>
  </w:p>
  <w:p w:rsidR="00C04B01" w:rsidRDefault="008B66EF" w:rsidP="00C04B01">
    <w:pPr>
      <w:pStyle w:val="Rodap"/>
    </w:pPr>
  </w:p>
  <w:p w:rsidR="00C04B01" w:rsidRDefault="008B66E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01" w:rsidRPr="001F610D" w:rsidRDefault="008B66EF" w:rsidP="00C04B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4D3B1" wp14:editId="5F69E353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C04B01" w:rsidRPr="001F610D" w:rsidRDefault="008B66EF" w:rsidP="00C04B01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CÂMARA MUNICIPAL DE</w:t>
                          </w: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VEREADORES</w:t>
                          </w:r>
                        </w:p>
                        <w:p w:rsidR="00C04B01" w:rsidRPr="00BE7264" w:rsidRDefault="008B66EF" w:rsidP="00C04B01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Rua Eliseu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</w:rPr>
                            <w:t>Orlandini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</w:rPr>
                            <w:t>, 28</w:t>
                          </w:r>
                          <w:r w:rsidRPr="00BE7264">
                            <w:rPr>
                              <w:rFonts w:ascii="Century Gothic" w:hAnsi="Century Gothic"/>
                            </w:rPr>
                            <w:t xml:space="preserve">, Centro, Roca Sales, </w:t>
                          </w:r>
                          <w:proofErr w:type="gramStart"/>
                          <w:r w:rsidRPr="00BE7264">
                            <w:rPr>
                              <w:rFonts w:ascii="Century Gothic" w:hAnsi="Century Gothic"/>
                            </w:rPr>
                            <w:t>RS</w:t>
                          </w:r>
                          <w:proofErr w:type="gramEnd"/>
                        </w:p>
                        <w:p w:rsidR="00C04B01" w:rsidRPr="00BE7264" w:rsidRDefault="008B66EF" w:rsidP="00C04B0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" filled="f" strokecolor="window" strokeweight=".5pt">
              <v:textbox>
                <w:txbxContent>
                  <w:p w:rsidR="00C04B01" w:rsidRPr="001F610D" w:rsidRDefault="008B66EF" w:rsidP="00C04B01">
                    <w:pPr>
                      <w:spacing w:after="0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CÂMARA MUNICIPAL DE</w:t>
                    </w: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VEREADORES</w:t>
                    </w:r>
                  </w:p>
                  <w:p w:rsidR="00C04B01" w:rsidRPr="00BE7264" w:rsidRDefault="008B66EF" w:rsidP="00C04B01">
                    <w:pPr>
                      <w:spacing w:after="0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Rua Eliseu </w:t>
                    </w:r>
                    <w:proofErr w:type="spellStart"/>
                    <w:r>
                      <w:rPr>
                        <w:rFonts w:ascii="Century Gothic" w:hAnsi="Century Gothic"/>
                      </w:rPr>
                      <w:t>Orlandini</w:t>
                    </w:r>
                    <w:proofErr w:type="spellEnd"/>
                    <w:r>
                      <w:rPr>
                        <w:rFonts w:ascii="Century Gothic" w:hAnsi="Century Gothic"/>
                      </w:rPr>
                      <w:t>, 28</w:t>
                    </w:r>
                    <w:r w:rsidRPr="00BE7264">
                      <w:rPr>
                        <w:rFonts w:ascii="Century Gothic" w:hAnsi="Century Gothic"/>
                      </w:rPr>
                      <w:t xml:space="preserve">, Centro, Roca Sales, </w:t>
                    </w:r>
                    <w:proofErr w:type="gramStart"/>
                    <w:r w:rsidRPr="00BE7264">
                      <w:rPr>
                        <w:rFonts w:ascii="Century Gothic" w:hAnsi="Century Gothic"/>
                      </w:rPr>
                      <w:t>RS</w:t>
                    </w:r>
                    <w:proofErr w:type="gramEnd"/>
                  </w:p>
                  <w:p w:rsidR="00C04B01" w:rsidRPr="00BE7264" w:rsidRDefault="008B66EF" w:rsidP="00C04B01">
                    <w:pPr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C42BF90" wp14:editId="27BC0467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04B01" w:rsidRDefault="008B66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4"/>
    <w:rsid w:val="000024F4"/>
    <w:rsid w:val="00085890"/>
    <w:rsid w:val="0067103D"/>
    <w:rsid w:val="008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F4"/>
  </w:style>
  <w:style w:type="paragraph" w:styleId="Rodap">
    <w:name w:val="footer"/>
    <w:basedOn w:val="Normal"/>
    <w:link w:val="RodapChar"/>
    <w:uiPriority w:val="99"/>
    <w:unhideWhenUsed/>
    <w:rsid w:val="0000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F4"/>
  </w:style>
  <w:style w:type="character" w:styleId="Hyperlink">
    <w:name w:val="Hyperlink"/>
    <w:basedOn w:val="Fontepargpadro"/>
    <w:uiPriority w:val="99"/>
    <w:unhideWhenUsed/>
    <w:rsid w:val="000024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F4"/>
  </w:style>
  <w:style w:type="paragraph" w:styleId="Rodap">
    <w:name w:val="footer"/>
    <w:basedOn w:val="Normal"/>
    <w:link w:val="RodapChar"/>
    <w:uiPriority w:val="99"/>
    <w:unhideWhenUsed/>
    <w:rsid w:val="0000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F4"/>
  </w:style>
  <w:style w:type="character" w:styleId="Hyperlink">
    <w:name w:val="Hyperlink"/>
    <w:basedOn w:val="Fontepargpadro"/>
    <w:uiPriority w:val="99"/>
    <w:unhideWhenUsed/>
    <w:rsid w:val="000024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2021-07-01T13:50:00Z</cp:lastPrinted>
  <dcterms:created xsi:type="dcterms:W3CDTF">2021-07-01T13:49:00Z</dcterms:created>
  <dcterms:modified xsi:type="dcterms:W3CDTF">2021-07-01T13:51:00Z</dcterms:modified>
</cp:coreProperties>
</file>