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9E662" w14:textId="77777777" w:rsidR="004E2B91" w:rsidRDefault="004E2B91" w:rsidP="004E2B91">
      <w:pPr>
        <w:spacing w:after="0" w:line="240" w:lineRule="auto"/>
        <w:jc w:val="center"/>
        <w:rPr>
          <w:rFonts w:ascii="Times New Roman" w:hAnsi="Times New Roman"/>
          <w:b/>
          <w:sz w:val="28"/>
          <w:szCs w:val="28"/>
          <w:u w:val="single"/>
        </w:rPr>
      </w:pPr>
      <w:r>
        <w:rPr>
          <w:rFonts w:ascii="Times New Roman" w:hAnsi="Times New Roman"/>
          <w:b/>
          <w:noProof/>
          <w:sz w:val="28"/>
          <w:szCs w:val="28"/>
          <w:u w:val="single"/>
          <w:lang w:eastAsia="pt-BR"/>
        </w:rPr>
        <mc:AlternateContent>
          <mc:Choice Requires="wps">
            <w:drawing>
              <wp:anchor distT="0" distB="0" distL="114300" distR="114300" simplePos="0" relativeHeight="251659264" behindDoc="0" locked="0" layoutInCell="1" allowOverlap="1" wp14:anchorId="6265551C" wp14:editId="647EF387">
                <wp:simplePos x="0" y="0"/>
                <wp:positionH relativeFrom="column">
                  <wp:posOffset>267970</wp:posOffset>
                </wp:positionH>
                <wp:positionV relativeFrom="paragraph">
                  <wp:posOffset>182880</wp:posOffset>
                </wp:positionV>
                <wp:extent cx="1974850" cy="1485900"/>
                <wp:effectExtent l="0" t="0" r="25400" b="19050"/>
                <wp:wrapNone/>
                <wp:docPr id="1" name="Caixa de texto 1"/>
                <wp:cNvGraphicFramePr/>
                <a:graphic xmlns:a="http://schemas.openxmlformats.org/drawingml/2006/main">
                  <a:graphicData uri="http://schemas.microsoft.com/office/word/2010/wordprocessingShape">
                    <wps:wsp>
                      <wps:cNvSpPr txBox="1"/>
                      <wps:spPr>
                        <a:xfrm>
                          <a:off x="0" y="0"/>
                          <a:ext cx="1974850"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025918" w14:textId="77777777" w:rsidR="004E2B91" w:rsidRPr="00724F1C" w:rsidRDefault="004E2B91" w:rsidP="004E2B91">
                            <w:pPr>
                              <w:shd w:val="clear" w:color="auto" w:fill="D9D9D9" w:themeFill="background1" w:themeFillShade="D9"/>
                              <w:spacing w:after="0" w:line="240" w:lineRule="auto"/>
                              <w:jc w:val="both"/>
                              <w:rPr>
                                <w:sz w:val="20"/>
                                <w:szCs w:val="20"/>
                              </w:rPr>
                            </w:pPr>
                            <w:r w:rsidRPr="00724F1C">
                              <w:rPr>
                                <w:sz w:val="20"/>
                                <w:szCs w:val="20"/>
                              </w:rPr>
                              <w:t xml:space="preserve">Certifico que a presente Ata foi aprovada por </w:t>
                            </w:r>
                            <w:r>
                              <w:rPr>
                                <w:sz w:val="20"/>
                                <w:szCs w:val="20"/>
                              </w:rPr>
                              <w:t>unanimidade, na Sessão do dia 15/03/2021</w:t>
                            </w:r>
                            <w:r w:rsidRPr="00724F1C">
                              <w:rPr>
                                <w:sz w:val="20"/>
                                <w:szCs w:val="20"/>
                              </w:rPr>
                              <w:t>, e publicada no pai</w:t>
                            </w:r>
                            <w:r>
                              <w:rPr>
                                <w:sz w:val="20"/>
                                <w:szCs w:val="20"/>
                              </w:rPr>
                              <w:t>nel oficial da Câmara no dia 15/03/2021</w:t>
                            </w:r>
                            <w:r w:rsidRPr="00724F1C">
                              <w:rPr>
                                <w:sz w:val="20"/>
                                <w:szCs w:val="20"/>
                              </w:rPr>
                              <w:t>.</w:t>
                            </w:r>
                          </w:p>
                          <w:p w14:paraId="3B20FA6F" w14:textId="77777777" w:rsidR="004E2B91" w:rsidRDefault="004E2B91" w:rsidP="004E2B91">
                            <w:pPr>
                              <w:shd w:val="clear" w:color="auto" w:fill="D9D9D9" w:themeFill="background1" w:themeFillShade="D9"/>
                              <w:spacing w:after="0" w:line="240" w:lineRule="auto"/>
                              <w:jc w:val="center"/>
                              <w:rPr>
                                <w:sz w:val="20"/>
                                <w:szCs w:val="20"/>
                              </w:rPr>
                            </w:pPr>
                            <w:r>
                              <w:rPr>
                                <w:sz w:val="20"/>
                                <w:szCs w:val="20"/>
                              </w:rPr>
                              <w:t>Roca Sales, 16/03/2021</w:t>
                            </w:r>
                            <w:r w:rsidRPr="00724F1C">
                              <w:rPr>
                                <w:sz w:val="20"/>
                                <w:szCs w:val="20"/>
                              </w:rPr>
                              <w:t>.</w:t>
                            </w:r>
                          </w:p>
                          <w:p w14:paraId="7B3452F5" w14:textId="77777777" w:rsidR="004E2B91" w:rsidRDefault="004E2B91" w:rsidP="004E2B91">
                            <w:pPr>
                              <w:shd w:val="clear" w:color="auto" w:fill="D9D9D9" w:themeFill="background1" w:themeFillShade="D9"/>
                              <w:spacing w:after="0" w:line="240" w:lineRule="auto"/>
                              <w:jc w:val="both"/>
                              <w:rPr>
                                <w:sz w:val="20"/>
                                <w:szCs w:val="20"/>
                              </w:rPr>
                            </w:pPr>
                          </w:p>
                          <w:p w14:paraId="215F6AA8" w14:textId="77777777" w:rsidR="004E2B91" w:rsidRDefault="004E2B91" w:rsidP="004E2B91">
                            <w:pPr>
                              <w:shd w:val="clear" w:color="auto" w:fill="D9D9D9" w:themeFill="background1" w:themeFillShade="D9"/>
                              <w:spacing w:after="0" w:line="240" w:lineRule="auto"/>
                              <w:jc w:val="center"/>
                              <w:rPr>
                                <w:sz w:val="20"/>
                                <w:szCs w:val="20"/>
                              </w:rPr>
                            </w:pPr>
                            <w:r>
                              <w:rPr>
                                <w:sz w:val="20"/>
                                <w:szCs w:val="20"/>
                              </w:rPr>
                              <w:t xml:space="preserve">Lucas Matheus </w:t>
                            </w:r>
                            <w:proofErr w:type="spellStart"/>
                            <w:r>
                              <w:rPr>
                                <w:sz w:val="20"/>
                                <w:szCs w:val="20"/>
                              </w:rPr>
                              <w:t>Zerwes</w:t>
                            </w:r>
                            <w:proofErr w:type="spellEnd"/>
                          </w:p>
                          <w:p w14:paraId="648B6700" w14:textId="77777777" w:rsidR="004E2B91" w:rsidRPr="009A0A0D" w:rsidRDefault="004E2B91" w:rsidP="004E2B91">
                            <w:pPr>
                              <w:shd w:val="clear" w:color="auto" w:fill="D9D9D9" w:themeFill="background1" w:themeFillShade="D9"/>
                              <w:spacing w:after="0" w:line="240" w:lineRule="auto"/>
                              <w:jc w:val="center"/>
                              <w:rPr>
                                <w:sz w:val="20"/>
                                <w:szCs w:val="20"/>
                              </w:rPr>
                            </w:pPr>
                            <w:r>
                              <w:rPr>
                                <w:sz w:val="20"/>
                                <w:szCs w:val="20"/>
                              </w:rPr>
                              <w:t>Diretora de Expediente</w:t>
                            </w:r>
                          </w:p>
                          <w:p w14:paraId="52FB5F23" w14:textId="77777777" w:rsidR="004E2B91" w:rsidRDefault="004E2B91" w:rsidP="004E2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265551C" id="_x0000_t202" coordsize="21600,21600" o:spt="202" path="m,l,21600r21600,l21600,xe">
                <v:stroke joinstyle="miter"/>
                <v:path gradientshapeok="t" o:connecttype="rect"/>
              </v:shapetype>
              <v:shape id="Caixa de texto 1" o:spid="_x0000_s1026" type="#_x0000_t202" style="position:absolute;left:0;text-align:left;margin-left:21.1pt;margin-top:14.4pt;width:155.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" fillcolor="white [3201]" strokeweight=".5pt">
                <v:textbox>
                  <w:txbxContent>
                    <w:p w14:paraId="7E025918" w14:textId="77777777" w:rsidR="004E2B91" w:rsidRPr="00724F1C" w:rsidRDefault="004E2B91" w:rsidP="004E2B91">
                      <w:pPr>
                        <w:shd w:val="clear" w:color="auto" w:fill="D9D9D9" w:themeFill="background1" w:themeFillShade="D9"/>
                        <w:spacing w:after="0" w:line="240" w:lineRule="auto"/>
                        <w:jc w:val="both"/>
                        <w:rPr>
                          <w:sz w:val="20"/>
                          <w:szCs w:val="20"/>
                        </w:rPr>
                      </w:pPr>
                      <w:r w:rsidRPr="00724F1C">
                        <w:rPr>
                          <w:sz w:val="20"/>
                          <w:szCs w:val="20"/>
                        </w:rPr>
                        <w:t xml:space="preserve">Certifico que a presente Ata foi aprovada por </w:t>
                      </w:r>
                      <w:r>
                        <w:rPr>
                          <w:sz w:val="20"/>
                          <w:szCs w:val="20"/>
                        </w:rPr>
                        <w:t>unanimidade, na Sessão do dia 15/03/2021</w:t>
                      </w:r>
                      <w:r w:rsidRPr="00724F1C">
                        <w:rPr>
                          <w:sz w:val="20"/>
                          <w:szCs w:val="20"/>
                        </w:rPr>
                        <w:t>, e publicada no pai</w:t>
                      </w:r>
                      <w:r>
                        <w:rPr>
                          <w:sz w:val="20"/>
                          <w:szCs w:val="20"/>
                        </w:rPr>
                        <w:t>nel oficial da Câmara no dia 15/03/2021</w:t>
                      </w:r>
                      <w:r w:rsidRPr="00724F1C">
                        <w:rPr>
                          <w:sz w:val="20"/>
                          <w:szCs w:val="20"/>
                        </w:rPr>
                        <w:t>.</w:t>
                      </w:r>
                    </w:p>
                    <w:p w14:paraId="3B20FA6F" w14:textId="77777777" w:rsidR="004E2B91" w:rsidRDefault="004E2B91" w:rsidP="004E2B91">
                      <w:pPr>
                        <w:shd w:val="clear" w:color="auto" w:fill="D9D9D9" w:themeFill="background1" w:themeFillShade="D9"/>
                        <w:spacing w:after="0" w:line="240" w:lineRule="auto"/>
                        <w:jc w:val="center"/>
                        <w:rPr>
                          <w:sz w:val="20"/>
                          <w:szCs w:val="20"/>
                        </w:rPr>
                      </w:pPr>
                      <w:r>
                        <w:rPr>
                          <w:sz w:val="20"/>
                          <w:szCs w:val="20"/>
                        </w:rPr>
                        <w:t>Roca Sales, 16/03/2021</w:t>
                      </w:r>
                      <w:r w:rsidRPr="00724F1C">
                        <w:rPr>
                          <w:sz w:val="20"/>
                          <w:szCs w:val="20"/>
                        </w:rPr>
                        <w:t>.</w:t>
                      </w:r>
                    </w:p>
                    <w:p w14:paraId="7B3452F5" w14:textId="77777777" w:rsidR="004E2B91" w:rsidRDefault="004E2B91" w:rsidP="004E2B91">
                      <w:pPr>
                        <w:shd w:val="clear" w:color="auto" w:fill="D9D9D9" w:themeFill="background1" w:themeFillShade="D9"/>
                        <w:spacing w:after="0" w:line="240" w:lineRule="auto"/>
                        <w:jc w:val="both"/>
                        <w:rPr>
                          <w:sz w:val="20"/>
                          <w:szCs w:val="20"/>
                        </w:rPr>
                      </w:pPr>
                    </w:p>
                    <w:p w14:paraId="215F6AA8" w14:textId="77777777" w:rsidR="004E2B91" w:rsidRDefault="004E2B91" w:rsidP="004E2B91">
                      <w:pPr>
                        <w:shd w:val="clear" w:color="auto" w:fill="D9D9D9" w:themeFill="background1" w:themeFillShade="D9"/>
                        <w:spacing w:after="0" w:line="240" w:lineRule="auto"/>
                        <w:jc w:val="center"/>
                        <w:rPr>
                          <w:sz w:val="20"/>
                          <w:szCs w:val="20"/>
                        </w:rPr>
                      </w:pPr>
                      <w:r>
                        <w:rPr>
                          <w:sz w:val="20"/>
                          <w:szCs w:val="20"/>
                        </w:rPr>
                        <w:t xml:space="preserve">Lucas Matheus </w:t>
                      </w:r>
                      <w:proofErr w:type="spellStart"/>
                      <w:r>
                        <w:rPr>
                          <w:sz w:val="20"/>
                          <w:szCs w:val="20"/>
                        </w:rPr>
                        <w:t>Zerwes</w:t>
                      </w:r>
                      <w:proofErr w:type="spellEnd"/>
                    </w:p>
                    <w:p w14:paraId="648B6700" w14:textId="77777777" w:rsidR="004E2B91" w:rsidRPr="009A0A0D" w:rsidRDefault="004E2B91" w:rsidP="004E2B91">
                      <w:pPr>
                        <w:shd w:val="clear" w:color="auto" w:fill="D9D9D9" w:themeFill="background1" w:themeFillShade="D9"/>
                        <w:spacing w:after="0" w:line="240" w:lineRule="auto"/>
                        <w:jc w:val="center"/>
                        <w:rPr>
                          <w:sz w:val="20"/>
                          <w:szCs w:val="20"/>
                        </w:rPr>
                      </w:pPr>
                      <w:r>
                        <w:rPr>
                          <w:sz w:val="20"/>
                          <w:szCs w:val="20"/>
                        </w:rPr>
                        <w:t>Diretora de Expediente</w:t>
                      </w:r>
                    </w:p>
                    <w:p w14:paraId="52FB5F23" w14:textId="77777777" w:rsidR="004E2B91" w:rsidRDefault="004E2B91" w:rsidP="004E2B91"/>
                  </w:txbxContent>
                </v:textbox>
              </v:shape>
            </w:pict>
          </mc:Fallback>
        </mc:AlternateContent>
      </w:r>
    </w:p>
    <w:p w14:paraId="5FE80B00" w14:textId="77777777" w:rsidR="004E2B91" w:rsidRDefault="004E2B91" w:rsidP="004E2B91">
      <w:pPr>
        <w:spacing w:after="0" w:line="240" w:lineRule="auto"/>
        <w:jc w:val="center"/>
        <w:rPr>
          <w:rFonts w:ascii="Times New Roman" w:hAnsi="Times New Roman"/>
          <w:b/>
          <w:sz w:val="28"/>
          <w:szCs w:val="28"/>
          <w:u w:val="single"/>
        </w:rPr>
      </w:pPr>
    </w:p>
    <w:p w14:paraId="63FAF130" w14:textId="77777777" w:rsidR="004E2B91" w:rsidRDefault="004E2B91" w:rsidP="004E2B91">
      <w:pPr>
        <w:spacing w:after="0" w:line="240" w:lineRule="auto"/>
        <w:jc w:val="center"/>
        <w:rPr>
          <w:rFonts w:ascii="Times New Roman" w:hAnsi="Times New Roman"/>
          <w:b/>
          <w:sz w:val="28"/>
          <w:szCs w:val="28"/>
          <w:u w:val="single"/>
        </w:rPr>
      </w:pPr>
    </w:p>
    <w:p w14:paraId="2D03B7BF" w14:textId="77777777" w:rsidR="004E2B91" w:rsidRDefault="004E2B91" w:rsidP="004E2B91">
      <w:pPr>
        <w:spacing w:after="0" w:line="240" w:lineRule="auto"/>
        <w:jc w:val="center"/>
        <w:rPr>
          <w:rFonts w:ascii="Times New Roman" w:hAnsi="Times New Roman"/>
          <w:b/>
          <w:sz w:val="28"/>
          <w:szCs w:val="28"/>
          <w:u w:val="single"/>
        </w:rPr>
      </w:pPr>
    </w:p>
    <w:p w14:paraId="02ACF727" w14:textId="77777777" w:rsidR="004E2B91" w:rsidRDefault="004E2B91" w:rsidP="004E2B91">
      <w:pPr>
        <w:spacing w:after="0" w:line="240" w:lineRule="auto"/>
        <w:jc w:val="center"/>
        <w:rPr>
          <w:rFonts w:ascii="Times New Roman" w:hAnsi="Times New Roman"/>
          <w:b/>
          <w:sz w:val="28"/>
          <w:szCs w:val="28"/>
          <w:u w:val="single"/>
        </w:rPr>
      </w:pPr>
    </w:p>
    <w:p w14:paraId="409241B3" w14:textId="77777777" w:rsidR="004E2B91" w:rsidRDefault="004E2B91" w:rsidP="004E2B91">
      <w:pPr>
        <w:spacing w:after="0" w:line="240" w:lineRule="auto"/>
        <w:jc w:val="center"/>
        <w:rPr>
          <w:rFonts w:ascii="Times New Roman" w:hAnsi="Times New Roman"/>
          <w:b/>
          <w:sz w:val="28"/>
          <w:szCs w:val="28"/>
          <w:u w:val="single"/>
        </w:rPr>
      </w:pPr>
    </w:p>
    <w:p w14:paraId="45EF4227" w14:textId="77777777" w:rsidR="004E2B91" w:rsidRDefault="004E2B91" w:rsidP="004E2B91">
      <w:pPr>
        <w:spacing w:after="0" w:line="240" w:lineRule="auto"/>
        <w:jc w:val="center"/>
        <w:rPr>
          <w:rFonts w:ascii="Times New Roman" w:hAnsi="Times New Roman"/>
          <w:b/>
          <w:sz w:val="28"/>
          <w:szCs w:val="28"/>
          <w:u w:val="single"/>
        </w:rPr>
      </w:pPr>
    </w:p>
    <w:p w14:paraId="06C99FA6" w14:textId="77777777" w:rsidR="004E2B91" w:rsidRDefault="004E2B91" w:rsidP="004E2B91">
      <w:pPr>
        <w:spacing w:after="0"/>
        <w:jc w:val="center"/>
        <w:rPr>
          <w:rFonts w:ascii="Times New Roman" w:hAnsi="Times New Roman"/>
          <w:b/>
          <w:sz w:val="28"/>
          <w:szCs w:val="28"/>
          <w:u w:val="single"/>
        </w:rPr>
      </w:pPr>
    </w:p>
    <w:p w14:paraId="7FFE4FBC" w14:textId="77777777" w:rsidR="004E2B91" w:rsidRDefault="004E2B91" w:rsidP="004E2B91">
      <w:pPr>
        <w:spacing w:after="0"/>
        <w:jc w:val="center"/>
        <w:rPr>
          <w:rFonts w:ascii="Times New Roman" w:hAnsi="Times New Roman"/>
          <w:b/>
          <w:sz w:val="28"/>
          <w:szCs w:val="28"/>
          <w:u w:val="single"/>
        </w:rPr>
      </w:pPr>
    </w:p>
    <w:p w14:paraId="5A45D47C" w14:textId="77777777" w:rsidR="004E2B91" w:rsidRDefault="004E2B91" w:rsidP="004E2B91">
      <w:pPr>
        <w:spacing w:after="0"/>
        <w:jc w:val="center"/>
        <w:rPr>
          <w:rFonts w:ascii="Times New Roman" w:hAnsi="Times New Roman"/>
          <w:b/>
          <w:sz w:val="28"/>
          <w:szCs w:val="28"/>
          <w:u w:val="single"/>
        </w:rPr>
      </w:pPr>
    </w:p>
    <w:p w14:paraId="43F5762F" w14:textId="77777777" w:rsidR="004E2B91" w:rsidRPr="00316EAB" w:rsidRDefault="004E2B91" w:rsidP="004E2B91">
      <w:pPr>
        <w:spacing w:after="0"/>
        <w:jc w:val="center"/>
        <w:rPr>
          <w:rFonts w:ascii="Times New Roman" w:hAnsi="Times New Roman"/>
          <w:b/>
          <w:sz w:val="28"/>
          <w:szCs w:val="28"/>
          <w:u w:val="single"/>
        </w:rPr>
      </w:pPr>
      <w:r w:rsidRPr="00316EAB">
        <w:rPr>
          <w:rFonts w:ascii="Times New Roman" w:hAnsi="Times New Roman"/>
          <w:b/>
          <w:sz w:val="28"/>
          <w:szCs w:val="28"/>
          <w:u w:val="single"/>
        </w:rPr>
        <w:t>ATA Nº 0</w:t>
      </w:r>
      <w:r>
        <w:rPr>
          <w:rFonts w:ascii="Times New Roman" w:hAnsi="Times New Roman"/>
          <w:b/>
          <w:sz w:val="28"/>
          <w:szCs w:val="28"/>
          <w:u w:val="single"/>
        </w:rPr>
        <w:t>04/2021</w:t>
      </w:r>
    </w:p>
    <w:p w14:paraId="3AC3BA72" w14:textId="77777777" w:rsidR="004E2B91" w:rsidRPr="00316EAB" w:rsidRDefault="004E2B91" w:rsidP="004E2B91">
      <w:pPr>
        <w:pStyle w:val="Ttulo"/>
        <w:spacing w:line="276" w:lineRule="auto"/>
        <w:ind w:firstLine="0"/>
        <w:jc w:val="both"/>
        <w:rPr>
          <w:rFonts w:ascii="Times New Roman" w:hAnsi="Times New Roman"/>
          <w:szCs w:val="28"/>
          <w:u w:val="none"/>
        </w:rPr>
      </w:pPr>
    </w:p>
    <w:p w14:paraId="01D48B4C" w14:textId="0CF78591" w:rsidR="004E2B91" w:rsidRPr="00316EAB" w:rsidRDefault="004E2B91" w:rsidP="004E2B91">
      <w:pPr>
        <w:pStyle w:val="Ttulo"/>
        <w:spacing w:line="276" w:lineRule="auto"/>
        <w:ind w:firstLine="0"/>
        <w:jc w:val="both"/>
        <w:rPr>
          <w:rFonts w:ascii="Times New Roman" w:hAnsi="Times New Roman"/>
          <w:szCs w:val="28"/>
          <w:u w:val="none"/>
        </w:rPr>
      </w:pPr>
      <w:r w:rsidRPr="004E2B91">
        <w:rPr>
          <w:rFonts w:ascii="Times New Roman" w:hAnsi="Times New Roman"/>
          <w:szCs w:val="28"/>
          <w:u w:val="none"/>
        </w:rPr>
        <w:t xml:space="preserve">Ao primeiro dia do mês de </w:t>
      </w:r>
      <w:r>
        <w:rPr>
          <w:rFonts w:ascii="Times New Roman" w:hAnsi="Times New Roman"/>
          <w:szCs w:val="28"/>
          <w:u w:val="none"/>
        </w:rPr>
        <w:t>março</w:t>
      </w:r>
      <w:r w:rsidRPr="00316EAB">
        <w:rPr>
          <w:rFonts w:ascii="Times New Roman" w:hAnsi="Times New Roman"/>
          <w:szCs w:val="28"/>
          <w:u w:val="none"/>
        </w:rPr>
        <w:t xml:space="preserve"> do ano de dois mil e vinte</w:t>
      </w:r>
      <w:r>
        <w:rPr>
          <w:rFonts w:ascii="Times New Roman" w:hAnsi="Times New Roman"/>
          <w:szCs w:val="28"/>
          <w:u w:val="none"/>
        </w:rPr>
        <w:t xml:space="preserve"> e um</w:t>
      </w:r>
      <w:r w:rsidRPr="00316EAB">
        <w:rPr>
          <w:rFonts w:ascii="Times New Roman" w:hAnsi="Times New Roman"/>
          <w:szCs w:val="28"/>
          <w:u w:val="none"/>
        </w:rPr>
        <w:t xml:space="preserve">, às dezenove horas, na Sala Privativa das Sessões, reuniu-se, em Sessão Ordinária, a Câmara Municipal </w:t>
      </w:r>
      <w:r>
        <w:rPr>
          <w:rFonts w:ascii="Times New Roman" w:hAnsi="Times New Roman"/>
          <w:szCs w:val="28"/>
          <w:u w:val="none"/>
        </w:rPr>
        <w:t xml:space="preserve">de Vereadores </w:t>
      </w:r>
      <w:r w:rsidRPr="00316EAB">
        <w:rPr>
          <w:rFonts w:ascii="Times New Roman" w:hAnsi="Times New Roman"/>
          <w:szCs w:val="28"/>
          <w:u w:val="none"/>
        </w:rPr>
        <w:t>de Roca Sales, com a presença dos Vereadores</w:t>
      </w:r>
      <w:r w:rsidRPr="00316EAB">
        <w:rPr>
          <w:rFonts w:ascii="Times New Roman" w:hAnsi="Times New Roman"/>
          <w:b/>
          <w:szCs w:val="28"/>
          <w:u w:val="none"/>
        </w:rPr>
        <w:t xml:space="preserve"> </w:t>
      </w:r>
      <w:r>
        <w:rPr>
          <w:rFonts w:ascii="Times New Roman" w:hAnsi="Times New Roman"/>
          <w:b/>
          <w:szCs w:val="28"/>
          <w:u w:val="none"/>
        </w:rPr>
        <w:t xml:space="preserve">Cleiton </w:t>
      </w:r>
      <w:proofErr w:type="spellStart"/>
      <w:r>
        <w:rPr>
          <w:rFonts w:ascii="Times New Roman" w:hAnsi="Times New Roman"/>
          <w:b/>
          <w:szCs w:val="28"/>
          <w:u w:val="none"/>
        </w:rPr>
        <w:t>Telocken</w:t>
      </w:r>
      <w:proofErr w:type="spellEnd"/>
      <w:r w:rsidRPr="00316EAB">
        <w:rPr>
          <w:rFonts w:ascii="Times New Roman" w:hAnsi="Times New Roman"/>
          <w:b/>
          <w:szCs w:val="28"/>
          <w:u w:val="none"/>
        </w:rPr>
        <w:t xml:space="preserve">, como Presidente; </w:t>
      </w:r>
      <w:proofErr w:type="spellStart"/>
      <w:r>
        <w:rPr>
          <w:rFonts w:ascii="Times New Roman" w:hAnsi="Times New Roman"/>
          <w:b/>
          <w:szCs w:val="28"/>
          <w:u w:val="none"/>
        </w:rPr>
        <w:t>Gilvani</w:t>
      </w:r>
      <w:proofErr w:type="spellEnd"/>
      <w:r>
        <w:rPr>
          <w:rFonts w:ascii="Times New Roman" w:hAnsi="Times New Roman"/>
          <w:b/>
          <w:szCs w:val="28"/>
          <w:u w:val="none"/>
        </w:rPr>
        <w:t xml:space="preserve"> Bronca</w:t>
      </w:r>
      <w:r w:rsidRPr="00316EAB">
        <w:rPr>
          <w:rFonts w:ascii="Times New Roman" w:hAnsi="Times New Roman"/>
          <w:b/>
          <w:szCs w:val="28"/>
          <w:u w:val="none"/>
        </w:rPr>
        <w:t xml:space="preserve">, como Vice-Presidente; </w:t>
      </w:r>
      <w:proofErr w:type="spellStart"/>
      <w:r>
        <w:rPr>
          <w:rFonts w:ascii="Times New Roman" w:hAnsi="Times New Roman"/>
          <w:b/>
          <w:szCs w:val="28"/>
          <w:u w:val="none"/>
        </w:rPr>
        <w:t>Tairo</w:t>
      </w:r>
      <w:proofErr w:type="spellEnd"/>
      <w:r>
        <w:rPr>
          <w:rFonts w:ascii="Times New Roman" w:hAnsi="Times New Roman"/>
          <w:b/>
          <w:szCs w:val="28"/>
          <w:u w:val="none"/>
        </w:rPr>
        <w:t xml:space="preserve"> </w:t>
      </w:r>
      <w:proofErr w:type="spellStart"/>
      <w:r>
        <w:rPr>
          <w:rFonts w:ascii="Times New Roman" w:hAnsi="Times New Roman"/>
          <w:b/>
          <w:szCs w:val="28"/>
          <w:u w:val="none"/>
        </w:rPr>
        <w:t>Weirich</w:t>
      </w:r>
      <w:proofErr w:type="spellEnd"/>
      <w:r w:rsidRPr="00316EAB">
        <w:rPr>
          <w:rFonts w:ascii="Times New Roman" w:hAnsi="Times New Roman"/>
          <w:b/>
          <w:szCs w:val="28"/>
          <w:u w:val="none"/>
        </w:rPr>
        <w:t xml:space="preserve">, como Secretário; </w:t>
      </w:r>
      <w:proofErr w:type="spellStart"/>
      <w:r>
        <w:rPr>
          <w:rFonts w:ascii="Times New Roman" w:hAnsi="Times New Roman"/>
          <w:b/>
          <w:szCs w:val="28"/>
          <w:u w:val="none"/>
        </w:rPr>
        <w:t>Antonio</w:t>
      </w:r>
      <w:proofErr w:type="spellEnd"/>
      <w:r>
        <w:rPr>
          <w:rFonts w:ascii="Times New Roman" w:hAnsi="Times New Roman"/>
          <w:b/>
          <w:szCs w:val="28"/>
          <w:u w:val="none"/>
        </w:rPr>
        <w:t xml:space="preserve"> </w:t>
      </w:r>
      <w:proofErr w:type="spellStart"/>
      <w:r>
        <w:rPr>
          <w:rFonts w:ascii="Times New Roman" w:hAnsi="Times New Roman"/>
          <w:b/>
          <w:szCs w:val="28"/>
          <w:u w:val="none"/>
        </w:rPr>
        <w:t>Valesan</w:t>
      </w:r>
      <w:proofErr w:type="spellEnd"/>
      <w:r w:rsidRPr="00316EAB">
        <w:rPr>
          <w:rFonts w:ascii="Times New Roman" w:hAnsi="Times New Roman"/>
          <w:b/>
          <w:szCs w:val="28"/>
          <w:u w:val="none"/>
        </w:rPr>
        <w:t xml:space="preserve">, </w:t>
      </w:r>
      <w:r>
        <w:rPr>
          <w:rFonts w:ascii="Times New Roman" w:hAnsi="Times New Roman"/>
          <w:b/>
          <w:szCs w:val="28"/>
          <w:u w:val="none"/>
        </w:rPr>
        <w:t xml:space="preserve">Cleber </w:t>
      </w:r>
      <w:proofErr w:type="spellStart"/>
      <w:r>
        <w:rPr>
          <w:rFonts w:ascii="Times New Roman" w:hAnsi="Times New Roman"/>
          <w:b/>
          <w:szCs w:val="28"/>
          <w:u w:val="none"/>
        </w:rPr>
        <w:t>Scottá</w:t>
      </w:r>
      <w:proofErr w:type="spellEnd"/>
      <w:r>
        <w:rPr>
          <w:rFonts w:ascii="Times New Roman" w:hAnsi="Times New Roman"/>
          <w:b/>
          <w:szCs w:val="28"/>
          <w:u w:val="none"/>
        </w:rPr>
        <w:t xml:space="preserve">, Henrique </w:t>
      </w:r>
      <w:proofErr w:type="spellStart"/>
      <w:r>
        <w:rPr>
          <w:rFonts w:ascii="Times New Roman" w:hAnsi="Times New Roman"/>
          <w:b/>
          <w:szCs w:val="28"/>
          <w:u w:val="none"/>
        </w:rPr>
        <w:t>Pivatto</w:t>
      </w:r>
      <w:proofErr w:type="spellEnd"/>
      <w:r>
        <w:rPr>
          <w:rFonts w:ascii="Times New Roman" w:hAnsi="Times New Roman"/>
          <w:b/>
          <w:szCs w:val="28"/>
          <w:u w:val="none"/>
        </w:rPr>
        <w:t xml:space="preserve">, </w:t>
      </w:r>
      <w:proofErr w:type="spellStart"/>
      <w:r>
        <w:rPr>
          <w:rFonts w:ascii="Times New Roman" w:hAnsi="Times New Roman"/>
          <w:b/>
          <w:szCs w:val="28"/>
          <w:u w:val="none"/>
        </w:rPr>
        <w:t>Jaquisele</w:t>
      </w:r>
      <w:proofErr w:type="spellEnd"/>
      <w:r>
        <w:rPr>
          <w:rFonts w:ascii="Times New Roman" w:hAnsi="Times New Roman"/>
          <w:b/>
          <w:szCs w:val="28"/>
          <w:u w:val="none"/>
        </w:rPr>
        <w:t xml:space="preserve"> Janaina dos Santos e Paulo Ricardo Gonçalves</w:t>
      </w:r>
      <w:r w:rsidRPr="00316EAB">
        <w:rPr>
          <w:rFonts w:ascii="Times New Roman" w:hAnsi="Times New Roman"/>
          <w:b/>
          <w:szCs w:val="28"/>
          <w:u w:val="none"/>
        </w:rPr>
        <w:t>.</w:t>
      </w:r>
      <w:r w:rsidRPr="00316EAB">
        <w:rPr>
          <w:rFonts w:ascii="Times New Roman" w:hAnsi="Times New Roman"/>
          <w:szCs w:val="28"/>
          <w:u w:val="none"/>
        </w:rPr>
        <w:t xml:space="preserve"> </w:t>
      </w:r>
      <w:r w:rsidRPr="004E2B91">
        <w:rPr>
          <w:rFonts w:ascii="Times New Roman" w:hAnsi="Times New Roman"/>
          <w:szCs w:val="28"/>
          <w:u w:val="none"/>
        </w:rPr>
        <w:t xml:space="preserve">Primeiramente, o Presidente comunicou que a ausência do Vereador </w:t>
      </w:r>
      <w:r>
        <w:rPr>
          <w:rFonts w:ascii="Times New Roman" w:hAnsi="Times New Roman"/>
          <w:szCs w:val="28"/>
          <w:u w:val="none"/>
        </w:rPr>
        <w:t>Nelson Vasconcelos Salvador</w:t>
      </w:r>
      <w:r w:rsidRPr="004E2B91">
        <w:rPr>
          <w:rFonts w:ascii="Times New Roman" w:hAnsi="Times New Roman"/>
          <w:szCs w:val="28"/>
          <w:u w:val="none"/>
        </w:rPr>
        <w:t xml:space="preserve"> é por motivo de saúde, conforme atestado apresentado previamente. Após, o Presidente, invocando a proteção de Deus, declarou aberta a Sessão. </w:t>
      </w:r>
      <w:r w:rsidRPr="00316EAB">
        <w:rPr>
          <w:rFonts w:ascii="Times New Roman" w:hAnsi="Times New Roman"/>
          <w:szCs w:val="28"/>
          <w:u w:val="none"/>
        </w:rPr>
        <w:t>Cumprimentou os c</w:t>
      </w:r>
      <w:r w:rsidR="002539F8">
        <w:rPr>
          <w:rFonts w:ascii="Times New Roman" w:hAnsi="Times New Roman"/>
          <w:szCs w:val="28"/>
          <w:u w:val="none"/>
        </w:rPr>
        <w:t xml:space="preserve">olegas, os servidores da Casa, </w:t>
      </w:r>
      <w:r w:rsidRPr="00316EAB">
        <w:rPr>
          <w:rFonts w:ascii="Times New Roman" w:hAnsi="Times New Roman"/>
          <w:szCs w:val="28"/>
          <w:u w:val="none"/>
        </w:rPr>
        <w:t>os internautas que acompanhavam a Sessão</w:t>
      </w:r>
      <w:r w:rsidR="002539F8" w:rsidRPr="002539F8">
        <w:rPr>
          <w:rFonts w:ascii="Times New Roman" w:eastAsia="Calibri" w:hAnsi="Times New Roman"/>
          <w:sz w:val="22"/>
          <w:szCs w:val="28"/>
          <w:u w:val="none"/>
          <w:lang w:eastAsia="en-US"/>
        </w:rPr>
        <w:t xml:space="preserve"> </w:t>
      </w:r>
      <w:r w:rsidR="002539F8" w:rsidRPr="002539F8">
        <w:rPr>
          <w:rFonts w:ascii="Times New Roman" w:hAnsi="Times New Roman"/>
          <w:szCs w:val="28"/>
          <w:u w:val="none"/>
        </w:rPr>
        <w:t>e, de forma especial, as mulheres homenageadas</w:t>
      </w:r>
      <w:r w:rsidRPr="00316EAB">
        <w:rPr>
          <w:rFonts w:ascii="Times New Roman" w:hAnsi="Times New Roman"/>
          <w:szCs w:val="28"/>
          <w:u w:val="none"/>
        </w:rPr>
        <w:t>.</w:t>
      </w:r>
      <w:r w:rsidR="00994740" w:rsidRPr="00994740">
        <w:rPr>
          <w:rFonts w:ascii="Times New Roman" w:eastAsia="Calibri" w:hAnsi="Times New Roman"/>
          <w:sz w:val="22"/>
          <w:szCs w:val="28"/>
          <w:u w:val="none"/>
          <w:lang w:eastAsia="en-US"/>
        </w:rPr>
        <w:t xml:space="preserve"> </w:t>
      </w:r>
      <w:r w:rsidR="00994740" w:rsidRPr="00994740">
        <w:rPr>
          <w:rFonts w:ascii="Times New Roman" w:hAnsi="Times New Roman"/>
          <w:szCs w:val="28"/>
          <w:u w:val="none"/>
        </w:rPr>
        <w:t>Procedeu a leitura de uma mensagem referente ao aniversário de 6</w:t>
      </w:r>
      <w:r w:rsidR="00994740">
        <w:rPr>
          <w:rFonts w:ascii="Times New Roman" w:hAnsi="Times New Roman"/>
          <w:szCs w:val="28"/>
          <w:u w:val="none"/>
        </w:rPr>
        <w:t>6</w:t>
      </w:r>
      <w:r w:rsidR="00994740" w:rsidRPr="00994740">
        <w:rPr>
          <w:rFonts w:ascii="Times New Roman" w:hAnsi="Times New Roman"/>
          <w:szCs w:val="28"/>
          <w:u w:val="none"/>
        </w:rPr>
        <w:t xml:space="preserve"> anos de instalação</w:t>
      </w:r>
      <w:r w:rsidR="0072659C">
        <w:rPr>
          <w:rFonts w:ascii="Times New Roman" w:hAnsi="Times New Roman"/>
          <w:szCs w:val="28"/>
          <w:u w:val="none"/>
        </w:rPr>
        <w:t xml:space="preserve"> do Município de Roca Sales/RS</w:t>
      </w:r>
      <w:r w:rsidR="00994740" w:rsidRPr="00994740">
        <w:rPr>
          <w:rFonts w:ascii="Times New Roman" w:hAnsi="Times New Roman"/>
          <w:szCs w:val="28"/>
          <w:u w:val="none"/>
        </w:rPr>
        <w:t xml:space="preserve">. </w:t>
      </w:r>
      <w:r w:rsidR="002539F8" w:rsidRPr="002539F8">
        <w:rPr>
          <w:rFonts w:ascii="Times New Roman" w:hAnsi="Times New Roman"/>
          <w:szCs w:val="28"/>
          <w:u w:val="none"/>
        </w:rPr>
        <w:t>Mencionou que, durante a Sessão Ordinária, serão lembradas as mulheres pelo Dia Internacional da Mulher</w:t>
      </w:r>
      <w:r w:rsidR="002539F8">
        <w:rPr>
          <w:rFonts w:ascii="Times New Roman" w:hAnsi="Times New Roman"/>
          <w:szCs w:val="28"/>
          <w:u w:val="none"/>
        </w:rPr>
        <w:t>. Após, disse</w:t>
      </w:r>
      <w:r>
        <w:rPr>
          <w:rFonts w:ascii="Times New Roman" w:hAnsi="Times New Roman"/>
          <w:szCs w:val="28"/>
          <w:u w:val="none"/>
        </w:rPr>
        <w:t xml:space="preserve"> que não seria feita a leitura da Ata da Sessão Ordinária do dia 22 de fevereiro de 2021, haja vista que fora disponibilizada aos vereadores de forma eletrônica, em dias anteriores, para análise prévia. Assim, de imediato, colocou a Ata nº 003/21 para apreciação e votação do Plenário, restando aprovada, por unanimidade. Após, solicitou a leitura dos expedientes.  </w:t>
      </w:r>
      <w:r w:rsidRPr="00316EAB">
        <w:rPr>
          <w:rFonts w:ascii="Times New Roman" w:hAnsi="Times New Roman"/>
          <w:b/>
          <w:szCs w:val="28"/>
        </w:rPr>
        <w:t>EXPEDIENTE DO EXECUTIVO:</w:t>
      </w:r>
      <w:r w:rsidRPr="00316EAB">
        <w:rPr>
          <w:rFonts w:ascii="Times New Roman" w:hAnsi="Times New Roman"/>
          <w:szCs w:val="28"/>
          <w:u w:val="none"/>
        </w:rPr>
        <w:t xml:space="preserve"> </w:t>
      </w:r>
      <w:r w:rsidRPr="004E2B91">
        <w:rPr>
          <w:rFonts w:ascii="Times New Roman" w:hAnsi="Times New Roman"/>
          <w:szCs w:val="28"/>
          <w:u w:val="none"/>
        </w:rPr>
        <w:t xml:space="preserve">Ofício nº </w:t>
      </w:r>
      <w:r>
        <w:rPr>
          <w:rFonts w:ascii="Times New Roman" w:hAnsi="Times New Roman"/>
          <w:szCs w:val="28"/>
          <w:u w:val="none"/>
        </w:rPr>
        <w:t>034</w:t>
      </w:r>
      <w:r w:rsidRPr="004E2B91">
        <w:rPr>
          <w:rFonts w:ascii="Times New Roman" w:hAnsi="Times New Roman"/>
          <w:szCs w:val="28"/>
          <w:u w:val="none"/>
        </w:rPr>
        <w:t>/2</w:t>
      </w:r>
      <w:r>
        <w:rPr>
          <w:rFonts w:ascii="Times New Roman" w:hAnsi="Times New Roman"/>
          <w:szCs w:val="28"/>
          <w:u w:val="none"/>
        </w:rPr>
        <w:t>1</w:t>
      </w:r>
      <w:r w:rsidRPr="004E2B91">
        <w:rPr>
          <w:rFonts w:ascii="Times New Roman" w:hAnsi="Times New Roman"/>
          <w:szCs w:val="28"/>
          <w:u w:val="none"/>
        </w:rPr>
        <w:t>, encaminhando resposta ao requerimento n</w:t>
      </w:r>
      <w:r w:rsidR="005334FC">
        <w:rPr>
          <w:rFonts w:ascii="Times New Roman" w:hAnsi="Times New Roman"/>
          <w:szCs w:val="28"/>
          <w:u w:val="none"/>
        </w:rPr>
        <w:t>°</w:t>
      </w:r>
      <w:r w:rsidRPr="004E2B91">
        <w:rPr>
          <w:rFonts w:ascii="Times New Roman" w:hAnsi="Times New Roman"/>
          <w:szCs w:val="28"/>
          <w:u w:val="none"/>
        </w:rPr>
        <w:t xml:space="preserve"> 0</w:t>
      </w:r>
      <w:r>
        <w:rPr>
          <w:rFonts w:ascii="Times New Roman" w:hAnsi="Times New Roman"/>
          <w:szCs w:val="28"/>
          <w:u w:val="none"/>
        </w:rPr>
        <w:t xml:space="preserve">07/21 </w:t>
      </w:r>
      <w:r w:rsidRPr="004E2B91">
        <w:rPr>
          <w:rFonts w:ascii="Times New Roman" w:hAnsi="Times New Roman"/>
          <w:szCs w:val="28"/>
          <w:u w:val="none"/>
        </w:rPr>
        <w:t xml:space="preserve">do Vereador </w:t>
      </w:r>
      <w:r>
        <w:rPr>
          <w:rFonts w:ascii="Times New Roman" w:hAnsi="Times New Roman"/>
          <w:szCs w:val="28"/>
          <w:u w:val="none"/>
        </w:rPr>
        <w:t xml:space="preserve">Henrique </w:t>
      </w:r>
      <w:proofErr w:type="spellStart"/>
      <w:r>
        <w:rPr>
          <w:rFonts w:ascii="Times New Roman" w:hAnsi="Times New Roman"/>
          <w:szCs w:val="28"/>
          <w:u w:val="none"/>
        </w:rPr>
        <w:lastRenderedPageBreak/>
        <w:t>Pivatto</w:t>
      </w:r>
      <w:proofErr w:type="spellEnd"/>
      <w:r w:rsidRPr="004E2B91">
        <w:rPr>
          <w:rFonts w:ascii="Times New Roman" w:hAnsi="Times New Roman"/>
          <w:szCs w:val="28"/>
          <w:u w:val="none"/>
        </w:rPr>
        <w:t>.</w:t>
      </w:r>
      <w:r>
        <w:rPr>
          <w:rFonts w:ascii="Times New Roman" w:hAnsi="Times New Roman"/>
          <w:szCs w:val="28"/>
          <w:u w:val="none"/>
        </w:rPr>
        <w:t xml:space="preserve"> E</w:t>
      </w:r>
      <w:r w:rsidRPr="004E2B91">
        <w:rPr>
          <w:rFonts w:ascii="Times New Roman" w:hAnsi="Times New Roman"/>
          <w:szCs w:val="28"/>
          <w:u w:val="none"/>
        </w:rPr>
        <w:t>ncaminhando resposta</w:t>
      </w:r>
      <w:r>
        <w:rPr>
          <w:rFonts w:ascii="Times New Roman" w:hAnsi="Times New Roman"/>
          <w:szCs w:val="28"/>
          <w:u w:val="none"/>
        </w:rPr>
        <w:t>s</w:t>
      </w:r>
      <w:r w:rsidRPr="004E2B91">
        <w:rPr>
          <w:rFonts w:ascii="Times New Roman" w:hAnsi="Times New Roman"/>
          <w:szCs w:val="28"/>
          <w:u w:val="none"/>
        </w:rPr>
        <w:t xml:space="preserve"> ao</w:t>
      </w:r>
      <w:r>
        <w:rPr>
          <w:rFonts w:ascii="Times New Roman" w:hAnsi="Times New Roman"/>
          <w:szCs w:val="28"/>
          <w:u w:val="none"/>
        </w:rPr>
        <w:t>s</w:t>
      </w:r>
      <w:r w:rsidRPr="004E2B91">
        <w:rPr>
          <w:rFonts w:ascii="Times New Roman" w:hAnsi="Times New Roman"/>
          <w:szCs w:val="28"/>
          <w:u w:val="none"/>
        </w:rPr>
        <w:t xml:space="preserve"> requerimento</w:t>
      </w:r>
      <w:r w:rsidR="005334FC">
        <w:rPr>
          <w:rFonts w:ascii="Times New Roman" w:hAnsi="Times New Roman"/>
          <w:szCs w:val="28"/>
          <w:u w:val="none"/>
        </w:rPr>
        <w:t>s</w:t>
      </w:r>
      <w:r w:rsidRPr="004E2B91">
        <w:rPr>
          <w:rFonts w:ascii="Times New Roman" w:hAnsi="Times New Roman"/>
          <w:szCs w:val="28"/>
          <w:u w:val="none"/>
        </w:rPr>
        <w:t xml:space="preserve"> n</w:t>
      </w:r>
      <w:r>
        <w:rPr>
          <w:rFonts w:ascii="Times New Roman" w:hAnsi="Times New Roman"/>
          <w:szCs w:val="28"/>
          <w:u w:val="none"/>
        </w:rPr>
        <w:t>úmeros</w:t>
      </w:r>
      <w:r w:rsidRPr="004E2B91">
        <w:rPr>
          <w:rFonts w:ascii="Times New Roman" w:hAnsi="Times New Roman"/>
          <w:szCs w:val="28"/>
          <w:u w:val="none"/>
        </w:rPr>
        <w:t xml:space="preserve"> 0</w:t>
      </w:r>
      <w:r>
        <w:rPr>
          <w:rFonts w:ascii="Times New Roman" w:hAnsi="Times New Roman"/>
          <w:szCs w:val="28"/>
          <w:u w:val="none"/>
        </w:rPr>
        <w:t>0</w:t>
      </w:r>
      <w:r w:rsidR="005334FC">
        <w:rPr>
          <w:rFonts w:ascii="Times New Roman" w:hAnsi="Times New Roman"/>
          <w:szCs w:val="28"/>
          <w:u w:val="none"/>
        </w:rPr>
        <w:t>8</w:t>
      </w:r>
      <w:r>
        <w:rPr>
          <w:rFonts w:ascii="Times New Roman" w:hAnsi="Times New Roman"/>
          <w:szCs w:val="28"/>
          <w:u w:val="none"/>
        </w:rPr>
        <w:t>/21</w:t>
      </w:r>
      <w:r w:rsidR="005334FC">
        <w:rPr>
          <w:rFonts w:ascii="Times New Roman" w:hAnsi="Times New Roman"/>
          <w:szCs w:val="28"/>
          <w:u w:val="none"/>
        </w:rPr>
        <w:t>, 009/21</w:t>
      </w:r>
      <w:r>
        <w:rPr>
          <w:rFonts w:ascii="Times New Roman" w:hAnsi="Times New Roman"/>
          <w:szCs w:val="28"/>
          <w:u w:val="none"/>
        </w:rPr>
        <w:t xml:space="preserve"> e 01</w:t>
      </w:r>
      <w:r w:rsidR="005334FC">
        <w:rPr>
          <w:rFonts w:ascii="Times New Roman" w:hAnsi="Times New Roman"/>
          <w:szCs w:val="28"/>
          <w:u w:val="none"/>
        </w:rPr>
        <w:t>0</w:t>
      </w:r>
      <w:r>
        <w:rPr>
          <w:rFonts w:ascii="Times New Roman" w:hAnsi="Times New Roman"/>
          <w:szCs w:val="28"/>
          <w:u w:val="none"/>
        </w:rPr>
        <w:t>/21</w:t>
      </w:r>
      <w:r w:rsidRPr="004E2B91">
        <w:rPr>
          <w:rFonts w:ascii="Times New Roman" w:hAnsi="Times New Roman"/>
          <w:szCs w:val="28"/>
          <w:u w:val="none"/>
        </w:rPr>
        <w:t xml:space="preserve"> do Vereador </w:t>
      </w:r>
      <w:proofErr w:type="spellStart"/>
      <w:r w:rsidR="005334FC">
        <w:rPr>
          <w:rFonts w:ascii="Times New Roman" w:hAnsi="Times New Roman"/>
          <w:szCs w:val="28"/>
          <w:u w:val="none"/>
        </w:rPr>
        <w:t>Antonio</w:t>
      </w:r>
      <w:proofErr w:type="spellEnd"/>
      <w:r w:rsidR="005334FC">
        <w:rPr>
          <w:rFonts w:ascii="Times New Roman" w:hAnsi="Times New Roman"/>
          <w:szCs w:val="28"/>
          <w:u w:val="none"/>
        </w:rPr>
        <w:t xml:space="preserve"> </w:t>
      </w:r>
      <w:proofErr w:type="spellStart"/>
      <w:r w:rsidR="005334FC">
        <w:rPr>
          <w:rFonts w:ascii="Times New Roman" w:hAnsi="Times New Roman"/>
          <w:szCs w:val="28"/>
          <w:u w:val="none"/>
        </w:rPr>
        <w:t>Valesan</w:t>
      </w:r>
      <w:proofErr w:type="spellEnd"/>
      <w:r w:rsidRPr="004E2B91">
        <w:rPr>
          <w:rFonts w:ascii="Times New Roman" w:hAnsi="Times New Roman"/>
          <w:szCs w:val="28"/>
          <w:u w:val="none"/>
        </w:rPr>
        <w:t>.</w:t>
      </w:r>
      <w:r w:rsidR="005334FC">
        <w:rPr>
          <w:rFonts w:ascii="Times New Roman" w:hAnsi="Times New Roman"/>
          <w:szCs w:val="28"/>
          <w:u w:val="none"/>
        </w:rPr>
        <w:t xml:space="preserve"> E</w:t>
      </w:r>
      <w:r w:rsidR="005334FC" w:rsidRPr="004E2B91">
        <w:rPr>
          <w:rFonts w:ascii="Times New Roman" w:hAnsi="Times New Roman"/>
          <w:szCs w:val="28"/>
          <w:u w:val="none"/>
        </w:rPr>
        <w:t>ncaminhando resposta ao requerimento n</w:t>
      </w:r>
      <w:r w:rsidR="005334FC">
        <w:rPr>
          <w:rFonts w:ascii="Times New Roman" w:hAnsi="Times New Roman"/>
          <w:szCs w:val="28"/>
          <w:u w:val="none"/>
        </w:rPr>
        <w:t>°</w:t>
      </w:r>
      <w:r w:rsidR="005334FC" w:rsidRPr="004E2B91">
        <w:rPr>
          <w:rFonts w:ascii="Times New Roman" w:hAnsi="Times New Roman"/>
          <w:szCs w:val="28"/>
          <w:u w:val="none"/>
        </w:rPr>
        <w:t xml:space="preserve"> 0</w:t>
      </w:r>
      <w:r w:rsidR="005334FC">
        <w:rPr>
          <w:rFonts w:ascii="Times New Roman" w:hAnsi="Times New Roman"/>
          <w:szCs w:val="28"/>
          <w:u w:val="none"/>
        </w:rPr>
        <w:t xml:space="preserve">11/21 </w:t>
      </w:r>
      <w:r w:rsidR="005334FC" w:rsidRPr="004E2B91">
        <w:rPr>
          <w:rFonts w:ascii="Times New Roman" w:hAnsi="Times New Roman"/>
          <w:szCs w:val="28"/>
          <w:u w:val="none"/>
        </w:rPr>
        <w:t>do</w:t>
      </w:r>
      <w:r w:rsidR="005334FC">
        <w:rPr>
          <w:rFonts w:ascii="Times New Roman" w:hAnsi="Times New Roman"/>
          <w:szCs w:val="28"/>
          <w:u w:val="none"/>
        </w:rPr>
        <w:t>s</w:t>
      </w:r>
      <w:r w:rsidR="005334FC" w:rsidRPr="004E2B91">
        <w:rPr>
          <w:rFonts w:ascii="Times New Roman" w:hAnsi="Times New Roman"/>
          <w:szCs w:val="28"/>
          <w:u w:val="none"/>
        </w:rPr>
        <w:t xml:space="preserve"> Vereador</w:t>
      </w:r>
      <w:r w:rsidR="005334FC">
        <w:rPr>
          <w:rFonts w:ascii="Times New Roman" w:hAnsi="Times New Roman"/>
          <w:szCs w:val="28"/>
          <w:u w:val="none"/>
        </w:rPr>
        <w:t>es</w:t>
      </w:r>
      <w:r w:rsidR="005334FC" w:rsidRPr="004E2B91">
        <w:rPr>
          <w:rFonts w:ascii="Times New Roman" w:hAnsi="Times New Roman"/>
          <w:szCs w:val="28"/>
          <w:u w:val="none"/>
        </w:rPr>
        <w:t xml:space="preserve"> </w:t>
      </w:r>
      <w:r w:rsidR="005334FC">
        <w:rPr>
          <w:rFonts w:ascii="Times New Roman" w:hAnsi="Times New Roman"/>
          <w:szCs w:val="28"/>
          <w:u w:val="none"/>
        </w:rPr>
        <w:t xml:space="preserve">Henrique </w:t>
      </w:r>
      <w:proofErr w:type="spellStart"/>
      <w:r w:rsidR="005334FC">
        <w:rPr>
          <w:rFonts w:ascii="Times New Roman" w:hAnsi="Times New Roman"/>
          <w:szCs w:val="28"/>
          <w:u w:val="none"/>
        </w:rPr>
        <w:t>Pivatto</w:t>
      </w:r>
      <w:proofErr w:type="spellEnd"/>
      <w:r w:rsidR="005334FC">
        <w:rPr>
          <w:rFonts w:ascii="Times New Roman" w:hAnsi="Times New Roman"/>
          <w:szCs w:val="28"/>
          <w:u w:val="none"/>
        </w:rPr>
        <w:t xml:space="preserve"> e Cleber </w:t>
      </w:r>
      <w:proofErr w:type="spellStart"/>
      <w:r w:rsidR="005334FC">
        <w:rPr>
          <w:rFonts w:ascii="Times New Roman" w:hAnsi="Times New Roman"/>
          <w:szCs w:val="28"/>
          <w:u w:val="none"/>
        </w:rPr>
        <w:t>Scottá</w:t>
      </w:r>
      <w:proofErr w:type="spellEnd"/>
      <w:r w:rsidR="005334FC" w:rsidRPr="004E2B91">
        <w:rPr>
          <w:rFonts w:ascii="Times New Roman" w:hAnsi="Times New Roman"/>
          <w:szCs w:val="28"/>
          <w:u w:val="none"/>
        </w:rPr>
        <w:t xml:space="preserve">. </w:t>
      </w:r>
      <w:r w:rsidR="005334FC">
        <w:rPr>
          <w:rFonts w:ascii="Times New Roman" w:hAnsi="Times New Roman"/>
          <w:szCs w:val="28"/>
          <w:u w:val="none"/>
        </w:rPr>
        <w:t>E</w:t>
      </w:r>
      <w:r w:rsidR="005334FC" w:rsidRPr="004E2B91">
        <w:rPr>
          <w:rFonts w:ascii="Times New Roman" w:hAnsi="Times New Roman"/>
          <w:szCs w:val="28"/>
          <w:u w:val="none"/>
        </w:rPr>
        <w:t>ncaminhando resposta ao requerimento n</w:t>
      </w:r>
      <w:r w:rsidR="005334FC">
        <w:rPr>
          <w:rFonts w:ascii="Times New Roman" w:hAnsi="Times New Roman"/>
          <w:szCs w:val="28"/>
          <w:u w:val="none"/>
        </w:rPr>
        <w:t>°</w:t>
      </w:r>
      <w:r w:rsidR="005334FC" w:rsidRPr="004E2B91">
        <w:rPr>
          <w:rFonts w:ascii="Times New Roman" w:hAnsi="Times New Roman"/>
          <w:szCs w:val="28"/>
          <w:u w:val="none"/>
        </w:rPr>
        <w:t xml:space="preserve"> 0</w:t>
      </w:r>
      <w:r w:rsidR="005334FC">
        <w:rPr>
          <w:rFonts w:ascii="Times New Roman" w:hAnsi="Times New Roman"/>
          <w:szCs w:val="28"/>
          <w:u w:val="none"/>
        </w:rPr>
        <w:t xml:space="preserve">12/21 </w:t>
      </w:r>
      <w:r w:rsidR="005334FC" w:rsidRPr="004E2B91">
        <w:rPr>
          <w:rFonts w:ascii="Times New Roman" w:hAnsi="Times New Roman"/>
          <w:szCs w:val="28"/>
          <w:u w:val="none"/>
        </w:rPr>
        <w:t xml:space="preserve">do Vereador </w:t>
      </w:r>
      <w:r w:rsidR="005334FC">
        <w:rPr>
          <w:rFonts w:ascii="Times New Roman" w:hAnsi="Times New Roman"/>
          <w:szCs w:val="28"/>
          <w:u w:val="none"/>
        </w:rPr>
        <w:t>Nelson Vasconcelos Salvador</w:t>
      </w:r>
      <w:r w:rsidR="005334FC" w:rsidRPr="004E2B91">
        <w:rPr>
          <w:rFonts w:ascii="Times New Roman" w:hAnsi="Times New Roman"/>
          <w:szCs w:val="28"/>
          <w:u w:val="none"/>
        </w:rPr>
        <w:t>.</w:t>
      </w:r>
      <w:r w:rsidR="005334FC">
        <w:rPr>
          <w:rFonts w:ascii="Times New Roman" w:hAnsi="Times New Roman"/>
          <w:szCs w:val="28"/>
          <w:u w:val="none"/>
        </w:rPr>
        <w:t xml:space="preserve"> E</w:t>
      </w:r>
      <w:r w:rsidR="005334FC" w:rsidRPr="004E2B91">
        <w:rPr>
          <w:rFonts w:ascii="Times New Roman" w:hAnsi="Times New Roman"/>
          <w:szCs w:val="28"/>
          <w:u w:val="none"/>
        </w:rPr>
        <w:t>ncaminhando resposta</w:t>
      </w:r>
      <w:r w:rsidR="005334FC">
        <w:rPr>
          <w:rFonts w:ascii="Times New Roman" w:hAnsi="Times New Roman"/>
          <w:szCs w:val="28"/>
          <w:u w:val="none"/>
        </w:rPr>
        <w:t>s as</w:t>
      </w:r>
      <w:r w:rsidR="005334FC" w:rsidRPr="004E2B91">
        <w:rPr>
          <w:rFonts w:ascii="Times New Roman" w:hAnsi="Times New Roman"/>
          <w:szCs w:val="28"/>
          <w:u w:val="none"/>
        </w:rPr>
        <w:t xml:space="preserve"> </w:t>
      </w:r>
      <w:r w:rsidR="005334FC">
        <w:rPr>
          <w:rFonts w:ascii="Times New Roman" w:hAnsi="Times New Roman"/>
          <w:szCs w:val="28"/>
          <w:u w:val="none"/>
        </w:rPr>
        <w:t>indicações</w:t>
      </w:r>
      <w:proofErr w:type="gramStart"/>
      <w:r w:rsidR="005334FC">
        <w:rPr>
          <w:rFonts w:ascii="Times New Roman" w:hAnsi="Times New Roman"/>
          <w:szCs w:val="28"/>
          <w:u w:val="none"/>
        </w:rPr>
        <w:t xml:space="preserve"> </w:t>
      </w:r>
      <w:r w:rsidR="005334FC" w:rsidRPr="004E2B91">
        <w:rPr>
          <w:rFonts w:ascii="Times New Roman" w:hAnsi="Times New Roman"/>
          <w:szCs w:val="28"/>
          <w:u w:val="none"/>
        </w:rPr>
        <w:t xml:space="preserve"> </w:t>
      </w:r>
      <w:proofErr w:type="gramEnd"/>
      <w:r w:rsidR="005334FC" w:rsidRPr="004E2B91">
        <w:rPr>
          <w:rFonts w:ascii="Times New Roman" w:hAnsi="Times New Roman"/>
          <w:szCs w:val="28"/>
          <w:u w:val="none"/>
        </w:rPr>
        <w:t>n</w:t>
      </w:r>
      <w:r w:rsidR="005334FC">
        <w:rPr>
          <w:rFonts w:ascii="Times New Roman" w:hAnsi="Times New Roman"/>
          <w:szCs w:val="28"/>
          <w:u w:val="none"/>
        </w:rPr>
        <w:t>úmeros</w:t>
      </w:r>
      <w:r w:rsidR="005334FC" w:rsidRPr="004E2B91">
        <w:rPr>
          <w:rFonts w:ascii="Times New Roman" w:hAnsi="Times New Roman"/>
          <w:szCs w:val="28"/>
          <w:u w:val="none"/>
        </w:rPr>
        <w:t xml:space="preserve"> 0</w:t>
      </w:r>
      <w:r w:rsidR="005334FC">
        <w:rPr>
          <w:rFonts w:ascii="Times New Roman" w:hAnsi="Times New Roman"/>
          <w:szCs w:val="28"/>
          <w:u w:val="none"/>
        </w:rPr>
        <w:t>10/21, 011/21, 012/21, 016/21 e 017/21</w:t>
      </w:r>
      <w:r w:rsidR="005334FC" w:rsidRPr="004E2B91">
        <w:rPr>
          <w:rFonts w:ascii="Times New Roman" w:hAnsi="Times New Roman"/>
          <w:szCs w:val="28"/>
          <w:u w:val="none"/>
        </w:rPr>
        <w:t xml:space="preserve"> do Vereador </w:t>
      </w:r>
      <w:r w:rsidR="005334FC">
        <w:rPr>
          <w:rFonts w:ascii="Times New Roman" w:hAnsi="Times New Roman"/>
          <w:szCs w:val="28"/>
          <w:u w:val="none"/>
        </w:rPr>
        <w:t xml:space="preserve">Henrique </w:t>
      </w:r>
      <w:proofErr w:type="spellStart"/>
      <w:r w:rsidR="005334FC">
        <w:rPr>
          <w:rFonts w:ascii="Times New Roman" w:hAnsi="Times New Roman"/>
          <w:szCs w:val="28"/>
          <w:u w:val="none"/>
        </w:rPr>
        <w:t>Pivatto</w:t>
      </w:r>
      <w:proofErr w:type="spellEnd"/>
      <w:r w:rsidR="005334FC">
        <w:rPr>
          <w:rFonts w:ascii="Times New Roman" w:hAnsi="Times New Roman"/>
          <w:szCs w:val="28"/>
          <w:u w:val="none"/>
        </w:rPr>
        <w:t xml:space="preserve">.  </w:t>
      </w:r>
      <w:r w:rsidR="005334FC" w:rsidRPr="005334FC">
        <w:rPr>
          <w:rFonts w:ascii="Times New Roman" w:hAnsi="Times New Roman"/>
          <w:szCs w:val="28"/>
          <w:u w:val="none"/>
        </w:rPr>
        <w:t>Encaminhando respostas as indicações</w:t>
      </w:r>
      <w:proofErr w:type="gramStart"/>
      <w:r w:rsidR="005334FC" w:rsidRPr="005334FC">
        <w:rPr>
          <w:rFonts w:ascii="Times New Roman" w:hAnsi="Times New Roman"/>
          <w:szCs w:val="28"/>
          <w:u w:val="none"/>
        </w:rPr>
        <w:t xml:space="preserve">  </w:t>
      </w:r>
      <w:proofErr w:type="gramEnd"/>
      <w:r w:rsidR="005334FC" w:rsidRPr="005334FC">
        <w:rPr>
          <w:rFonts w:ascii="Times New Roman" w:hAnsi="Times New Roman"/>
          <w:szCs w:val="28"/>
          <w:u w:val="none"/>
        </w:rPr>
        <w:t>números 01</w:t>
      </w:r>
      <w:r w:rsidR="005334FC">
        <w:rPr>
          <w:rFonts w:ascii="Times New Roman" w:hAnsi="Times New Roman"/>
          <w:szCs w:val="28"/>
          <w:u w:val="none"/>
        </w:rPr>
        <w:t>3</w:t>
      </w:r>
      <w:r w:rsidR="005334FC" w:rsidRPr="005334FC">
        <w:rPr>
          <w:rFonts w:ascii="Times New Roman" w:hAnsi="Times New Roman"/>
          <w:szCs w:val="28"/>
          <w:u w:val="none"/>
        </w:rPr>
        <w:t>/21</w:t>
      </w:r>
      <w:r w:rsidR="005334FC">
        <w:rPr>
          <w:rFonts w:ascii="Times New Roman" w:hAnsi="Times New Roman"/>
          <w:szCs w:val="28"/>
          <w:u w:val="none"/>
        </w:rPr>
        <w:t xml:space="preserve"> e 014/21</w:t>
      </w:r>
      <w:r w:rsidR="005334FC" w:rsidRPr="005334FC">
        <w:rPr>
          <w:rFonts w:ascii="Times New Roman" w:hAnsi="Times New Roman"/>
          <w:szCs w:val="28"/>
          <w:u w:val="none"/>
        </w:rPr>
        <w:t xml:space="preserve">, do Vereador </w:t>
      </w:r>
      <w:proofErr w:type="spellStart"/>
      <w:r w:rsidR="005334FC">
        <w:rPr>
          <w:rFonts w:ascii="Times New Roman" w:hAnsi="Times New Roman"/>
          <w:szCs w:val="28"/>
          <w:u w:val="none"/>
        </w:rPr>
        <w:t>Gilvani</w:t>
      </w:r>
      <w:proofErr w:type="spellEnd"/>
      <w:r w:rsidR="005334FC">
        <w:rPr>
          <w:rFonts w:ascii="Times New Roman" w:hAnsi="Times New Roman"/>
          <w:szCs w:val="28"/>
          <w:u w:val="none"/>
        </w:rPr>
        <w:t xml:space="preserve"> Bronca</w:t>
      </w:r>
      <w:r w:rsidR="005334FC" w:rsidRPr="005334FC">
        <w:rPr>
          <w:rFonts w:ascii="Times New Roman" w:hAnsi="Times New Roman"/>
          <w:szCs w:val="28"/>
          <w:u w:val="none"/>
        </w:rPr>
        <w:t>.</w:t>
      </w:r>
      <w:r w:rsidR="005334FC">
        <w:rPr>
          <w:rFonts w:ascii="Times New Roman" w:hAnsi="Times New Roman"/>
          <w:szCs w:val="28"/>
          <w:u w:val="none"/>
        </w:rPr>
        <w:t xml:space="preserve"> E</w:t>
      </w:r>
      <w:r w:rsidR="005334FC" w:rsidRPr="004E2B91">
        <w:rPr>
          <w:rFonts w:ascii="Times New Roman" w:hAnsi="Times New Roman"/>
          <w:szCs w:val="28"/>
          <w:u w:val="none"/>
        </w:rPr>
        <w:t>ncaminhando resposta</w:t>
      </w:r>
      <w:r w:rsidR="005334FC">
        <w:rPr>
          <w:rFonts w:ascii="Times New Roman" w:hAnsi="Times New Roman"/>
          <w:szCs w:val="28"/>
          <w:u w:val="none"/>
        </w:rPr>
        <w:t xml:space="preserve"> a</w:t>
      </w:r>
      <w:r w:rsidR="005334FC" w:rsidRPr="004E2B91">
        <w:rPr>
          <w:rFonts w:ascii="Times New Roman" w:hAnsi="Times New Roman"/>
          <w:szCs w:val="28"/>
          <w:u w:val="none"/>
        </w:rPr>
        <w:t xml:space="preserve"> </w:t>
      </w:r>
      <w:r w:rsidR="005334FC">
        <w:rPr>
          <w:rFonts w:ascii="Times New Roman" w:hAnsi="Times New Roman"/>
          <w:szCs w:val="28"/>
          <w:u w:val="none"/>
        </w:rPr>
        <w:t xml:space="preserve">indicação </w:t>
      </w:r>
      <w:r w:rsidR="005334FC" w:rsidRPr="004E2B91">
        <w:rPr>
          <w:rFonts w:ascii="Times New Roman" w:hAnsi="Times New Roman"/>
          <w:szCs w:val="28"/>
          <w:u w:val="none"/>
        </w:rPr>
        <w:t>n</w:t>
      </w:r>
      <w:r w:rsidR="005334FC">
        <w:rPr>
          <w:rFonts w:ascii="Times New Roman" w:hAnsi="Times New Roman"/>
          <w:szCs w:val="28"/>
          <w:u w:val="none"/>
        </w:rPr>
        <w:t xml:space="preserve">° 015/21 </w:t>
      </w:r>
      <w:r w:rsidR="005334FC" w:rsidRPr="004E2B91">
        <w:rPr>
          <w:rFonts w:ascii="Times New Roman" w:hAnsi="Times New Roman"/>
          <w:szCs w:val="28"/>
          <w:u w:val="none"/>
        </w:rPr>
        <w:t xml:space="preserve">do Vereador </w:t>
      </w:r>
      <w:r w:rsidR="005334FC">
        <w:rPr>
          <w:rFonts w:ascii="Times New Roman" w:hAnsi="Times New Roman"/>
          <w:szCs w:val="28"/>
          <w:u w:val="none"/>
        </w:rPr>
        <w:t xml:space="preserve">Cleber </w:t>
      </w:r>
      <w:proofErr w:type="spellStart"/>
      <w:r w:rsidR="005334FC">
        <w:rPr>
          <w:rFonts w:ascii="Times New Roman" w:hAnsi="Times New Roman"/>
          <w:szCs w:val="28"/>
          <w:u w:val="none"/>
        </w:rPr>
        <w:t>Scottá</w:t>
      </w:r>
      <w:proofErr w:type="spellEnd"/>
      <w:r w:rsidR="005334FC">
        <w:rPr>
          <w:rFonts w:ascii="Times New Roman" w:hAnsi="Times New Roman"/>
          <w:szCs w:val="28"/>
          <w:u w:val="none"/>
        </w:rPr>
        <w:t xml:space="preserve">. </w:t>
      </w:r>
      <w:r w:rsidR="005334FC" w:rsidRPr="004E2B91">
        <w:rPr>
          <w:rFonts w:ascii="Times New Roman" w:hAnsi="Times New Roman"/>
          <w:szCs w:val="28"/>
          <w:u w:val="none"/>
        </w:rPr>
        <w:t xml:space="preserve">Ofício nº </w:t>
      </w:r>
      <w:r w:rsidR="005334FC">
        <w:rPr>
          <w:rFonts w:ascii="Times New Roman" w:hAnsi="Times New Roman"/>
          <w:szCs w:val="28"/>
          <w:u w:val="none"/>
        </w:rPr>
        <w:t>035</w:t>
      </w:r>
      <w:r w:rsidR="005334FC" w:rsidRPr="004E2B91">
        <w:rPr>
          <w:rFonts w:ascii="Times New Roman" w:hAnsi="Times New Roman"/>
          <w:szCs w:val="28"/>
          <w:u w:val="none"/>
        </w:rPr>
        <w:t>/2</w:t>
      </w:r>
      <w:r w:rsidR="005334FC">
        <w:rPr>
          <w:rFonts w:ascii="Times New Roman" w:hAnsi="Times New Roman"/>
          <w:szCs w:val="28"/>
          <w:u w:val="none"/>
        </w:rPr>
        <w:t>1, encaminhando cópia das Leis números 1.888/21, 1.889/21</w:t>
      </w:r>
      <w:r w:rsidR="000C104A">
        <w:rPr>
          <w:rFonts w:ascii="Times New Roman" w:hAnsi="Times New Roman"/>
          <w:szCs w:val="28"/>
          <w:u w:val="none"/>
        </w:rPr>
        <w:t xml:space="preserve"> e 1.890/21, sancionadas em 19 de fevereiro de 2021 e cópia da Lei n° 1.891/21, sancionada em 23 de fevereiro de 2021. </w:t>
      </w:r>
      <w:r w:rsidR="000C104A" w:rsidRPr="004E2B91">
        <w:rPr>
          <w:rFonts w:ascii="Times New Roman" w:hAnsi="Times New Roman"/>
          <w:szCs w:val="28"/>
          <w:u w:val="none"/>
        </w:rPr>
        <w:t xml:space="preserve">Ofício nº </w:t>
      </w:r>
      <w:r w:rsidR="000C104A">
        <w:rPr>
          <w:rFonts w:ascii="Times New Roman" w:hAnsi="Times New Roman"/>
          <w:szCs w:val="28"/>
          <w:u w:val="none"/>
        </w:rPr>
        <w:t>036</w:t>
      </w:r>
      <w:r w:rsidR="000C104A" w:rsidRPr="004E2B91">
        <w:rPr>
          <w:rFonts w:ascii="Times New Roman" w:hAnsi="Times New Roman"/>
          <w:szCs w:val="28"/>
          <w:u w:val="none"/>
        </w:rPr>
        <w:t>/2</w:t>
      </w:r>
      <w:r w:rsidR="000C104A">
        <w:rPr>
          <w:rFonts w:ascii="Times New Roman" w:hAnsi="Times New Roman"/>
          <w:szCs w:val="28"/>
          <w:u w:val="none"/>
        </w:rPr>
        <w:t xml:space="preserve">1, encaminhando o Projeto de Lei n° 010/21, para apreciação. </w:t>
      </w:r>
      <w:r w:rsidRPr="00316EAB">
        <w:rPr>
          <w:rFonts w:ascii="Times New Roman" w:hAnsi="Times New Roman"/>
          <w:b/>
          <w:szCs w:val="28"/>
        </w:rPr>
        <w:t>EXPEDIENTE DO LEGISLATIVO:</w:t>
      </w:r>
      <w:r w:rsidRPr="00316EAB">
        <w:rPr>
          <w:rFonts w:ascii="Times New Roman" w:hAnsi="Times New Roman"/>
          <w:szCs w:val="28"/>
          <w:u w:val="none"/>
        </w:rPr>
        <w:t xml:space="preserve"> </w:t>
      </w:r>
      <w:r>
        <w:rPr>
          <w:rFonts w:ascii="Times New Roman" w:hAnsi="Times New Roman"/>
          <w:szCs w:val="28"/>
          <w:u w:val="none"/>
        </w:rPr>
        <w:t>Requerimento nº 01</w:t>
      </w:r>
      <w:r w:rsidR="000C104A">
        <w:rPr>
          <w:rFonts w:ascii="Times New Roman" w:hAnsi="Times New Roman"/>
          <w:szCs w:val="28"/>
          <w:u w:val="none"/>
        </w:rPr>
        <w:t>5</w:t>
      </w:r>
      <w:r>
        <w:rPr>
          <w:rFonts w:ascii="Times New Roman" w:hAnsi="Times New Roman"/>
          <w:szCs w:val="28"/>
          <w:u w:val="none"/>
        </w:rPr>
        <w:t xml:space="preserve">/2021, do Vereador </w:t>
      </w:r>
      <w:proofErr w:type="spellStart"/>
      <w:r w:rsidR="000C104A">
        <w:rPr>
          <w:rFonts w:ascii="Times New Roman" w:hAnsi="Times New Roman"/>
          <w:szCs w:val="28"/>
          <w:u w:val="none"/>
        </w:rPr>
        <w:t>Antonio</w:t>
      </w:r>
      <w:proofErr w:type="spellEnd"/>
      <w:r w:rsidR="000C104A">
        <w:rPr>
          <w:rFonts w:ascii="Times New Roman" w:hAnsi="Times New Roman"/>
          <w:szCs w:val="28"/>
          <w:u w:val="none"/>
        </w:rPr>
        <w:t xml:space="preserve"> </w:t>
      </w:r>
      <w:proofErr w:type="spellStart"/>
      <w:r w:rsidR="000C104A">
        <w:rPr>
          <w:rFonts w:ascii="Times New Roman" w:hAnsi="Times New Roman"/>
          <w:szCs w:val="28"/>
          <w:u w:val="none"/>
        </w:rPr>
        <w:t>Valesan</w:t>
      </w:r>
      <w:proofErr w:type="spellEnd"/>
      <w:r>
        <w:rPr>
          <w:rFonts w:ascii="Times New Roman" w:hAnsi="Times New Roman"/>
          <w:szCs w:val="28"/>
          <w:u w:val="none"/>
        </w:rPr>
        <w:t>. Requerimento</w:t>
      </w:r>
      <w:r w:rsidR="000C104A">
        <w:rPr>
          <w:rFonts w:ascii="Times New Roman" w:hAnsi="Times New Roman"/>
          <w:szCs w:val="28"/>
          <w:u w:val="none"/>
        </w:rPr>
        <w:t>s</w:t>
      </w:r>
      <w:r>
        <w:rPr>
          <w:rFonts w:ascii="Times New Roman" w:hAnsi="Times New Roman"/>
          <w:szCs w:val="28"/>
          <w:u w:val="none"/>
        </w:rPr>
        <w:t xml:space="preserve"> n</w:t>
      </w:r>
      <w:r w:rsidR="000C104A">
        <w:rPr>
          <w:rFonts w:ascii="Times New Roman" w:hAnsi="Times New Roman"/>
          <w:szCs w:val="28"/>
          <w:u w:val="none"/>
        </w:rPr>
        <w:t xml:space="preserve">úmeros </w:t>
      </w:r>
      <w:r>
        <w:rPr>
          <w:rFonts w:ascii="Times New Roman" w:hAnsi="Times New Roman"/>
          <w:szCs w:val="28"/>
          <w:u w:val="none"/>
        </w:rPr>
        <w:t>01</w:t>
      </w:r>
      <w:r w:rsidR="000C104A">
        <w:rPr>
          <w:rFonts w:ascii="Times New Roman" w:hAnsi="Times New Roman"/>
          <w:szCs w:val="28"/>
          <w:u w:val="none"/>
        </w:rPr>
        <w:t>6</w:t>
      </w:r>
      <w:r>
        <w:rPr>
          <w:rFonts w:ascii="Times New Roman" w:hAnsi="Times New Roman"/>
          <w:szCs w:val="28"/>
          <w:u w:val="none"/>
        </w:rPr>
        <w:t>/2021</w:t>
      </w:r>
      <w:r w:rsidR="000C104A">
        <w:rPr>
          <w:rFonts w:ascii="Times New Roman" w:hAnsi="Times New Roman"/>
          <w:szCs w:val="28"/>
          <w:u w:val="none"/>
        </w:rPr>
        <w:t xml:space="preserve"> e 017/2021</w:t>
      </w:r>
      <w:r>
        <w:rPr>
          <w:rFonts w:ascii="Times New Roman" w:hAnsi="Times New Roman"/>
          <w:szCs w:val="28"/>
          <w:u w:val="none"/>
        </w:rPr>
        <w:t xml:space="preserve">, do Vereador </w:t>
      </w:r>
      <w:r w:rsidR="000C104A">
        <w:rPr>
          <w:rFonts w:ascii="Times New Roman" w:hAnsi="Times New Roman"/>
          <w:szCs w:val="28"/>
          <w:u w:val="none"/>
        </w:rPr>
        <w:t xml:space="preserve">Henrique </w:t>
      </w:r>
      <w:proofErr w:type="spellStart"/>
      <w:r w:rsidR="000C104A">
        <w:rPr>
          <w:rFonts w:ascii="Times New Roman" w:hAnsi="Times New Roman"/>
          <w:szCs w:val="28"/>
          <w:u w:val="none"/>
        </w:rPr>
        <w:t>Pivatto</w:t>
      </w:r>
      <w:proofErr w:type="spellEnd"/>
      <w:r>
        <w:rPr>
          <w:rFonts w:ascii="Times New Roman" w:hAnsi="Times New Roman"/>
          <w:szCs w:val="28"/>
          <w:u w:val="none"/>
        </w:rPr>
        <w:t xml:space="preserve">. </w:t>
      </w:r>
      <w:r w:rsidR="000C104A">
        <w:rPr>
          <w:rFonts w:ascii="Times New Roman" w:hAnsi="Times New Roman"/>
          <w:szCs w:val="28"/>
          <w:u w:val="none"/>
        </w:rPr>
        <w:t>Requerimento n° 018/2021, do Vereador Paulo Ricardo Gonçalves</w:t>
      </w:r>
      <w:r>
        <w:rPr>
          <w:rFonts w:ascii="Times New Roman" w:hAnsi="Times New Roman"/>
          <w:szCs w:val="28"/>
          <w:u w:val="none"/>
        </w:rPr>
        <w:t xml:space="preserve">. </w:t>
      </w:r>
      <w:r w:rsidRPr="00316EAB">
        <w:rPr>
          <w:rFonts w:ascii="Times New Roman" w:hAnsi="Times New Roman"/>
          <w:b/>
          <w:szCs w:val="28"/>
        </w:rPr>
        <w:t>EXPEDIENTE EXTERNO:</w:t>
      </w:r>
      <w:r w:rsidRPr="00316EAB">
        <w:rPr>
          <w:rFonts w:ascii="Times New Roman" w:hAnsi="Times New Roman"/>
          <w:szCs w:val="28"/>
          <w:u w:val="none"/>
        </w:rPr>
        <w:t xml:space="preserve"> </w:t>
      </w:r>
      <w:r w:rsidRPr="002B6A05">
        <w:rPr>
          <w:rFonts w:ascii="Times New Roman" w:hAnsi="Times New Roman"/>
          <w:szCs w:val="28"/>
          <w:u w:val="none"/>
        </w:rPr>
        <w:t>Não houve.</w:t>
      </w:r>
      <w:r>
        <w:rPr>
          <w:rFonts w:ascii="Times New Roman" w:hAnsi="Times New Roman"/>
          <w:szCs w:val="28"/>
          <w:u w:val="none"/>
        </w:rPr>
        <w:t xml:space="preserve"> </w:t>
      </w:r>
      <w:r w:rsidRPr="00316EAB">
        <w:rPr>
          <w:rFonts w:ascii="Times New Roman" w:hAnsi="Times New Roman"/>
          <w:szCs w:val="28"/>
          <w:u w:val="none"/>
        </w:rPr>
        <w:t>Lidos os expedientes</w:t>
      </w:r>
      <w:r w:rsidR="00383986">
        <w:rPr>
          <w:rFonts w:ascii="Times New Roman" w:hAnsi="Times New Roman"/>
          <w:szCs w:val="28"/>
          <w:u w:val="none"/>
        </w:rPr>
        <w:t xml:space="preserve"> e após </w:t>
      </w:r>
      <w:r w:rsidR="00733912">
        <w:rPr>
          <w:rFonts w:ascii="Times New Roman" w:hAnsi="Times New Roman"/>
          <w:szCs w:val="28"/>
          <w:u w:val="none"/>
        </w:rPr>
        <w:t xml:space="preserve">solicitação do Plenário, </w:t>
      </w:r>
      <w:r w:rsidR="000C104A" w:rsidRPr="000C104A">
        <w:rPr>
          <w:rFonts w:ascii="Times New Roman" w:hAnsi="Times New Roman"/>
          <w:szCs w:val="28"/>
          <w:u w:val="none"/>
        </w:rPr>
        <w:t>o Presidente remeteu o Projeto de Lei nº 0</w:t>
      </w:r>
      <w:r w:rsidR="000C104A">
        <w:rPr>
          <w:rFonts w:ascii="Times New Roman" w:hAnsi="Times New Roman"/>
          <w:szCs w:val="28"/>
          <w:u w:val="none"/>
        </w:rPr>
        <w:t>10</w:t>
      </w:r>
      <w:r w:rsidR="000C104A" w:rsidRPr="000C104A">
        <w:rPr>
          <w:rFonts w:ascii="Times New Roman" w:hAnsi="Times New Roman"/>
          <w:szCs w:val="28"/>
          <w:u w:val="none"/>
        </w:rPr>
        <w:t>/202</w:t>
      </w:r>
      <w:r w:rsidR="000C104A">
        <w:rPr>
          <w:rFonts w:ascii="Times New Roman" w:hAnsi="Times New Roman"/>
          <w:szCs w:val="28"/>
          <w:u w:val="none"/>
        </w:rPr>
        <w:t>1</w:t>
      </w:r>
      <w:r w:rsidR="000C104A" w:rsidRPr="000C104A">
        <w:rPr>
          <w:rFonts w:ascii="Times New Roman" w:hAnsi="Times New Roman"/>
          <w:szCs w:val="28"/>
          <w:u w:val="none"/>
        </w:rPr>
        <w:t xml:space="preserve">, protocolado na Sessão, que trata da </w:t>
      </w:r>
      <w:r w:rsidR="000C104A">
        <w:rPr>
          <w:rFonts w:ascii="Times New Roman" w:hAnsi="Times New Roman"/>
          <w:szCs w:val="28"/>
          <w:u w:val="none"/>
        </w:rPr>
        <w:t>criação</w:t>
      </w:r>
      <w:r w:rsidR="000C104A" w:rsidRPr="000C104A">
        <w:rPr>
          <w:rFonts w:ascii="Times New Roman" w:hAnsi="Times New Roman"/>
          <w:szCs w:val="28"/>
          <w:u w:val="none"/>
        </w:rPr>
        <w:t xml:space="preserve"> </w:t>
      </w:r>
      <w:r w:rsidR="000C104A">
        <w:rPr>
          <w:rFonts w:ascii="Times New Roman" w:hAnsi="Times New Roman"/>
          <w:szCs w:val="28"/>
          <w:u w:val="none"/>
        </w:rPr>
        <w:t>d</w:t>
      </w:r>
      <w:r w:rsidR="000C104A" w:rsidRPr="000C104A">
        <w:rPr>
          <w:rFonts w:ascii="Times New Roman" w:hAnsi="Times New Roman"/>
          <w:szCs w:val="28"/>
          <w:u w:val="none"/>
        </w:rPr>
        <w:t xml:space="preserve">o Conselho Municipal de Acompanhamento e de Controle Social do Fundo de Manutenção e Desenvolvimento da Educação Básica e de Valorização dos Profissionais da Educação - </w:t>
      </w:r>
      <w:proofErr w:type="spellStart"/>
      <w:r w:rsidR="000C104A" w:rsidRPr="000C104A">
        <w:rPr>
          <w:rFonts w:ascii="Times New Roman" w:hAnsi="Times New Roman"/>
          <w:szCs w:val="28"/>
          <w:u w:val="none"/>
        </w:rPr>
        <w:t>Fundeb</w:t>
      </w:r>
      <w:proofErr w:type="spellEnd"/>
      <w:r w:rsidR="000C104A" w:rsidRPr="000C104A">
        <w:rPr>
          <w:rFonts w:ascii="Times New Roman" w:hAnsi="Times New Roman"/>
          <w:szCs w:val="28"/>
          <w:u w:val="none"/>
        </w:rPr>
        <w:t xml:space="preserve"> de que trata a Lei Federal nº 14.113, revoga a Lei Municipal nº 8</w:t>
      </w:r>
      <w:r w:rsidR="000C104A">
        <w:rPr>
          <w:rFonts w:ascii="Times New Roman" w:hAnsi="Times New Roman"/>
          <w:szCs w:val="28"/>
          <w:u w:val="none"/>
        </w:rPr>
        <w:t>07/07, e dá outras providências</w:t>
      </w:r>
      <w:r w:rsidR="000C104A" w:rsidRPr="000C104A">
        <w:rPr>
          <w:rFonts w:ascii="Times New Roman" w:hAnsi="Times New Roman"/>
          <w:szCs w:val="28"/>
          <w:u w:val="none"/>
        </w:rPr>
        <w:t>, para a Comiss</w:t>
      </w:r>
      <w:r w:rsidR="000C104A">
        <w:rPr>
          <w:rFonts w:ascii="Times New Roman" w:hAnsi="Times New Roman"/>
          <w:szCs w:val="28"/>
          <w:u w:val="none"/>
        </w:rPr>
        <w:t>ão de Constituição e Justiça</w:t>
      </w:r>
      <w:r w:rsidR="000C104A" w:rsidRPr="000C104A">
        <w:rPr>
          <w:rFonts w:ascii="Times New Roman" w:hAnsi="Times New Roman"/>
          <w:szCs w:val="28"/>
          <w:u w:val="none"/>
        </w:rPr>
        <w:t>, para análise e parecer, uma vez que a matéria exige um estudo mais aprofundado, seguindo o previsto no Regimento Interno</w:t>
      </w:r>
      <w:r w:rsidRPr="0049084C">
        <w:rPr>
          <w:rFonts w:ascii="Times New Roman" w:hAnsi="Times New Roman"/>
          <w:szCs w:val="28"/>
          <w:u w:val="none"/>
        </w:rPr>
        <w:t xml:space="preserve">. </w:t>
      </w:r>
      <w:r>
        <w:rPr>
          <w:rFonts w:ascii="Times New Roman" w:hAnsi="Times New Roman"/>
          <w:szCs w:val="28"/>
          <w:u w:val="none"/>
        </w:rPr>
        <w:t xml:space="preserve">Dando seguimento, </w:t>
      </w:r>
      <w:r w:rsidRPr="00316EAB">
        <w:rPr>
          <w:rFonts w:ascii="Times New Roman" w:hAnsi="Times New Roman"/>
          <w:szCs w:val="28"/>
          <w:u w:val="none"/>
        </w:rPr>
        <w:t xml:space="preserve">o Plenário foi consultado sobre a possibilidade de apreciar </w:t>
      </w:r>
      <w:r w:rsidRPr="00027E91">
        <w:rPr>
          <w:rFonts w:ascii="Times New Roman" w:hAnsi="Times New Roman"/>
          <w:szCs w:val="28"/>
          <w:u w:val="none"/>
        </w:rPr>
        <w:t>e</w:t>
      </w:r>
      <w:r>
        <w:rPr>
          <w:rFonts w:ascii="Times New Roman" w:hAnsi="Times New Roman"/>
          <w:szCs w:val="28"/>
          <w:u w:val="none"/>
        </w:rPr>
        <w:t xml:space="preserve"> </w:t>
      </w:r>
      <w:r w:rsidRPr="00027E91">
        <w:rPr>
          <w:rFonts w:ascii="Times New Roman" w:hAnsi="Times New Roman"/>
          <w:szCs w:val="28"/>
          <w:u w:val="none"/>
        </w:rPr>
        <w:t>votar</w:t>
      </w:r>
      <w:r w:rsidRPr="00316EAB">
        <w:rPr>
          <w:rFonts w:ascii="Times New Roman" w:hAnsi="Times New Roman"/>
          <w:szCs w:val="28"/>
          <w:u w:val="none"/>
        </w:rPr>
        <w:t>, de forma imediata, o</w:t>
      </w:r>
      <w:r>
        <w:rPr>
          <w:rFonts w:ascii="Times New Roman" w:hAnsi="Times New Roman"/>
          <w:szCs w:val="28"/>
          <w:u w:val="none"/>
        </w:rPr>
        <w:t xml:space="preserve">s requerimentos protocolados. </w:t>
      </w:r>
      <w:r w:rsidRPr="00EF6246">
        <w:rPr>
          <w:rFonts w:ascii="Times New Roman" w:hAnsi="Times New Roman"/>
          <w:szCs w:val="28"/>
          <w:u w:val="none"/>
        </w:rPr>
        <w:t>O Plenário aprovou a proposta. Dessa for</w:t>
      </w:r>
      <w:r>
        <w:rPr>
          <w:rFonts w:ascii="Times New Roman" w:hAnsi="Times New Roman"/>
          <w:szCs w:val="28"/>
          <w:u w:val="none"/>
        </w:rPr>
        <w:t>ma, foi determinada a leitura do requerimento nº 01</w:t>
      </w:r>
      <w:r w:rsidR="00DD0FEB">
        <w:rPr>
          <w:rFonts w:ascii="Times New Roman" w:hAnsi="Times New Roman"/>
          <w:szCs w:val="28"/>
          <w:u w:val="none"/>
        </w:rPr>
        <w:t>5</w:t>
      </w:r>
      <w:r>
        <w:rPr>
          <w:rFonts w:ascii="Times New Roman" w:hAnsi="Times New Roman"/>
          <w:szCs w:val="28"/>
          <w:u w:val="none"/>
        </w:rPr>
        <w:t xml:space="preserve">/2021, do vereador </w:t>
      </w:r>
      <w:proofErr w:type="spellStart"/>
      <w:r w:rsidR="00DD0FEB">
        <w:rPr>
          <w:rFonts w:ascii="Times New Roman" w:hAnsi="Times New Roman"/>
          <w:szCs w:val="28"/>
          <w:u w:val="none"/>
        </w:rPr>
        <w:t>Antonio</w:t>
      </w:r>
      <w:proofErr w:type="spellEnd"/>
      <w:r w:rsidR="00DD0FEB">
        <w:rPr>
          <w:rFonts w:ascii="Times New Roman" w:hAnsi="Times New Roman"/>
          <w:szCs w:val="28"/>
          <w:u w:val="none"/>
        </w:rPr>
        <w:t xml:space="preserve"> </w:t>
      </w:r>
      <w:proofErr w:type="spellStart"/>
      <w:r w:rsidR="00DD0FEB">
        <w:rPr>
          <w:rFonts w:ascii="Times New Roman" w:hAnsi="Times New Roman"/>
          <w:szCs w:val="28"/>
          <w:u w:val="none"/>
        </w:rPr>
        <w:t>Valesan</w:t>
      </w:r>
      <w:proofErr w:type="spellEnd"/>
      <w:r>
        <w:rPr>
          <w:rFonts w:ascii="Times New Roman" w:hAnsi="Times New Roman"/>
          <w:szCs w:val="28"/>
          <w:u w:val="none"/>
        </w:rPr>
        <w:t xml:space="preserve">, solicitando </w:t>
      </w:r>
      <w:r w:rsidR="00DD0FEB">
        <w:rPr>
          <w:rFonts w:ascii="Times New Roman" w:hAnsi="Times New Roman"/>
          <w:szCs w:val="28"/>
          <w:u w:val="none"/>
        </w:rPr>
        <w:t>ao Executivo Municipal</w:t>
      </w:r>
      <w:r w:rsidR="00DD0FEB" w:rsidRPr="00DD0FEB">
        <w:rPr>
          <w:rFonts w:ascii="Times New Roman" w:hAnsi="Times New Roman"/>
          <w:szCs w:val="28"/>
          <w:u w:val="none"/>
        </w:rPr>
        <w:t xml:space="preserve">, </w:t>
      </w:r>
      <w:r w:rsidR="00DD0FEB">
        <w:rPr>
          <w:rFonts w:ascii="Times New Roman" w:hAnsi="Times New Roman"/>
          <w:szCs w:val="28"/>
          <w:u w:val="none"/>
        </w:rPr>
        <w:t xml:space="preserve">que </w:t>
      </w:r>
      <w:r w:rsidR="00DD0FEB" w:rsidRPr="00DD0FEB">
        <w:rPr>
          <w:rFonts w:ascii="Times New Roman" w:hAnsi="Times New Roman"/>
          <w:szCs w:val="28"/>
          <w:u w:val="none"/>
        </w:rPr>
        <w:t>através da Secretária da Saúde, sejam incluídos na vacinação do COVID 19 os profissionais da educação.</w:t>
      </w:r>
      <w:r w:rsidR="00DD0FEB">
        <w:rPr>
          <w:rFonts w:ascii="Times New Roman" w:hAnsi="Times New Roman"/>
          <w:szCs w:val="28"/>
          <w:u w:val="none"/>
        </w:rPr>
        <w:t xml:space="preserve"> </w:t>
      </w:r>
      <w:r w:rsidR="00DD0FEB" w:rsidRPr="00DD0FEB">
        <w:rPr>
          <w:rFonts w:ascii="Times New Roman" w:hAnsi="Times New Roman"/>
          <w:szCs w:val="28"/>
          <w:u w:val="none"/>
        </w:rPr>
        <w:t xml:space="preserve">Os autores das proposições apresentaram as razões dos seus pedidos. Os Requerimentos foram apreciados e votados pelo Plenário, sendo aprovados, por unanimidade. </w:t>
      </w:r>
      <w:r w:rsidR="00DD0FEB">
        <w:rPr>
          <w:rFonts w:ascii="Times New Roman" w:hAnsi="Times New Roman"/>
          <w:szCs w:val="28"/>
          <w:u w:val="none"/>
        </w:rPr>
        <w:t xml:space="preserve">Requerimento nº </w:t>
      </w:r>
      <w:r w:rsidR="00DD0FEB">
        <w:rPr>
          <w:rFonts w:ascii="Times New Roman" w:hAnsi="Times New Roman"/>
          <w:szCs w:val="28"/>
          <w:u w:val="none"/>
        </w:rPr>
        <w:lastRenderedPageBreak/>
        <w:t xml:space="preserve">016/2021, do vereador </w:t>
      </w:r>
      <w:proofErr w:type="spellStart"/>
      <w:r w:rsidR="00DD0FEB">
        <w:rPr>
          <w:rFonts w:ascii="Times New Roman" w:hAnsi="Times New Roman"/>
          <w:szCs w:val="28"/>
          <w:u w:val="none"/>
        </w:rPr>
        <w:t>Hemrique</w:t>
      </w:r>
      <w:proofErr w:type="spellEnd"/>
      <w:r w:rsidR="00DD0FEB">
        <w:rPr>
          <w:rFonts w:ascii="Times New Roman" w:hAnsi="Times New Roman"/>
          <w:szCs w:val="28"/>
          <w:u w:val="none"/>
        </w:rPr>
        <w:t xml:space="preserve"> </w:t>
      </w:r>
      <w:proofErr w:type="spellStart"/>
      <w:r w:rsidR="00DD0FEB">
        <w:rPr>
          <w:rFonts w:ascii="Times New Roman" w:hAnsi="Times New Roman"/>
          <w:szCs w:val="28"/>
          <w:u w:val="none"/>
        </w:rPr>
        <w:t>Pivatto</w:t>
      </w:r>
      <w:proofErr w:type="spellEnd"/>
      <w:r w:rsidR="00DD0FEB">
        <w:rPr>
          <w:rFonts w:ascii="Times New Roman" w:hAnsi="Times New Roman"/>
          <w:szCs w:val="28"/>
          <w:u w:val="none"/>
        </w:rPr>
        <w:t xml:space="preserve">, solicitando </w:t>
      </w:r>
      <w:r w:rsidR="00DD0FEB" w:rsidRPr="00DD0FEB">
        <w:rPr>
          <w:rFonts w:ascii="Times New Roman" w:hAnsi="Times New Roman"/>
          <w:szCs w:val="28"/>
          <w:u w:val="none"/>
        </w:rPr>
        <w:t xml:space="preserve">ao Executivo Municipal, para que, através do Setor Responsável, seja colocada no cronograma de obras a instalação de 02 (dois) redutores de velocidade no Bairro Vinte e Um de Abril, nas proximidades da Fruteira da Bina e da empresa </w:t>
      </w:r>
      <w:proofErr w:type="spellStart"/>
      <w:r w:rsidR="00DD0FEB" w:rsidRPr="00DD0FEB">
        <w:rPr>
          <w:rFonts w:ascii="Times New Roman" w:hAnsi="Times New Roman"/>
          <w:szCs w:val="28"/>
          <w:u w:val="none"/>
        </w:rPr>
        <w:t>Quisvi</w:t>
      </w:r>
      <w:proofErr w:type="spellEnd"/>
      <w:r w:rsidR="00DD0FEB" w:rsidRPr="00DD0FEB">
        <w:rPr>
          <w:rFonts w:ascii="Times New Roman" w:hAnsi="Times New Roman"/>
          <w:szCs w:val="28"/>
          <w:u w:val="none"/>
        </w:rPr>
        <w:t>.</w:t>
      </w:r>
      <w:r w:rsidR="00DD0FEB">
        <w:rPr>
          <w:rFonts w:ascii="Times New Roman" w:hAnsi="Times New Roman"/>
          <w:szCs w:val="28"/>
          <w:u w:val="none"/>
        </w:rPr>
        <w:t xml:space="preserve"> </w:t>
      </w:r>
      <w:r w:rsidR="00DD0FEB" w:rsidRPr="00DD0FEB">
        <w:rPr>
          <w:rFonts w:ascii="Times New Roman" w:hAnsi="Times New Roman"/>
          <w:szCs w:val="28"/>
          <w:u w:val="none"/>
        </w:rPr>
        <w:t>Requerimento nº 01</w:t>
      </w:r>
      <w:r w:rsidR="00DD0FEB">
        <w:rPr>
          <w:rFonts w:ascii="Times New Roman" w:hAnsi="Times New Roman"/>
          <w:szCs w:val="28"/>
          <w:u w:val="none"/>
        </w:rPr>
        <w:t>7</w:t>
      </w:r>
      <w:r w:rsidR="00DD0FEB" w:rsidRPr="00DD0FEB">
        <w:rPr>
          <w:rFonts w:ascii="Times New Roman" w:hAnsi="Times New Roman"/>
          <w:szCs w:val="28"/>
          <w:u w:val="none"/>
        </w:rPr>
        <w:t>/2021, do vereador He</w:t>
      </w:r>
      <w:r w:rsidR="00595A4F">
        <w:rPr>
          <w:rFonts w:ascii="Times New Roman" w:hAnsi="Times New Roman"/>
          <w:szCs w:val="28"/>
          <w:u w:val="none"/>
        </w:rPr>
        <w:t>n</w:t>
      </w:r>
      <w:r w:rsidR="00DD0FEB" w:rsidRPr="00DD0FEB">
        <w:rPr>
          <w:rFonts w:ascii="Times New Roman" w:hAnsi="Times New Roman"/>
          <w:szCs w:val="28"/>
          <w:u w:val="none"/>
        </w:rPr>
        <w:t xml:space="preserve">rique </w:t>
      </w:r>
      <w:proofErr w:type="spellStart"/>
      <w:r w:rsidR="00DD0FEB" w:rsidRPr="00DD0FEB">
        <w:rPr>
          <w:rFonts w:ascii="Times New Roman" w:hAnsi="Times New Roman"/>
          <w:szCs w:val="28"/>
          <w:u w:val="none"/>
        </w:rPr>
        <w:t>Pivatto</w:t>
      </w:r>
      <w:proofErr w:type="spellEnd"/>
      <w:r w:rsidR="00DD0FEB">
        <w:rPr>
          <w:rFonts w:ascii="Times New Roman" w:hAnsi="Times New Roman"/>
          <w:szCs w:val="28"/>
          <w:u w:val="none"/>
        </w:rPr>
        <w:t xml:space="preserve">, </w:t>
      </w:r>
      <w:r w:rsidR="00595A4F">
        <w:rPr>
          <w:rFonts w:ascii="Times New Roman" w:hAnsi="Times New Roman"/>
          <w:szCs w:val="28"/>
          <w:u w:val="none"/>
        </w:rPr>
        <w:t xml:space="preserve">solicitando </w:t>
      </w:r>
      <w:r w:rsidR="00595A4F" w:rsidRPr="00595A4F">
        <w:rPr>
          <w:rFonts w:ascii="Times New Roman" w:hAnsi="Times New Roman"/>
          <w:szCs w:val="28"/>
          <w:u w:val="none"/>
        </w:rPr>
        <w:t>ao Executivo Municipal, para que disponibilize aos vereadores as informações referentes ao valor que o Governo Federal repassou ao município de Roca Sales referente ao Covid-19, tanto em 2020 quanto ao que recebeu ou receberá em 2021.</w:t>
      </w:r>
      <w:r w:rsidR="00595A4F">
        <w:rPr>
          <w:rFonts w:ascii="Times New Roman" w:hAnsi="Times New Roman"/>
          <w:szCs w:val="28"/>
          <w:u w:val="none"/>
        </w:rPr>
        <w:t xml:space="preserve"> </w:t>
      </w:r>
      <w:r w:rsidR="00595A4F" w:rsidRPr="00DD0FEB">
        <w:rPr>
          <w:rFonts w:ascii="Times New Roman" w:hAnsi="Times New Roman"/>
          <w:szCs w:val="28"/>
          <w:u w:val="none"/>
        </w:rPr>
        <w:t>Requerimento nº 01</w:t>
      </w:r>
      <w:r w:rsidR="00595A4F">
        <w:rPr>
          <w:rFonts w:ascii="Times New Roman" w:hAnsi="Times New Roman"/>
          <w:szCs w:val="28"/>
          <w:u w:val="none"/>
        </w:rPr>
        <w:t>8</w:t>
      </w:r>
      <w:r w:rsidR="00595A4F" w:rsidRPr="00DD0FEB">
        <w:rPr>
          <w:rFonts w:ascii="Times New Roman" w:hAnsi="Times New Roman"/>
          <w:szCs w:val="28"/>
          <w:u w:val="none"/>
        </w:rPr>
        <w:t xml:space="preserve">/2021, do vereador </w:t>
      </w:r>
      <w:r w:rsidR="00595A4F">
        <w:rPr>
          <w:rFonts w:ascii="Times New Roman" w:hAnsi="Times New Roman"/>
          <w:szCs w:val="28"/>
          <w:u w:val="none"/>
        </w:rPr>
        <w:t>Paulo Ricardo Gonçalves,</w:t>
      </w:r>
      <w:r w:rsidR="00595A4F" w:rsidRPr="00595A4F">
        <w:rPr>
          <w:rFonts w:ascii="Times New Roman" w:hAnsi="Times New Roman"/>
          <w:sz w:val="24"/>
          <w:u w:val="none"/>
        </w:rPr>
        <w:t xml:space="preserve"> </w:t>
      </w:r>
      <w:r w:rsidR="00595A4F" w:rsidRPr="00595A4F">
        <w:rPr>
          <w:rFonts w:ascii="Times New Roman" w:hAnsi="Times New Roman"/>
          <w:szCs w:val="28"/>
          <w:u w:val="none"/>
        </w:rPr>
        <w:t>solicita</w:t>
      </w:r>
      <w:r w:rsidR="00595A4F">
        <w:rPr>
          <w:rFonts w:ascii="Times New Roman" w:hAnsi="Times New Roman"/>
          <w:szCs w:val="28"/>
          <w:u w:val="none"/>
        </w:rPr>
        <w:t>n</w:t>
      </w:r>
      <w:r w:rsidR="00595A4F" w:rsidRPr="00595A4F">
        <w:rPr>
          <w:rFonts w:ascii="Times New Roman" w:hAnsi="Times New Roman"/>
          <w:szCs w:val="28"/>
          <w:u w:val="none"/>
        </w:rPr>
        <w:t xml:space="preserve">do ao Executivo Municipal, para que através do setor responsável, </w:t>
      </w:r>
      <w:r w:rsidR="008F49A7">
        <w:rPr>
          <w:rFonts w:ascii="Times New Roman" w:hAnsi="Times New Roman"/>
          <w:szCs w:val="28"/>
          <w:u w:val="none"/>
        </w:rPr>
        <w:t>fosse verificada</w:t>
      </w:r>
      <w:r w:rsidR="00595A4F" w:rsidRPr="00595A4F">
        <w:rPr>
          <w:rFonts w:ascii="Times New Roman" w:hAnsi="Times New Roman"/>
          <w:szCs w:val="28"/>
          <w:u w:val="none"/>
        </w:rPr>
        <w:t xml:space="preserve"> a possibilidade de colocar a lona da rua coberta</w:t>
      </w:r>
      <w:r w:rsidR="008F49A7">
        <w:rPr>
          <w:rFonts w:ascii="Times New Roman" w:hAnsi="Times New Roman"/>
          <w:szCs w:val="28"/>
          <w:u w:val="none"/>
        </w:rPr>
        <w:t xml:space="preserve"> situada na região central do Município</w:t>
      </w:r>
      <w:r w:rsidR="00595A4F" w:rsidRPr="00595A4F">
        <w:rPr>
          <w:rFonts w:ascii="Times New Roman" w:hAnsi="Times New Roman"/>
          <w:szCs w:val="28"/>
          <w:u w:val="none"/>
        </w:rPr>
        <w:t xml:space="preserve">. </w:t>
      </w:r>
      <w:r w:rsidR="00595A4F">
        <w:rPr>
          <w:rFonts w:ascii="Times New Roman" w:hAnsi="Times New Roman"/>
          <w:szCs w:val="28"/>
          <w:u w:val="none"/>
        </w:rPr>
        <w:t xml:space="preserve">Os autores das proposições apresentaram as razões dos seus pedidos. Os </w:t>
      </w:r>
      <w:r w:rsidR="00595A4F" w:rsidRPr="008A050F">
        <w:rPr>
          <w:rFonts w:ascii="Times New Roman" w:hAnsi="Times New Roman"/>
          <w:szCs w:val="28"/>
          <w:u w:val="none"/>
        </w:rPr>
        <w:t>Requerimento</w:t>
      </w:r>
      <w:r w:rsidR="00595A4F">
        <w:rPr>
          <w:rFonts w:ascii="Times New Roman" w:hAnsi="Times New Roman"/>
          <w:szCs w:val="28"/>
          <w:u w:val="none"/>
        </w:rPr>
        <w:t xml:space="preserve">s foram apreciados </w:t>
      </w:r>
      <w:r w:rsidR="00595A4F" w:rsidRPr="008A050F">
        <w:rPr>
          <w:rFonts w:ascii="Times New Roman" w:hAnsi="Times New Roman"/>
          <w:szCs w:val="28"/>
          <w:u w:val="none"/>
        </w:rPr>
        <w:t>e votado</w:t>
      </w:r>
      <w:r w:rsidR="00595A4F">
        <w:rPr>
          <w:rFonts w:ascii="Times New Roman" w:hAnsi="Times New Roman"/>
          <w:szCs w:val="28"/>
          <w:u w:val="none"/>
        </w:rPr>
        <w:t>s</w:t>
      </w:r>
      <w:r w:rsidR="00595A4F" w:rsidRPr="008A050F">
        <w:rPr>
          <w:rFonts w:ascii="Times New Roman" w:hAnsi="Times New Roman"/>
          <w:szCs w:val="28"/>
          <w:u w:val="none"/>
        </w:rPr>
        <w:t xml:space="preserve"> pelo Plenário, sendo aprovado</w:t>
      </w:r>
      <w:r w:rsidR="00595A4F">
        <w:rPr>
          <w:rFonts w:ascii="Times New Roman" w:hAnsi="Times New Roman"/>
          <w:szCs w:val="28"/>
          <w:u w:val="none"/>
        </w:rPr>
        <w:t>s,</w:t>
      </w:r>
      <w:r w:rsidR="00595A4F" w:rsidRPr="008A050F">
        <w:rPr>
          <w:rFonts w:ascii="Times New Roman" w:hAnsi="Times New Roman"/>
          <w:szCs w:val="28"/>
          <w:u w:val="none"/>
        </w:rPr>
        <w:t xml:space="preserve"> por unanimidade.</w:t>
      </w:r>
      <w:r w:rsidR="00595A4F">
        <w:rPr>
          <w:rFonts w:ascii="Times New Roman" w:hAnsi="Times New Roman"/>
          <w:szCs w:val="28"/>
          <w:u w:val="none"/>
        </w:rPr>
        <w:t xml:space="preserve"> </w:t>
      </w:r>
      <w:r w:rsidR="00595A4F" w:rsidRPr="00595A4F">
        <w:rPr>
          <w:rFonts w:ascii="Times New Roman" w:hAnsi="Times New Roman"/>
          <w:szCs w:val="28"/>
          <w:u w:val="none"/>
        </w:rPr>
        <w:t>Na apreciação do Requerimento nº 01</w:t>
      </w:r>
      <w:r w:rsidR="00595A4F">
        <w:rPr>
          <w:rFonts w:ascii="Times New Roman" w:hAnsi="Times New Roman"/>
          <w:szCs w:val="28"/>
          <w:u w:val="none"/>
        </w:rPr>
        <w:t>5</w:t>
      </w:r>
      <w:r w:rsidR="00595A4F" w:rsidRPr="00595A4F">
        <w:rPr>
          <w:rFonts w:ascii="Times New Roman" w:hAnsi="Times New Roman"/>
          <w:szCs w:val="28"/>
          <w:u w:val="none"/>
        </w:rPr>
        <w:t>/2020</w:t>
      </w:r>
      <w:r w:rsidR="00595A4F">
        <w:rPr>
          <w:rFonts w:ascii="Times New Roman" w:hAnsi="Times New Roman"/>
          <w:szCs w:val="28"/>
          <w:u w:val="none"/>
        </w:rPr>
        <w:t xml:space="preserve">, o vereador Cleber, parabenizou o autor pela propositura do requerimento, disse concordar que os profissionais da educação entrem na lista de vacinação da COVID. A vereadora </w:t>
      </w:r>
      <w:proofErr w:type="spellStart"/>
      <w:r w:rsidR="00595A4F">
        <w:rPr>
          <w:rFonts w:ascii="Times New Roman" w:hAnsi="Times New Roman"/>
          <w:szCs w:val="28"/>
          <w:u w:val="none"/>
        </w:rPr>
        <w:t>Jaquisele</w:t>
      </w:r>
      <w:proofErr w:type="spellEnd"/>
      <w:r w:rsidR="00595A4F">
        <w:rPr>
          <w:rFonts w:ascii="Times New Roman" w:hAnsi="Times New Roman"/>
          <w:szCs w:val="28"/>
          <w:u w:val="none"/>
        </w:rPr>
        <w:t xml:space="preserve">, salientou que existem protocolos a serem seguidos, ademais sugeriu fazer um requerimento para a Secretária da Saúde </w:t>
      </w:r>
      <w:r w:rsidR="008F49A7">
        <w:rPr>
          <w:rFonts w:ascii="Times New Roman" w:hAnsi="Times New Roman"/>
          <w:szCs w:val="28"/>
          <w:u w:val="none"/>
        </w:rPr>
        <w:t>e</w:t>
      </w:r>
      <w:r w:rsidR="00595A4F">
        <w:rPr>
          <w:rFonts w:ascii="Times New Roman" w:hAnsi="Times New Roman"/>
          <w:szCs w:val="28"/>
          <w:u w:val="none"/>
        </w:rPr>
        <w:t xml:space="preserve">xplicar a situação. O vereador Cleiton, se manifestou referente a decisão de uma juíza, </w:t>
      </w:r>
      <w:r w:rsidR="008F49A7">
        <w:rPr>
          <w:rFonts w:ascii="Times New Roman" w:hAnsi="Times New Roman"/>
          <w:szCs w:val="28"/>
          <w:u w:val="none"/>
        </w:rPr>
        <w:t>defendendo a proposição de</w:t>
      </w:r>
      <w:r w:rsidR="00595A4F">
        <w:rPr>
          <w:rFonts w:ascii="Times New Roman" w:hAnsi="Times New Roman"/>
          <w:szCs w:val="28"/>
          <w:u w:val="none"/>
        </w:rPr>
        <w:t xml:space="preserve"> que a mesma </w:t>
      </w:r>
      <w:r w:rsidR="008F49A7">
        <w:rPr>
          <w:rFonts w:ascii="Times New Roman" w:hAnsi="Times New Roman"/>
          <w:szCs w:val="28"/>
          <w:u w:val="none"/>
        </w:rPr>
        <w:t xml:space="preserve">deveria </w:t>
      </w:r>
      <w:r w:rsidR="00595A4F">
        <w:rPr>
          <w:rFonts w:ascii="Times New Roman" w:hAnsi="Times New Roman"/>
          <w:szCs w:val="28"/>
          <w:u w:val="none"/>
        </w:rPr>
        <w:t>incluir os profissionais da educação na lista de vacinação</w:t>
      </w:r>
      <w:r w:rsidR="008F49A7">
        <w:rPr>
          <w:rFonts w:ascii="Times New Roman" w:hAnsi="Times New Roman"/>
          <w:szCs w:val="28"/>
          <w:u w:val="none"/>
        </w:rPr>
        <w:t xml:space="preserve"> e não </w:t>
      </w:r>
      <w:r w:rsidR="00665327">
        <w:rPr>
          <w:rFonts w:ascii="Times New Roman" w:hAnsi="Times New Roman"/>
          <w:szCs w:val="28"/>
          <w:u w:val="none"/>
        </w:rPr>
        <w:t>decidi</w:t>
      </w:r>
      <w:r w:rsidR="008F49A7">
        <w:rPr>
          <w:rFonts w:ascii="Times New Roman" w:hAnsi="Times New Roman"/>
          <w:szCs w:val="28"/>
          <w:u w:val="none"/>
        </w:rPr>
        <w:t>r</w:t>
      </w:r>
      <w:r w:rsidR="00665327">
        <w:rPr>
          <w:rFonts w:ascii="Times New Roman" w:hAnsi="Times New Roman"/>
          <w:szCs w:val="28"/>
          <w:u w:val="none"/>
        </w:rPr>
        <w:t xml:space="preserve"> pelo cancelamento das aulas. Na apreciação do Requerimento n°</w:t>
      </w:r>
      <w:r w:rsidR="008F49A7">
        <w:rPr>
          <w:rFonts w:ascii="Times New Roman" w:hAnsi="Times New Roman"/>
          <w:szCs w:val="28"/>
          <w:u w:val="none"/>
        </w:rPr>
        <w:t xml:space="preserve"> </w:t>
      </w:r>
      <w:r w:rsidR="00665327">
        <w:rPr>
          <w:rFonts w:ascii="Times New Roman" w:hAnsi="Times New Roman"/>
          <w:szCs w:val="28"/>
          <w:u w:val="none"/>
        </w:rPr>
        <w:t xml:space="preserve">016/21, a vereadora </w:t>
      </w:r>
      <w:proofErr w:type="spellStart"/>
      <w:r w:rsidR="00665327">
        <w:rPr>
          <w:rFonts w:ascii="Times New Roman" w:hAnsi="Times New Roman"/>
          <w:szCs w:val="28"/>
          <w:u w:val="none"/>
        </w:rPr>
        <w:t>Jaquisele</w:t>
      </w:r>
      <w:proofErr w:type="spellEnd"/>
      <w:r w:rsidR="00665327">
        <w:rPr>
          <w:rFonts w:ascii="Times New Roman" w:hAnsi="Times New Roman"/>
          <w:szCs w:val="28"/>
          <w:u w:val="none"/>
        </w:rPr>
        <w:t xml:space="preserve">, reforçou </w:t>
      </w:r>
      <w:r w:rsidR="008F49A7">
        <w:rPr>
          <w:rFonts w:ascii="Times New Roman" w:hAnsi="Times New Roman"/>
          <w:szCs w:val="28"/>
          <w:u w:val="none"/>
        </w:rPr>
        <w:t>que em consulta a</w:t>
      </w:r>
      <w:r w:rsidR="00665327">
        <w:rPr>
          <w:rFonts w:ascii="Times New Roman" w:hAnsi="Times New Roman"/>
          <w:szCs w:val="28"/>
          <w:u w:val="none"/>
        </w:rPr>
        <w:t>o Executivo</w:t>
      </w:r>
      <w:r w:rsidR="008F49A7">
        <w:rPr>
          <w:rFonts w:ascii="Times New Roman" w:hAnsi="Times New Roman"/>
          <w:szCs w:val="28"/>
          <w:u w:val="none"/>
        </w:rPr>
        <w:t>, obteve a informação de</w:t>
      </w:r>
      <w:r w:rsidR="00665327">
        <w:rPr>
          <w:rFonts w:ascii="Times New Roman" w:hAnsi="Times New Roman"/>
          <w:szCs w:val="28"/>
          <w:u w:val="none"/>
        </w:rPr>
        <w:t xml:space="preserve"> que será </w:t>
      </w:r>
      <w:r w:rsidR="008F49A7">
        <w:rPr>
          <w:rFonts w:ascii="Times New Roman" w:hAnsi="Times New Roman"/>
          <w:szCs w:val="28"/>
          <w:u w:val="none"/>
        </w:rPr>
        <w:t>providenciado a instalação de</w:t>
      </w:r>
      <w:r w:rsidR="00665327">
        <w:rPr>
          <w:rFonts w:ascii="Times New Roman" w:hAnsi="Times New Roman"/>
          <w:szCs w:val="28"/>
          <w:u w:val="none"/>
        </w:rPr>
        <w:t xml:space="preserve"> faixas de pedestres e placas de sinalização no local. O vereador </w:t>
      </w:r>
      <w:proofErr w:type="spellStart"/>
      <w:r w:rsidR="00665327">
        <w:rPr>
          <w:rFonts w:ascii="Times New Roman" w:hAnsi="Times New Roman"/>
          <w:szCs w:val="28"/>
          <w:u w:val="none"/>
        </w:rPr>
        <w:t>Gilvani</w:t>
      </w:r>
      <w:proofErr w:type="spellEnd"/>
      <w:r w:rsidR="00665327">
        <w:rPr>
          <w:rFonts w:ascii="Times New Roman" w:hAnsi="Times New Roman"/>
          <w:szCs w:val="28"/>
          <w:u w:val="none"/>
        </w:rPr>
        <w:t xml:space="preserve"> Bronca reforçou o requerimento. O vereador Cleber </w:t>
      </w:r>
      <w:proofErr w:type="spellStart"/>
      <w:r w:rsidR="00665327">
        <w:rPr>
          <w:rFonts w:ascii="Times New Roman" w:hAnsi="Times New Roman"/>
          <w:szCs w:val="28"/>
          <w:u w:val="none"/>
        </w:rPr>
        <w:t>Scottá</w:t>
      </w:r>
      <w:proofErr w:type="spellEnd"/>
      <w:r w:rsidR="00665327">
        <w:rPr>
          <w:rFonts w:ascii="Times New Roman" w:hAnsi="Times New Roman"/>
          <w:szCs w:val="28"/>
          <w:u w:val="none"/>
        </w:rPr>
        <w:t xml:space="preserve">, falou que é de extrema importância e que as sugestões dos vereadores são importantes, reforça ser necessária a implantação dos dois sistemas, tanto quebra molas como faixas de segurança. O Vereador Paulo, relatou ser um local de caminhada de diversas pessoas, sendo dessa forma necessária a criação de faixas elevadas. Na apreciação do Requerimento n° 018/21, o vereador </w:t>
      </w:r>
      <w:r w:rsidR="00062423">
        <w:rPr>
          <w:rFonts w:ascii="Times New Roman" w:hAnsi="Times New Roman"/>
          <w:szCs w:val="28"/>
          <w:u w:val="none"/>
        </w:rPr>
        <w:t>Antônio</w:t>
      </w:r>
      <w:r w:rsidR="00665327">
        <w:rPr>
          <w:rFonts w:ascii="Times New Roman" w:hAnsi="Times New Roman"/>
          <w:szCs w:val="28"/>
          <w:u w:val="none"/>
        </w:rPr>
        <w:t xml:space="preserve">, disse ser uma </w:t>
      </w:r>
      <w:r w:rsidR="00062423">
        <w:rPr>
          <w:rFonts w:ascii="Times New Roman" w:hAnsi="Times New Roman"/>
          <w:szCs w:val="28"/>
          <w:u w:val="none"/>
        </w:rPr>
        <w:t>via</w:t>
      </w:r>
      <w:r w:rsidR="00665327">
        <w:rPr>
          <w:rFonts w:ascii="Times New Roman" w:hAnsi="Times New Roman"/>
          <w:szCs w:val="28"/>
          <w:u w:val="none"/>
        </w:rPr>
        <w:t xml:space="preserve"> importante para a cidade, </w:t>
      </w:r>
      <w:r w:rsidR="00062423">
        <w:rPr>
          <w:rFonts w:ascii="Times New Roman" w:hAnsi="Times New Roman"/>
          <w:szCs w:val="28"/>
          <w:u w:val="none"/>
        </w:rPr>
        <w:t>defendendo</w:t>
      </w:r>
      <w:r w:rsidR="00665327">
        <w:rPr>
          <w:rFonts w:ascii="Times New Roman" w:hAnsi="Times New Roman"/>
          <w:szCs w:val="28"/>
          <w:u w:val="none"/>
        </w:rPr>
        <w:t xml:space="preserve"> que no futuro poderia ter um </w:t>
      </w:r>
      <w:r w:rsidR="00665327">
        <w:rPr>
          <w:rFonts w:ascii="Times New Roman" w:hAnsi="Times New Roman"/>
          <w:szCs w:val="28"/>
          <w:u w:val="none"/>
        </w:rPr>
        <w:lastRenderedPageBreak/>
        <w:t xml:space="preserve">telhado definitivo e não apenas lona. O vereador </w:t>
      </w:r>
      <w:proofErr w:type="spellStart"/>
      <w:r w:rsidR="00665327">
        <w:rPr>
          <w:rFonts w:ascii="Times New Roman" w:hAnsi="Times New Roman"/>
          <w:szCs w:val="28"/>
          <w:u w:val="none"/>
        </w:rPr>
        <w:t>Gilvani</w:t>
      </w:r>
      <w:proofErr w:type="spellEnd"/>
      <w:r w:rsidR="00665327">
        <w:rPr>
          <w:rFonts w:ascii="Times New Roman" w:hAnsi="Times New Roman"/>
          <w:szCs w:val="28"/>
          <w:u w:val="none"/>
        </w:rPr>
        <w:t xml:space="preserve">, reforçou a colocação da lona, </w:t>
      </w:r>
      <w:r w:rsidR="00776923">
        <w:rPr>
          <w:rFonts w:ascii="Times New Roman" w:hAnsi="Times New Roman"/>
          <w:szCs w:val="28"/>
          <w:u w:val="none"/>
        </w:rPr>
        <w:t xml:space="preserve">todavia, defendeu </w:t>
      </w:r>
      <w:r w:rsidR="005C38D1">
        <w:rPr>
          <w:rFonts w:ascii="Times New Roman" w:hAnsi="Times New Roman"/>
          <w:szCs w:val="28"/>
          <w:u w:val="none"/>
        </w:rPr>
        <w:t>que se não fosse i</w:t>
      </w:r>
      <w:r w:rsidR="00776923">
        <w:rPr>
          <w:rFonts w:ascii="Times New Roman" w:hAnsi="Times New Roman"/>
          <w:szCs w:val="28"/>
          <w:u w:val="none"/>
        </w:rPr>
        <w:t>nstala</w:t>
      </w:r>
      <w:r w:rsidR="005C38D1">
        <w:rPr>
          <w:rFonts w:ascii="Times New Roman" w:hAnsi="Times New Roman"/>
          <w:szCs w:val="28"/>
          <w:u w:val="none"/>
        </w:rPr>
        <w:t xml:space="preserve">da </w:t>
      </w:r>
      <w:r w:rsidR="00776923">
        <w:rPr>
          <w:rFonts w:ascii="Times New Roman" w:hAnsi="Times New Roman"/>
          <w:szCs w:val="28"/>
          <w:u w:val="none"/>
        </w:rPr>
        <w:t>a referida lona, deveria</w:t>
      </w:r>
      <w:r w:rsidR="005C38D1">
        <w:rPr>
          <w:rFonts w:ascii="Times New Roman" w:hAnsi="Times New Roman"/>
          <w:szCs w:val="28"/>
          <w:u w:val="none"/>
        </w:rPr>
        <w:t>m</w:t>
      </w:r>
      <w:r w:rsidR="00665327">
        <w:rPr>
          <w:rFonts w:ascii="Times New Roman" w:hAnsi="Times New Roman"/>
          <w:szCs w:val="28"/>
          <w:u w:val="none"/>
        </w:rPr>
        <w:t xml:space="preserve"> ser </w:t>
      </w:r>
      <w:r w:rsidR="00776923">
        <w:rPr>
          <w:rFonts w:ascii="Times New Roman" w:hAnsi="Times New Roman"/>
          <w:szCs w:val="28"/>
          <w:u w:val="none"/>
        </w:rPr>
        <w:t xml:space="preserve">removidas as </w:t>
      </w:r>
      <w:r w:rsidR="00665327">
        <w:rPr>
          <w:rFonts w:ascii="Times New Roman" w:hAnsi="Times New Roman"/>
          <w:szCs w:val="28"/>
          <w:u w:val="none"/>
        </w:rPr>
        <w:t xml:space="preserve">ferragens </w:t>
      </w:r>
      <w:r w:rsidR="00776923">
        <w:rPr>
          <w:rFonts w:ascii="Times New Roman" w:hAnsi="Times New Roman"/>
          <w:szCs w:val="28"/>
          <w:u w:val="none"/>
        </w:rPr>
        <w:t>existentes no local</w:t>
      </w:r>
      <w:r w:rsidR="00665327">
        <w:rPr>
          <w:rFonts w:ascii="Times New Roman" w:hAnsi="Times New Roman"/>
          <w:szCs w:val="28"/>
          <w:u w:val="none"/>
        </w:rPr>
        <w:t xml:space="preserve">. O vereador Cleber, </w:t>
      </w:r>
      <w:r w:rsidR="00994740">
        <w:rPr>
          <w:rFonts w:ascii="Times New Roman" w:hAnsi="Times New Roman"/>
          <w:szCs w:val="28"/>
          <w:u w:val="none"/>
        </w:rPr>
        <w:t>endossou a fala d</w:t>
      </w:r>
      <w:bookmarkStart w:id="0" w:name="_GoBack"/>
      <w:bookmarkEnd w:id="0"/>
      <w:r w:rsidR="00994740">
        <w:rPr>
          <w:rFonts w:ascii="Times New Roman" w:hAnsi="Times New Roman"/>
          <w:szCs w:val="28"/>
          <w:u w:val="none"/>
        </w:rPr>
        <w:t xml:space="preserve">os vereadores, </w:t>
      </w:r>
      <w:r w:rsidR="00CC788C">
        <w:rPr>
          <w:rFonts w:ascii="Times New Roman" w:hAnsi="Times New Roman"/>
          <w:szCs w:val="28"/>
          <w:u w:val="none"/>
        </w:rPr>
        <w:t>defendo</w:t>
      </w:r>
      <w:r w:rsidR="00994740">
        <w:rPr>
          <w:rFonts w:ascii="Times New Roman" w:hAnsi="Times New Roman"/>
          <w:szCs w:val="28"/>
          <w:u w:val="none"/>
        </w:rPr>
        <w:t xml:space="preserve"> ser importante a colocação da lona e reparo na estrutura</w:t>
      </w:r>
      <w:r w:rsidR="00CC788C">
        <w:rPr>
          <w:rFonts w:ascii="Times New Roman" w:hAnsi="Times New Roman"/>
          <w:szCs w:val="28"/>
          <w:u w:val="none"/>
        </w:rPr>
        <w:t xml:space="preserve"> da rua coberta</w:t>
      </w:r>
      <w:r w:rsidR="00994740">
        <w:rPr>
          <w:rFonts w:ascii="Times New Roman" w:hAnsi="Times New Roman"/>
          <w:szCs w:val="28"/>
          <w:u w:val="none"/>
        </w:rPr>
        <w:t xml:space="preserve">. </w:t>
      </w:r>
      <w:r w:rsidRPr="00316EAB">
        <w:rPr>
          <w:rFonts w:ascii="Times New Roman" w:hAnsi="Times New Roman"/>
          <w:b/>
          <w:szCs w:val="28"/>
        </w:rPr>
        <w:t>EXPLICAÇÕES PESSOAIS:</w:t>
      </w:r>
      <w:r w:rsidRPr="00316EAB">
        <w:rPr>
          <w:rFonts w:ascii="Times New Roman" w:hAnsi="Times New Roman"/>
          <w:szCs w:val="28"/>
          <w:u w:val="none"/>
        </w:rPr>
        <w:t xml:space="preserve"> O vereador</w:t>
      </w:r>
      <w:r>
        <w:rPr>
          <w:rFonts w:ascii="Times New Roman" w:hAnsi="Times New Roman"/>
          <w:szCs w:val="28"/>
          <w:u w:val="none"/>
        </w:rPr>
        <w:t xml:space="preserve"> </w:t>
      </w:r>
      <w:r w:rsidR="00994740">
        <w:rPr>
          <w:rFonts w:ascii="Times New Roman" w:hAnsi="Times New Roman"/>
          <w:szCs w:val="28"/>
          <w:u w:val="none"/>
        </w:rPr>
        <w:t xml:space="preserve">Henrique </w:t>
      </w:r>
      <w:proofErr w:type="spellStart"/>
      <w:r w:rsidR="00994740">
        <w:rPr>
          <w:rFonts w:ascii="Times New Roman" w:hAnsi="Times New Roman"/>
          <w:szCs w:val="28"/>
          <w:u w:val="none"/>
        </w:rPr>
        <w:t>Pivatto</w:t>
      </w:r>
      <w:proofErr w:type="spellEnd"/>
      <w:r>
        <w:rPr>
          <w:rFonts w:ascii="Times New Roman" w:hAnsi="Times New Roman"/>
          <w:szCs w:val="28"/>
          <w:u w:val="none"/>
        </w:rPr>
        <w:t xml:space="preserve">, devidamente inscrito, </w:t>
      </w:r>
      <w:r w:rsidR="00994740">
        <w:rPr>
          <w:rFonts w:ascii="Times New Roman" w:hAnsi="Times New Roman"/>
          <w:szCs w:val="28"/>
          <w:u w:val="none"/>
        </w:rPr>
        <w:t>disse que deveria ser utilizado as emissoras de rádio, para informar a população sobre os dias e qual a faixa etária da vacinação do COVID</w:t>
      </w:r>
      <w:r>
        <w:rPr>
          <w:rFonts w:ascii="Times New Roman" w:hAnsi="Times New Roman"/>
          <w:szCs w:val="28"/>
          <w:u w:val="none"/>
        </w:rPr>
        <w:t>.</w:t>
      </w:r>
      <w:r w:rsidR="00994740">
        <w:rPr>
          <w:rFonts w:ascii="Times New Roman" w:hAnsi="Times New Roman"/>
          <w:szCs w:val="28"/>
          <w:u w:val="none"/>
        </w:rPr>
        <w:t xml:space="preserve"> Reforçou a importância de atualizar o </w:t>
      </w:r>
      <w:r w:rsidR="008D1D0D">
        <w:rPr>
          <w:rFonts w:ascii="Times New Roman" w:hAnsi="Times New Roman"/>
          <w:szCs w:val="28"/>
          <w:u w:val="none"/>
        </w:rPr>
        <w:t>vacino metrô</w:t>
      </w:r>
      <w:r w:rsidR="00994740">
        <w:rPr>
          <w:rFonts w:ascii="Times New Roman" w:hAnsi="Times New Roman"/>
          <w:szCs w:val="28"/>
          <w:u w:val="none"/>
        </w:rPr>
        <w:t xml:space="preserve"> na página da prefeitura municipal. </w:t>
      </w:r>
      <w:r>
        <w:rPr>
          <w:rFonts w:ascii="Times New Roman" w:hAnsi="Times New Roman"/>
          <w:szCs w:val="28"/>
          <w:u w:val="none"/>
        </w:rPr>
        <w:t xml:space="preserve"> Outrossim, reiterou </w:t>
      </w:r>
      <w:r w:rsidR="00994740">
        <w:rPr>
          <w:rFonts w:ascii="Times New Roman" w:hAnsi="Times New Roman"/>
          <w:szCs w:val="28"/>
          <w:u w:val="none"/>
        </w:rPr>
        <w:t xml:space="preserve">seus pedidos, </w:t>
      </w:r>
      <w:r w:rsidR="008D1D0D">
        <w:rPr>
          <w:rFonts w:ascii="Times New Roman" w:hAnsi="Times New Roman"/>
          <w:szCs w:val="28"/>
          <w:u w:val="none"/>
        </w:rPr>
        <w:t>sustentando</w:t>
      </w:r>
      <w:r w:rsidR="00994740">
        <w:rPr>
          <w:rFonts w:ascii="Times New Roman" w:hAnsi="Times New Roman"/>
          <w:szCs w:val="28"/>
          <w:u w:val="none"/>
        </w:rPr>
        <w:t xml:space="preserve"> ser importante</w:t>
      </w:r>
      <w:r w:rsidR="008D1D0D">
        <w:rPr>
          <w:rFonts w:ascii="Times New Roman" w:hAnsi="Times New Roman"/>
          <w:szCs w:val="28"/>
          <w:u w:val="none"/>
        </w:rPr>
        <w:t xml:space="preserve"> tais informações</w:t>
      </w:r>
      <w:r w:rsidR="00994740">
        <w:rPr>
          <w:rFonts w:ascii="Times New Roman" w:hAnsi="Times New Roman"/>
          <w:szCs w:val="28"/>
          <w:u w:val="none"/>
        </w:rPr>
        <w:t xml:space="preserve">, pois em breve alguns vereadores irão a Brasília em busca de recursos. A vereadora </w:t>
      </w:r>
      <w:proofErr w:type="spellStart"/>
      <w:r w:rsidR="00994740">
        <w:rPr>
          <w:rFonts w:ascii="Times New Roman" w:hAnsi="Times New Roman"/>
          <w:szCs w:val="28"/>
          <w:u w:val="none"/>
        </w:rPr>
        <w:t>jaquisele</w:t>
      </w:r>
      <w:proofErr w:type="spellEnd"/>
      <w:r w:rsidR="00994740">
        <w:rPr>
          <w:rFonts w:ascii="Times New Roman" w:hAnsi="Times New Roman"/>
          <w:szCs w:val="28"/>
          <w:u w:val="none"/>
        </w:rPr>
        <w:t>, devidamente inscrita, apresentou números referentes a folha de pagamento, informando a redução com gastos em pessoal</w:t>
      </w:r>
      <w:r w:rsidR="008D1D0D">
        <w:rPr>
          <w:rFonts w:ascii="Times New Roman" w:hAnsi="Times New Roman"/>
          <w:szCs w:val="28"/>
          <w:u w:val="none"/>
        </w:rPr>
        <w:t xml:space="preserve"> em relação a gestão </w:t>
      </w:r>
      <w:r w:rsidR="002539F8">
        <w:rPr>
          <w:rFonts w:ascii="Times New Roman" w:hAnsi="Times New Roman"/>
          <w:szCs w:val="28"/>
          <w:u w:val="none"/>
        </w:rPr>
        <w:t>2013-2016, sendo que atualmente a folha se encontra em 41,02%.</w:t>
      </w:r>
      <w:r>
        <w:rPr>
          <w:rFonts w:ascii="Times New Roman" w:hAnsi="Times New Roman"/>
          <w:szCs w:val="28"/>
          <w:u w:val="none"/>
        </w:rPr>
        <w:t xml:space="preserve"> O vereador </w:t>
      </w:r>
      <w:proofErr w:type="spellStart"/>
      <w:r w:rsidR="002539F8">
        <w:rPr>
          <w:rFonts w:ascii="Times New Roman" w:hAnsi="Times New Roman"/>
          <w:szCs w:val="28"/>
          <w:u w:val="none"/>
        </w:rPr>
        <w:t>Gilvani</w:t>
      </w:r>
      <w:proofErr w:type="spellEnd"/>
      <w:r w:rsidR="002539F8">
        <w:rPr>
          <w:rFonts w:ascii="Times New Roman" w:hAnsi="Times New Roman"/>
          <w:szCs w:val="28"/>
          <w:u w:val="none"/>
        </w:rPr>
        <w:t xml:space="preserve"> Bronca</w:t>
      </w:r>
      <w:r>
        <w:rPr>
          <w:rFonts w:ascii="Times New Roman" w:hAnsi="Times New Roman"/>
          <w:szCs w:val="28"/>
          <w:u w:val="none"/>
        </w:rPr>
        <w:t xml:space="preserve">, </w:t>
      </w:r>
      <w:r w:rsidR="002539F8">
        <w:rPr>
          <w:rFonts w:ascii="Times New Roman" w:hAnsi="Times New Roman"/>
          <w:szCs w:val="28"/>
          <w:u w:val="none"/>
        </w:rPr>
        <w:t>devidamente inscrito, fez uma homenagem a Escola Municipal Perpétuo Socorro pela passagem de seus 50 anos de fundação.  Dando sequência, o Presidente abriu espaço para</w:t>
      </w:r>
      <w:r w:rsidR="008D1D0D">
        <w:rPr>
          <w:rFonts w:ascii="Times New Roman" w:hAnsi="Times New Roman"/>
          <w:szCs w:val="28"/>
          <w:u w:val="none"/>
        </w:rPr>
        <w:t xml:space="preserve"> que</w:t>
      </w:r>
      <w:r w:rsidR="002539F8">
        <w:rPr>
          <w:rFonts w:ascii="Times New Roman" w:hAnsi="Times New Roman"/>
          <w:szCs w:val="28"/>
          <w:u w:val="none"/>
        </w:rPr>
        <w:t xml:space="preserve"> os vereadores </w:t>
      </w:r>
      <w:r w:rsidR="008D1D0D">
        <w:rPr>
          <w:rFonts w:ascii="Times New Roman" w:hAnsi="Times New Roman"/>
          <w:szCs w:val="28"/>
          <w:u w:val="none"/>
        </w:rPr>
        <w:t xml:space="preserve">pudessem </w:t>
      </w:r>
      <w:r w:rsidR="002539F8">
        <w:rPr>
          <w:rFonts w:ascii="Times New Roman" w:hAnsi="Times New Roman"/>
          <w:szCs w:val="28"/>
          <w:u w:val="none"/>
        </w:rPr>
        <w:t>fazer homenagens ao dia da mulher, onde alguns vereadores fizeram a leitura de suas mensagens</w:t>
      </w:r>
      <w:r w:rsidR="008D1D0D">
        <w:rPr>
          <w:rFonts w:ascii="Times New Roman" w:hAnsi="Times New Roman"/>
          <w:szCs w:val="28"/>
          <w:u w:val="none"/>
        </w:rPr>
        <w:t>. Ato continuo,</w:t>
      </w:r>
      <w:r w:rsidR="002539F8">
        <w:rPr>
          <w:rFonts w:ascii="Times New Roman" w:hAnsi="Times New Roman"/>
          <w:szCs w:val="28"/>
          <w:u w:val="none"/>
        </w:rPr>
        <w:t xml:space="preserve"> o presidente fez a leitura de uma mensagem </w:t>
      </w:r>
      <w:r w:rsidR="008D1D0D">
        <w:rPr>
          <w:rFonts w:ascii="Times New Roman" w:hAnsi="Times New Roman"/>
          <w:szCs w:val="28"/>
          <w:u w:val="none"/>
        </w:rPr>
        <w:t xml:space="preserve">em nome </w:t>
      </w:r>
      <w:r w:rsidR="002539F8">
        <w:rPr>
          <w:rFonts w:ascii="Times New Roman" w:hAnsi="Times New Roman"/>
          <w:szCs w:val="28"/>
          <w:u w:val="none"/>
        </w:rPr>
        <w:t xml:space="preserve">da Câmara de Vereadores. </w:t>
      </w:r>
      <w:r>
        <w:rPr>
          <w:rFonts w:ascii="Times New Roman" w:hAnsi="Times New Roman"/>
          <w:szCs w:val="28"/>
          <w:u w:val="none"/>
        </w:rPr>
        <w:t xml:space="preserve">Ao </w:t>
      </w:r>
      <w:r w:rsidRPr="00316EAB">
        <w:rPr>
          <w:rFonts w:ascii="Times New Roman" w:hAnsi="Times New Roman"/>
          <w:szCs w:val="28"/>
          <w:u w:val="none"/>
        </w:rPr>
        <w:t xml:space="preserve">final, </w:t>
      </w:r>
      <w:r>
        <w:rPr>
          <w:rFonts w:ascii="Times New Roman" w:hAnsi="Times New Roman"/>
          <w:szCs w:val="28"/>
          <w:u w:val="none"/>
        </w:rPr>
        <w:t xml:space="preserve">o Presidente lembrou que </w:t>
      </w:r>
      <w:r w:rsidRPr="00316EAB">
        <w:rPr>
          <w:rFonts w:ascii="Times New Roman" w:hAnsi="Times New Roman"/>
          <w:szCs w:val="28"/>
          <w:u w:val="none"/>
        </w:rPr>
        <w:t>a próxima Sessão Ordinária</w:t>
      </w:r>
      <w:r>
        <w:rPr>
          <w:rFonts w:ascii="Times New Roman" w:hAnsi="Times New Roman"/>
          <w:szCs w:val="28"/>
          <w:u w:val="none"/>
        </w:rPr>
        <w:t xml:space="preserve"> ocorrerá</w:t>
      </w:r>
      <w:r w:rsidRPr="00316EAB">
        <w:rPr>
          <w:rFonts w:ascii="Times New Roman" w:hAnsi="Times New Roman"/>
          <w:szCs w:val="28"/>
          <w:u w:val="none"/>
        </w:rPr>
        <w:t xml:space="preserve"> no dia </w:t>
      </w:r>
      <w:r w:rsidR="002539F8">
        <w:rPr>
          <w:rFonts w:ascii="Times New Roman" w:hAnsi="Times New Roman"/>
          <w:szCs w:val="28"/>
          <w:u w:val="none"/>
        </w:rPr>
        <w:t>15</w:t>
      </w:r>
      <w:r w:rsidRPr="00316EAB">
        <w:rPr>
          <w:rFonts w:ascii="Times New Roman" w:hAnsi="Times New Roman"/>
          <w:szCs w:val="28"/>
          <w:u w:val="none"/>
        </w:rPr>
        <w:t xml:space="preserve"> de </w:t>
      </w:r>
      <w:r>
        <w:rPr>
          <w:rFonts w:ascii="Times New Roman" w:hAnsi="Times New Roman"/>
          <w:szCs w:val="28"/>
          <w:u w:val="none"/>
        </w:rPr>
        <w:t>março de 2021</w:t>
      </w:r>
      <w:r w:rsidRPr="00316EAB">
        <w:rPr>
          <w:rFonts w:ascii="Times New Roman" w:hAnsi="Times New Roman"/>
          <w:szCs w:val="28"/>
          <w:u w:val="none"/>
        </w:rPr>
        <w:t>, às 19 horas. Nada mais havendo a se tratar, declarou, sob a proteção de Deus, encerrada a Sessão. Sala das Sessões,</w:t>
      </w:r>
      <w:r>
        <w:rPr>
          <w:rFonts w:ascii="Times New Roman" w:hAnsi="Times New Roman"/>
          <w:szCs w:val="28"/>
          <w:u w:val="none"/>
        </w:rPr>
        <w:t xml:space="preserve"> </w:t>
      </w:r>
      <w:r w:rsidR="002539F8">
        <w:rPr>
          <w:rFonts w:ascii="Times New Roman" w:hAnsi="Times New Roman"/>
          <w:szCs w:val="28"/>
          <w:u w:val="none"/>
        </w:rPr>
        <w:t>01</w:t>
      </w:r>
      <w:r w:rsidRPr="00316EAB">
        <w:rPr>
          <w:rFonts w:ascii="Times New Roman" w:hAnsi="Times New Roman"/>
          <w:szCs w:val="28"/>
          <w:u w:val="none"/>
        </w:rPr>
        <w:t xml:space="preserve"> de</w:t>
      </w:r>
      <w:r>
        <w:rPr>
          <w:rFonts w:ascii="Times New Roman" w:hAnsi="Times New Roman"/>
          <w:szCs w:val="28"/>
          <w:u w:val="none"/>
        </w:rPr>
        <w:t xml:space="preserve"> </w:t>
      </w:r>
      <w:r w:rsidR="002539F8">
        <w:rPr>
          <w:rFonts w:ascii="Times New Roman" w:hAnsi="Times New Roman"/>
          <w:szCs w:val="28"/>
          <w:u w:val="none"/>
        </w:rPr>
        <w:t>março</w:t>
      </w:r>
      <w:r>
        <w:rPr>
          <w:rFonts w:ascii="Times New Roman" w:hAnsi="Times New Roman"/>
          <w:szCs w:val="28"/>
          <w:u w:val="none"/>
        </w:rPr>
        <w:t xml:space="preserve"> de 2021</w:t>
      </w:r>
      <w:r w:rsidRPr="00316EAB">
        <w:rPr>
          <w:rFonts w:ascii="Times New Roman" w:hAnsi="Times New Roman"/>
          <w:szCs w:val="28"/>
          <w:u w:val="none"/>
        </w:rPr>
        <w:t>. Registre-se. Publique-se.</w:t>
      </w:r>
      <w:r>
        <w:rPr>
          <w:rFonts w:ascii="Times New Roman" w:hAnsi="Times New Roman"/>
          <w:szCs w:val="28"/>
          <w:u w:val="none"/>
        </w:rPr>
        <w:t xml:space="preserve"> </w:t>
      </w:r>
    </w:p>
    <w:p w14:paraId="51F09AF4" w14:textId="77777777" w:rsidR="004E2B91" w:rsidRDefault="004E2B91" w:rsidP="004E2B91">
      <w:pPr>
        <w:pStyle w:val="Ttulo"/>
        <w:spacing w:line="276" w:lineRule="auto"/>
        <w:ind w:firstLine="0"/>
        <w:jc w:val="both"/>
        <w:rPr>
          <w:rFonts w:ascii="Times New Roman" w:hAnsi="Times New Roman"/>
          <w:szCs w:val="28"/>
          <w:u w:val="none"/>
        </w:rPr>
      </w:pPr>
    </w:p>
    <w:p w14:paraId="16757343" w14:textId="77777777" w:rsidR="004E2B91" w:rsidRPr="00574E8B" w:rsidRDefault="004E2B91" w:rsidP="004E2B91">
      <w:pPr>
        <w:pStyle w:val="Ttulo"/>
        <w:spacing w:line="276" w:lineRule="auto"/>
        <w:ind w:firstLine="0"/>
        <w:jc w:val="both"/>
        <w:rPr>
          <w:rFonts w:ascii="Times New Roman" w:hAnsi="Times New Roman"/>
          <w:szCs w:val="28"/>
          <w:u w:val="none"/>
        </w:rPr>
      </w:pPr>
    </w:p>
    <w:p w14:paraId="32D39C0B" w14:textId="77777777" w:rsidR="004E2B91" w:rsidRPr="00242DE0" w:rsidRDefault="004E2B91" w:rsidP="004E2B91">
      <w:pPr>
        <w:spacing w:after="0" w:line="240" w:lineRule="auto"/>
        <w:ind w:firstLine="1"/>
        <w:rPr>
          <w:rFonts w:ascii="Times New Roman" w:hAnsi="Times New Roman"/>
          <w:lang w:val="en-US"/>
        </w:rPr>
      </w:pPr>
      <w:proofErr w:type="spellStart"/>
      <w:r w:rsidRPr="00242DE0">
        <w:rPr>
          <w:rFonts w:ascii="Times New Roman" w:hAnsi="Times New Roman"/>
          <w:lang w:val="en-US"/>
        </w:rPr>
        <w:t>Cleiton</w:t>
      </w:r>
      <w:proofErr w:type="spellEnd"/>
      <w:r w:rsidRPr="00242DE0">
        <w:rPr>
          <w:rFonts w:ascii="Times New Roman" w:hAnsi="Times New Roman"/>
          <w:lang w:val="en-US"/>
        </w:rPr>
        <w:t xml:space="preserve"> </w:t>
      </w:r>
      <w:proofErr w:type="spellStart"/>
      <w:r w:rsidRPr="00242DE0">
        <w:rPr>
          <w:rFonts w:ascii="Times New Roman" w:hAnsi="Times New Roman"/>
          <w:lang w:val="en-US"/>
        </w:rPr>
        <w:t>Telocken</w:t>
      </w:r>
      <w:proofErr w:type="spellEnd"/>
      <w:r w:rsidRPr="00242DE0">
        <w:rPr>
          <w:rFonts w:ascii="Times New Roman" w:hAnsi="Times New Roman"/>
          <w:lang w:val="en-US"/>
        </w:rPr>
        <w:t xml:space="preserve">                      </w:t>
      </w:r>
      <w:r>
        <w:rPr>
          <w:rFonts w:ascii="Times New Roman" w:hAnsi="Times New Roman"/>
          <w:lang w:val="en-US"/>
        </w:rPr>
        <w:t xml:space="preserve">         </w:t>
      </w:r>
      <w:proofErr w:type="spellStart"/>
      <w:r w:rsidRPr="00242DE0">
        <w:rPr>
          <w:rFonts w:ascii="Times New Roman" w:hAnsi="Times New Roman"/>
          <w:lang w:val="en-US"/>
        </w:rPr>
        <w:t>Gilvani</w:t>
      </w:r>
      <w:proofErr w:type="spellEnd"/>
      <w:r w:rsidRPr="00242DE0">
        <w:rPr>
          <w:rFonts w:ascii="Times New Roman" w:hAnsi="Times New Roman"/>
          <w:lang w:val="en-US"/>
        </w:rPr>
        <w:t xml:space="preserve"> </w:t>
      </w:r>
      <w:proofErr w:type="spellStart"/>
      <w:r w:rsidRPr="00242DE0">
        <w:rPr>
          <w:rFonts w:ascii="Times New Roman" w:hAnsi="Times New Roman"/>
          <w:lang w:val="en-US"/>
        </w:rPr>
        <w:t>Bronca</w:t>
      </w:r>
      <w:proofErr w:type="spellEnd"/>
      <w:r>
        <w:rPr>
          <w:rFonts w:ascii="Times New Roman" w:hAnsi="Times New Roman"/>
          <w:lang w:val="en-US"/>
        </w:rPr>
        <w:tab/>
        <w:t xml:space="preserve">          </w:t>
      </w:r>
      <w:proofErr w:type="spellStart"/>
      <w:r w:rsidRPr="00242DE0">
        <w:rPr>
          <w:rFonts w:ascii="Times New Roman" w:hAnsi="Times New Roman"/>
          <w:lang w:val="en-US"/>
        </w:rPr>
        <w:t>Tairo</w:t>
      </w:r>
      <w:proofErr w:type="spellEnd"/>
      <w:r w:rsidRPr="00242DE0">
        <w:rPr>
          <w:rFonts w:ascii="Times New Roman" w:hAnsi="Times New Roman"/>
          <w:lang w:val="en-US"/>
        </w:rPr>
        <w:t xml:space="preserve"> </w:t>
      </w:r>
      <w:proofErr w:type="spellStart"/>
      <w:r w:rsidRPr="00242DE0">
        <w:rPr>
          <w:rFonts w:ascii="Times New Roman" w:hAnsi="Times New Roman"/>
          <w:lang w:val="en-US"/>
        </w:rPr>
        <w:t>Weirich</w:t>
      </w:r>
      <w:proofErr w:type="spellEnd"/>
    </w:p>
    <w:p w14:paraId="7B162F81" w14:textId="77777777" w:rsidR="004E2B91" w:rsidRPr="00242DE0" w:rsidRDefault="004E2B91" w:rsidP="004E2B91">
      <w:pPr>
        <w:spacing w:after="0" w:line="240" w:lineRule="auto"/>
        <w:ind w:firstLine="1"/>
        <w:rPr>
          <w:rFonts w:ascii="Times New Roman" w:hAnsi="Times New Roman"/>
        </w:rPr>
      </w:pPr>
      <w:r w:rsidRPr="00242DE0">
        <w:rPr>
          <w:rFonts w:ascii="Times New Roman" w:hAnsi="Times New Roman"/>
        </w:rPr>
        <w:t>Presidente</w:t>
      </w:r>
      <w:r w:rsidRPr="00242DE0">
        <w:rPr>
          <w:rFonts w:ascii="Times New Roman" w:hAnsi="Times New Roman"/>
        </w:rPr>
        <w:tab/>
      </w:r>
      <w:r w:rsidRPr="00242DE0">
        <w:rPr>
          <w:rFonts w:ascii="Times New Roman" w:hAnsi="Times New Roman"/>
        </w:rPr>
        <w:tab/>
        <w:t xml:space="preserve">                    Vice-Presidente                Secretário</w:t>
      </w:r>
    </w:p>
    <w:p w14:paraId="1D295C14" w14:textId="77777777" w:rsidR="004E2B91" w:rsidRPr="00242DE0" w:rsidRDefault="004E2B91" w:rsidP="004E2B91">
      <w:pPr>
        <w:spacing w:after="0" w:line="240" w:lineRule="auto"/>
        <w:ind w:firstLine="1"/>
        <w:rPr>
          <w:rFonts w:ascii="Times New Roman" w:hAnsi="Times New Roman"/>
        </w:rPr>
      </w:pPr>
    </w:p>
    <w:p w14:paraId="56BE3A9D" w14:textId="77777777" w:rsidR="004E2B91" w:rsidRDefault="004E2B91" w:rsidP="004E2B91">
      <w:pPr>
        <w:spacing w:after="0" w:line="240" w:lineRule="auto"/>
        <w:ind w:firstLine="1"/>
        <w:rPr>
          <w:rFonts w:ascii="Times New Roman" w:hAnsi="Times New Roman"/>
        </w:rPr>
      </w:pPr>
    </w:p>
    <w:p w14:paraId="5ADB8096" w14:textId="77777777" w:rsidR="004E2B91" w:rsidRDefault="004E2B91" w:rsidP="004E2B91">
      <w:pPr>
        <w:spacing w:after="0" w:line="240" w:lineRule="auto"/>
        <w:ind w:firstLine="1"/>
        <w:rPr>
          <w:rFonts w:ascii="Times New Roman" w:hAnsi="Times New Roman"/>
        </w:rPr>
      </w:pPr>
    </w:p>
    <w:p w14:paraId="31E0D562" w14:textId="77777777" w:rsidR="004E2B91" w:rsidRPr="00242DE0" w:rsidRDefault="004E2B91" w:rsidP="004E2B91">
      <w:pPr>
        <w:spacing w:after="0" w:line="240" w:lineRule="auto"/>
        <w:ind w:firstLine="1"/>
        <w:rPr>
          <w:rFonts w:ascii="Times New Roman" w:hAnsi="Times New Roman"/>
        </w:rPr>
      </w:pPr>
    </w:p>
    <w:p w14:paraId="1966D0BE" w14:textId="77777777" w:rsidR="004E2B91" w:rsidRPr="00242DE0" w:rsidRDefault="004E2B91" w:rsidP="004E2B91">
      <w:pPr>
        <w:spacing w:after="0" w:line="240" w:lineRule="auto"/>
        <w:ind w:firstLine="1"/>
        <w:rPr>
          <w:rFonts w:ascii="Times New Roman" w:hAnsi="Times New Roman"/>
        </w:rPr>
      </w:pPr>
      <w:proofErr w:type="spellStart"/>
      <w:r w:rsidRPr="00242DE0">
        <w:rPr>
          <w:rFonts w:ascii="Times New Roman" w:hAnsi="Times New Roman"/>
        </w:rPr>
        <w:t>Antonio</w:t>
      </w:r>
      <w:proofErr w:type="spellEnd"/>
      <w:r w:rsidRPr="00242DE0">
        <w:rPr>
          <w:rFonts w:ascii="Times New Roman" w:hAnsi="Times New Roman"/>
        </w:rPr>
        <w:t xml:space="preserve"> </w:t>
      </w:r>
      <w:proofErr w:type="spellStart"/>
      <w:r w:rsidRPr="00242DE0">
        <w:rPr>
          <w:rFonts w:ascii="Times New Roman" w:hAnsi="Times New Roman"/>
        </w:rPr>
        <w:t>Valesan</w:t>
      </w:r>
      <w:proofErr w:type="spellEnd"/>
      <w:r w:rsidRPr="00242DE0">
        <w:rPr>
          <w:rFonts w:ascii="Times New Roman" w:hAnsi="Times New Roman"/>
        </w:rPr>
        <w:tab/>
      </w:r>
      <w:r w:rsidRPr="00242DE0">
        <w:rPr>
          <w:rFonts w:ascii="Times New Roman" w:hAnsi="Times New Roman"/>
        </w:rPr>
        <w:tab/>
        <w:t xml:space="preserve">         Cléber </w:t>
      </w:r>
      <w:proofErr w:type="spellStart"/>
      <w:r w:rsidRPr="00242DE0">
        <w:rPr>
          <w:rFonts w:ascii="Times New Roman" w:hAnsi="Times New Roman"/>
        </w:rPr>
        <w:t>Scottá</w:t>
      </w:r>
      <w:proofErr w:type="spellEnd"/>
      <w:r w:rsidRPr="00242DE0">
        <w:rPr>
          <w:rFonts w:ascii="Times New Roman" w:hAnsi="Times New Roman"/>
        </w:rPr>
        <w:t xml:space="preserve"> </w:t>
      </w:r>
      <w:r w:rsidRPr="00242DE0">
        <w:rPr>
          <w:rFonts w:ascii="Times New Roman" w:hAnsi="Times New Roman"/>
        </w:rPr>
        <w:tab/>
      </w:r>
      <w:r w:rsidRPr="00242DE0">
        <w:rPr>
          <w:rFonts w:ascii="Times New Roman" w:hAnsi="Times New Roman"/>
        </w:rPr>
        <w:tab/>
        <w:t xml:space="preserve">Henrique </w:t>
      </w:r>
      <w:proofErr w:type="spellStart"/>
      <w:r w:rsidRPr="00242DE0">
        <w:rPr>
          <w:rFonts w:ascii="Times New Roman" w:hAnsi="Times New Roman"/>
        </w:rPr>
        <w:t>Pivatto</w:t>
      </w:r>
      <w:proofErr w:type="spellEnd"/>
    </w:p>
    <w:p w14:paraId="1862CF16" w14:textId="77777777" w:rsidR="004E2B91" w:rsidRPr="00242DE0" w:rsidRDefault="004E2B91" w:rsidP="004E2B91">
      <w:pPr>
        <w:spacing w:after="0" w:line="240" w:lineRule="auto"/>
        <w:ind w:firstLine="1"/>
        <w:rPr>
          <w:rFonts w:ascii="Times New Roman" w:hAnsi="Times New Roman"/>
        </w:rPr>
      </w:pPr>
      <w:r>
        <w:rPr>
          <w:rFonts w:ascii="Times New Roman" w:hAnsi="Times New Roman"/>
        </w:rPr>
        <w:t>Vereador</w:t>
      </w:r>
      <w:r>
        <w:rPr>
          <w:rFonts w:ascii="Times New Roman" w:hAnsi="Times New Roman"/>
        </w:rPr>
        <w:tab/>
      </w:r>
      <w:r>
        <w:rPr>
          <w:rFonts w:ascii="Times New Roman" w:hAnsi="Times New Roman"/>
        </w:rPr>
        <w:tab/>
      </w:r>
      <w:r>
        <w:rPr>
          <w:rFonts w:ascii="Times New Roman" w:hAnsi="Times New Roman"/>
        </w:rPr>
        <w:tab/>
        <w:t xml:space="preserve">         </w:t>
      </w:r>
      <w:proofErr w:type="spellStart"/>
      <w:r>
        <w:rPr>
          <w:rFonts w:ascii="Times New Roman" w:hAnsi="Times New Roman"/>
        </w:rPr>
        <w:t>Vereador</w:t>
      </w:r>
      <w:proofErr w:type="spellEnd"/>
      <w:r>
        <w:rPr>
          <w:rFonts w:ascii="Times New Roman" w:hAnsi="Times New Roman"/>
        </w:rPr>
        <w:tab/>
      </w:r>
      <w:r>
        <w:rPr>
          <w:rFonts w:ascii="Times New Roman" w:hAnsi="Times New Roman"/>
        </w:rPr>
        <w:tab/>
        <w:t xml:space="preserve">            </w:t>
      </w:r>
      <w:proofErr w:type="spellStart"/>
      <w:r w:rsidRPr="00242DE0">
        <w:rPr>
          <w:rFonts w:ascii="Times New Roman" w:hAnsi="Times New Roman"/>
        </w:rPr>
        <w:t>Vereador</w:t>
      </w:r>
      <w:proofErr w:type="spellEnd"/>
    </w:p>
    <w:p w14:paraId="21AF2C1A" w14:textId="77777777" w:rsidR="004E2B91" w:rsidRPr="00242DE0" w:rsidRDefault="004E2B91" w:rsidP="004E2B91">
      <w:pPr>
        <w:spacing w:after="0" w:line="240" w:lineRule="auto"/>
        <w:ind w:firstLine="1"/>
        <w:rPr>
          <w:rFonts w:ascii="Times New Roman" w:hAnsi="Times New Roman"/>
        </w:rPr>
      </w:pPr>
    </w:p>
    <w:p w14:paraId="583BA242" w14:textId="77777777" w:rsidR="004E2B91" w:rsidRDefault="004E2B91" w:rsidP="004E2B91">
      <w:pPr>
        <w:spacing w:after="0" w:line="240" w:lineRule="auto"/>
        <w:ind w:firstLine="1"/>
        <w:rPr>
          <w:rFonts w:ascii="Times New Roman" w:hAnsi="Times New Roman"/>
        </w:rPr>
      </w:pPr>
    </w:p>
    <w:p w14:paraId="02CC9C64" w14:textId="77777777" w:rsidR="004E2B91" w:rsidRDefault="004E2B91" w:rsidP="004E2B91">
      <w:pPr>
        <w:spacing w:after="0" w:line="240" w:lineRule="auto"/>
        <w:ind w:firstLine="1"/>
        <w:rPr>
          <w:rFonts w:ascii="Times New Roman" w:hAnsi="Times New Roman"/>
        </w:rPr>
      </w:pPr>
    </w:p>
    <w:p w14:paraId="7E9856B5" w14:textId="77777777" w:rsidR="004E2B91" w:rsidRPr="00242DE0" w:rsidRDefault="004E2B91" w:rsidP="004E2B91">
      <w:pPr>
        <w:spacing w:after="0" w:line="240" w:lineRule="auto"/>
        <w:ind w:firstLine="1"/>
        <w:rPr>
          <w:rFonts w:ascii="Times New Roman" w:hAnsi="Times New Roman"/>
        </w:rPr>
      </w:pPr>
    </w:p>
    <w:p w14:paraId="3543484E" w14:textId="77777777" w:rsidR="004E2B91" w:rsidRPr="00242DE0" w:rsidRDefault="004E2B91" w:rsidP="004E2B91">
      <w:pPr>
        <w:spacing w:after="0" w:line="240" w:lineRule="auto"/>
        <w:ind w:firstLine="1"/>
        <w:rPr>
          <w:rFonts w:ascii="Times New Roman" w:hAnsi="Times New Roman"/>
        </w:rPr>
      </w:pPr>
      <w:proofErr w:type="spellStart"/>
      <w:r w:rsidRPr="00242DE0">
        <w:rPr>
          <w:rFonts w:ascii="Times New Roman" w:hAnsi="Times New Roman"/>
        </w:rPr>
        <w:t>Jaquisele</w:t>
      </w:r>
      <w:proofErr w:type="spellEnd"/>
      <w:r w:rsidRPr="00242DE0">
        <w:rPr>
          <w:rFonts w:ascii="Times New Roman" w:hAnsi="Times New Roman"/>
        </w:rPr>
        <w:t xml:space="preserve"> J. dos Santos             </w:t>
      </w:r>
      <w:r>
        <w:rPr>
          <w:rFonts w:ascii="Times New Roman" w:hAnsi="Times New Roman"/>
        </w:rPr>
        <w:t xml:space="preserve">          </w:t>
      </w:r>
      <w:r w:rsidRPr="00242DE0">
        <w:rPr>
          <w:rFonts w:ascii="Times New Roman" w:hAnsi="Times New Roman"/>
        </w:rPr>
        <w:t>Nelson V. Salvador</w:t>
      </w:r>
      <w:r w:rsidRPr="00242DE0">
        <w:rPr>
          <w:rFonts w:ascii="Times New Roman" w:hAnsi="Times New Roman"/>
        </w:rPr>
        <w:tab/>
        <w:t>Paulo R. Gonçalves</w:t>
      </w:r>
    </w:p>
    <w:p w14:paraId="7139AE20" w14:textId="77777777" w:rsidR="004E2B91" w:rsidRPr="00242DE0" w:rsidRDefault="004E2B91" w:rsidP="004E2B91">
      <w:pPr>
        <w:spacing w:after="0" w:line="240" w:lineRule="auto"/>
        <w:ind w:firstLine="1"/>
        <w:rPr>
          <w:rFonts w:ascii="Times New Roman" w:hAnsi="Times New Roman"/>
        </w:rPr>
      </w:pPr>
      <w:r w:rsidRPr="00242DE0">
        <w:rPr>
          <w:rFonts w:ascii="Times New Roman" w:hAnsi="Times New Roman"/>
        </w:rPr>
        <w:t>Vereadora</w:t>
      </w:r>
      <w:r w:rsidRPr="00242DE0">
        <w:rPr>
          <w:rFonts w:ascii="Times New Roman" w:hAnsi="Times New Roman"/>
        </w:rPr>
        <w:tab/>
      </w:r>
      <w:r w:rsidRPr="00242DE0">
        <w:rPr>
          <w:rFonts w:ascii="Times New Roman" w:hAnsi="Times New Roman"/>
        </w:rPr>
        <w:tab/>
      </w:r>
      <w:r w:rsidRPr="00242DE0">
        <w:rPr>
          <w:rFonts w:ascii="Times New Roman" w:hAnsi="Times New Roman"/>
        </w:rPr>
        <w:tab/>
        <w:t xml:space="preserve">        Vereador</w:t>
      </w:r>
      <w:r w:rsidRPr="00242DE0">
        <w:rPr>
          <w:rFonts w:ascii="Times New Roman" w:hAnsi="Times New Roman"/>
        </w:rPr>
        <w:tab/>
      </w:r>
      <w:r w:rsidRPr="00242DE0">
        <w:rPr>
          <w:rFonts w:ascii="Times New Roman" w:hAnsi="Times New Roman"/>
        </w:rPr>
        <w:tab/>
      </w:r>
      <w:r w:rsidRPr="00242DE0">
        <w:rPr>
          <w:rFonts w:ascii="Times New Roman" w:hAnsi="Times New Roman"/>
        </w:rPr>
        <w:tab/>
      </w:r>
      <w:proofErr w:type="spellStart"/>
      <w:r w:rsidRPr="00242DE0">
        <w:rPr>
          <w:rFonts w:ascii="Times New Roman" w:hAnsi="Times New Roman"/>
        </w:rPr>
        <w:t>Vereador</w:t>
      </w:r>
      <w:proofErr w:type="spellEnd"/>
    </w:p>
    <w:p w14:paraId="4CDA0101" w14:textId="77777777" w:rsidR="0067103D" w:rsidRDefault="0067103D"/>
    <w:sectPr w:rsidR="0067103D" w:rsidSect="00D8338F">
      <w:headerReference w:type="default" r:id="rId7"/>
      <w:footerReference w:type="default" r:id="rId8"/>
      <w:pgSz w:w="12191" w:h="16443" w:code="9"/>
      <w:pgMar w:top="2325" w:right="1418" w:bottom="1361" w:left="2211"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2BC21" w14:textId="77777777" w:rsidR="003929C0" w:rsidRDefault="003929C0">
      <w:pPr>
        <w:spacing w:after="0" w:line="240" w:lineRule="auto"/>
      </w:pPr>
      <w:r>
        <w:separator/>
      </w:r>
    </w:p>
  </w:endnote>
  <w:endnote w:type="continuationSeparator" w:id="0">
    <w:p w14:paraId="632011EE" w14:textId="77777777" w:rsidR="003929C0" w:rsidRDefault="00392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8D098" w14:textId="77777777" w:rsidR="00D8338F" w:rsidRPr="00D8338F" w:rsidRDefault="002539F8" w:rsidP="00D8338F">
    <w:pPr>
      <w:pStyle w:val="Rodap"/>
      <w:jc w:val="center"/>
      <w:rPr>
        <w:sz w:val="24"/>
        <w:szCs w:val="24"/>
      </w:rPr>
    </w:pPr>
    <w:r w:rsidRPr="00BD2794">
      <w:rPr>
        <w:sz w:val="24"/>
        <w:szCs w:val="24"/>
      </w:rPr>
      <w:t xml:space="preserve">site: </w:t>
    </w:r>
    <w:hyperlink r:id="rId1" w:history="1">
      <w:r w:rsidRPr="005E6263">
        <w:rPr>
          <w:rStyle w:val="Hyperlink"/>
          <w:sz w:val="24"/>
          <w:szCs w:val="24"/>
        </w:rPr>
        <w:t>www.camararocasales.com.br</w:t>
      </w:r>
    </w:hyperlink>
    <w:r w:rsidRPr="00BD2794">
      <w:rPr>
        <w:sz w:val="24"/>
        <w:szCs w:val="24"/>
      </w:rPr>
      <w:t xml:space="preserve">  -  e-mail: secretaria@camararocasales.com.br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042B3" w14:textId="77777777" w:rsidR="003929C0" w:rsidRDefault="003929C0">
      <w:pPr>
        <w:spacing w:after="0" w:line="240" w:lineRule="auto"/>
      </w:pPr>
      <w:r>
        <w:separator/>
      </w:r>
    </w:p>
  </w:footnote>
  <w:footnote w:type="continuationSeparator" w:id="0">
    <w:p w14:paraId="0ADC5503" w14:textId="77777777" w:rsidR="003929C0" w:rsidRDefault="00392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8345F" w14:textId="77777777" w:rsidR="004C79EE" w:rsidRDefault="002539F8">
    <w:pPr>
      <w:pStyle w:val="Cabealho"/>
    </w:pPr>
    <w:r>
      <w:rPr>
        <w:noProof/>
        <w:lang w:eastAsia="pt-BR"/>
      </w:rPr>
      <mc:AlternateContent>
        <mc:Choice Requires="wps">
          <w:drawing>
            <wp:anchor distT="0" distB="0" distL="114300" distR="114300" simplePos="0" relativeHeight="251659264" behindDoc="0" locked="0" layoutInCell="1" allowOverlap="1" wp14:anchorId="357E8B58" wp14:editId="52B474A7">
              <wp:simplePos x="0" y="0"/>
              <wp:positionH relativeFrom="column">
                <wp:posOffset>829945</wp:posOffset>
              </wp:positionH>
              <wp:positionV relativeFrom="paragraph">
                <wp:posOffset>102870</wp:posOffset>
              </wp:positionV>
              <wp:extent cx="3924300" cy="828675"/>
              <wp:effectExtent l="0" t="0" r="19050" b="285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4300" cy="828675"/>
                      </a:xfrm>
                      <a:prstGeom prst="rect">
                        <a:avLst/>
                      </a:prstGeom>
                      <a:noFill/>
                      <a:ln w="6350">
                        <a:solidFill>
                          <a:sysClr val="window" lastClr="FFFFFF"/>
                        </a:solidFill>
                      </a:ln>
                      <a:effectLst/>
                    </wps:spPr>
                    <wps:txbx>
                      <w:txbxContent>
                        <w:p w14:paraId="19B482F9" w14:textId="77777777" w:rsidR="00D8338F" w:rsidRPr="00BD2794" w:rsidRDefault="002539F8" w:rsidP="00D8338F">
                          <w:pPr>
                            <w:spacing w:after="0"/>
                            <w:rPr>
                              <w:b/>
                              <w:sz w:val="30"/>
                              <w:szCs w:val="30"/>
                            </w:rPr>
                          </w:pPr>
                          <w:r w:rsidRPr="00BD2794">
                            <w:rPr>
                              <w:b/>
                              <w:sz w:val="30"/>
                              <w:szCs w:val="30"/>
                            </w:rPr>
                            <w:t>CÂMARA MUNICIPAL DE VEREADORES</w:t>
                          </w:r>
                        </w:p>
                        <w:p w14:paraId="3D114DBE" w14:textId="77777777" w:rsidR="00D8338F" w:rsidRPr="00BD2794" w:rsidRDefault="002539F8" w:rsidP="00D8338F">
                          <w:pPr>
                            <w:spacing w:after="0"/>
                            <w:rPr>
                              <w:sz w:val="24"/>
                              <w:szCs w:val="24"/>
                            </w:rPr>
                          </w:pPr>
                          <w:r w:rsidRPr="00BD2794">
                            <w:rPr>
                              <w:sz w:val="24"/>
                              <w:szCs w:val="24"/>
                            </w:rPr>
                            <w:t xml:space="preserve">Rua Eliseu </w:t>
                          </w:r>
                          <w:proofErr w:type="spellStart"/>
                          <w:r w:rsidRPr="00BD2794">
                            <w:rPr>
                              <w:sz w:val="24"/>
                              <w:szCs w:val="24"/>
                            </w:rPr>
                            <w:t>Orlandini</w:t>
                          </w:r>
                          <w:proofErr w:type="spellEnd"/>
                          <w:r w:rsidRPr="00BD2794">
                            <w:rPr>
                              <w:sz w:val="24"/>
                              <w:szCs w:val="24"/>
                            </w:rPr>
                            <w:t>, 28, Centro, Roca Sales/RS</w:t>
                          </w:r>
                        </w:p>
                        <w:p w14:paraId="5BE05035" w14:textId="77777777" w:rsidR="00D8338F" w:rsidRPr="00BD2794" w:rsidRDefault="002539F8" w:rsidP="00D8338F">
                          <w:pPr>
                            <w:rPr>
                              <w:sz w:val="24"/>
                              <w:szCs w:val="24"/>
                            </w:rPr>
                          </w:pPr>
                          <w:r w:rsidRPr="00BD2794">
                            <w:rPr>
                              <w:sz w:val="24"/>
                              <w:szCs w:val="24"/>
                            </w:rPr>
                            <w:t>CEP 95735-000 – Fone: (51) 3753-2731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57E8B58" id="_x0000_t202" coordsize="21600,21600" o:spt="202" path="m,l,21600r21600,l21600,xe">
              <v:stroke joinstyle="miter"/>
              <v:path gradientshapeok="t" o:connecttype="rect"/>
            </v:shapetype>
            <v:shape id="Caixa de texto 3" o:spid="_x0000_s1027" type="#_x0000_t202" style="position:absolute;margin-left:65.35pt;margin-top:8.1pt;width:309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" filled="f" strokecolor="window" strokeweight=".5pt">
              <v:path arrowok="t"/>
              <v:textbox>
                <w:txbxContent>
                  <w:p w14:paraId="19B482F9" w14:textId="77777777" w:rsidR="00D8338F" w:rsidRPr="00BD2794" w:rsidRDefault="002539F8" w:rsidP="00D8338F">
                    <w:pPr>
                      <w:spacing w:after="0"/>
                      <w:rPr>
                        <w:b/>
                        <w:sz w:val="30"/>
                        <w:szCs w:val="30"/>
                      </w:rPr>
                    </w:pPr>
                    <w:r w:rsidRPr="00BD2794">
                      <w:rPr>
                        <w:b/>
                        <w:sz w:val="30"/>
                        <w:szCs w:val="30"/>
                      </w:rPr>
                      <w:t>CÂMARA MUNICIPAL DE VEREADORES</w:t>
                    </w:r>
                  </w:p>
                  <w:p w14:paraId="3D114DBE" w14:textId="77777777" w:rsidR="00D8338F" w:rsidRPr="00BD2794" w:rsidRDefault="002539F8" w:rsidP="00D8338F">
                    <w:pPr>
                      <w:spacing w:after="0"/>
                      <w:rPr>
                        <w:sz w:val="24"/>
                        <w:szCs w:val="24"/>
                      </w:rPr>
                    </w:pPr>
                    <w:r w:rsidRPr="00BD2794">
                      <w:rPr>
                        <w:sz w:val="24"/>
                        <w:szCs w:val="24"/>
                      </w:rPr>
                      <w:t xml:space="preserve">Rua Eliseu </w:t>
                    </w:r>
                    <w:proofErr w:type="spellStart"/>
                    <w:r w:rsidRPr="00BD2794">
                      <w:rPr>
                        <w:sz w:val="24"/>
                        <w:szCs w:val="24"/>
                      </w:rPr>
                      <w:t>Orlandini</w:t>
                    </w:r>
                    <w:proofErr w:type="spellEnd"/>
                    <w:r w:rsidRPr="00BD2794">
                      <w:rPr>
                        <w:sz w:val="24"/>
                        <w:szCs w:val="24"/>
                      </w:rPr>
                      <w:t>, 28, Centro, Roca Sales/RS</w:t>
                    </w:r>
                  </w:p>
                  <w:p w14:paraId="5BE05035" w14:textId="77777777" w:rsidR="00D8338F" w:rsidRPr="00BD2794" w:rsidRDefault="002539F8" w:rsidP="00D8338F">
                    <w:pPr>
                      <w:rPr>
                        <w:sz w:val="24"/>
                        <w:szCs w:val="24"/>
                      </w:rPr>
                    </w:pPr>
                    <w:r w:rsidRPr="00BD2794">
                      <w:rPr>
                        <w:sz w:val="24"/>
                        <w:szCs w:val="24"/>
                      </w:rPr>
                      <w:t>CEP 95735-000 – Fone: (51) 3753-2731</w:t>
                    </w:r>
                  </w:p>
                </w:txbxContent>
              </v:textbox>
            </v:shape>
          </w:pict>
        </mc:Fallback>
      </mc:AlternateContent>
    </w:r>
    <w:r>
      <w:rPr>
        <w:noProof/>
        <w:lang w:eastAsia="pt-BR"/>
      </w:rPr>
      <w:drawing>
        <wp:inline distT="0" distB="0" distL="0" distR="0" wp14:anchorId="6FEC01A8" wp14:editId="4C0885D0">
          <wp:extent cx="742950" cy="9906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990600"/>
                  </a:xfrm>
                  <a:prstGeom prst="rect">
                    <a:avLst/>
                  </a:prstGeom>
                  <a:noFill/>
                  <a:ln>
                    <a:noFill/>
                  </a:ln>
                </pic:spPr>
              </pic:pic>
            </a:graphicData>
          </a:graphic>
        </wp:inline>
      </w:drawing>
    </w:r>
    <w:r>
      <w:t xml:space="preserve"> </w:t>
    </w:r>
    <w:r>
      <w:tab/>
    </w:r>
    <w:r>
      <w:tab/>
    </w:r>
    <w:r>
      <w:fldChar w:fldCharType="begin"/>
    </w:r>
    <w:r>
      <w:instrText xml:space="preserve"> PAGE   \* MERGEFORMAT </w:instrText>
    </w:r>
    <w:r>
      <w:fldChar w:fldCharType="separate"/>
    </w:r>
    <w:r w:rsidR="00897939">
      <w:rPr>
        <w:noProof/>
      </w:rPr>
      <w:t>5</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B91"/>
    <w:rsid w:val="00062423"/>
    <w:rsid w:val="00085890"/>
    <w:rsid w:val="000C104A"/>
    <w:rsid w:val="002539F8"/>
    <w:rsid w:val="00383986"/>
    <w:rsid w:val="003929C0"/>
    <w:rsid w:val="003F16DF"/>
    <w:rsid w:val="004E2B91"/>
    <w:rsid w:val="00524879"/>
    <w:rsid w:val="005334FC"/>
    <w:rsid w:val="00595A4F"/>
    <w:rsid w:val="005C38D1"/>
    <w:rsid w:val="00665327"/>
    <w:rsid w:val="0067103D"/>
    <w:rsid w:val="0072659C"/>
    <w:rsid w:val="00733912"/>
    <w:rsid w:val="00776923"/>
    <w:rsid w:val="008420F6"/>
    <w:rsid w:val="00897939"/>
    <w:rsid w:val="008D1D0D"/>
    <w:rsid w:val="008F49A7"/>
    <w:rsid w:val="00994740"/>
    <w:rsid w:val="00B568B4"/>
    <w:rsid w:val="00CC788C"/>
    <w:rsid w:val="00D8032E"/>
    <w:rsid w:val="00DD0F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8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B91"/>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4E2B91"/>
    <w:pPr>
      <w:spacing w:after="0" w:line="240" w:lineRule="auto"/>
      <w:ind w:firstLine="708"/>
      <w:jc w:val="center"/>
    </w:pPr>
    <w:rPr>
      <w:rFonts w:ascii="Arial Black" w:eastAsia="Times New Roman" w:hAnsi="Arial Black"/>
      <w:sz w:val="28"/>
      <w:szCs w:val="24"/>
      <w:u w:val="single"/>
      <w:lang w:eastAsia="pt-BR"/>
    </w:rPr>
  </w:style>
  <w:style w:type="character" w:customStyle="1" w:styleId="TtuloChar">
    <w:name w:val="Título Char"/>
    <w:basedOn w:val="Fontepargpadro"/>
    <w:link w:val="Ttulo"/>
    <w:rsid w:val="004E2B91"/>
    <w:rPr>
      <w:rFonts w:ascii="Arial Black" w:eastAsia="Times New Roman" w:hAnsi="Arial Black" w:cs="Times New Roman"/>
      <w:sz w:val="28"/>
      <w:szCs w:val="24"/>
      <w:u w:val="single"/>
      <w:lang w:eastAsia="pt-BR"/>
    </w:rPr>
  </w:style>
  <w:style w:type="paragraph" w:styleId="Cabealho">
    <w:name w:val="header"/>
    <w:basedOn w:val="Normal"/>
    <w:link w:val="CabealhoChar"/>
    <w:uiPriority w:val="99"/>
    <w:unhideWhenUsed/>
    <w:rsid w:val="004E2B91"/>
    <w:pPr>
      <w:tabs>
        <w:tab w:val="center" w:pos="4252"/>
        <w:tab w:val="right" w:pos="8504"/>
      </w:tabs>
    </w:pPr>
  </w:style>
  <w:style w:type="character" w:customStyle="1" w:styleId="CabealhoChar">
    <w:name w:val="Cabeçalho Char"/>
    <w:basedOn w:val="Fontepargpadro"/>
    <w:link w:val="Cabealho"/>
    <w:uiPriority w:val="99"/>
    <w:rsid w:val="004E2B91"/>
    <w:rPr>
      <w:rFonts w:ascii="Calibri" w:eastAsia="Calibri" w:hAnsi="Calibri" w:cs="Times New Roman"/>
    </w:rPr>
  </w:style>
  <w:style w:type="paragraph" w:styleId="Rodap">
    <w:name w:val="footer"/>
    <w:basedOn w:val="Normal"/>
    <w:link w:val="RodapChar"/>
    <w:uiPriority w:val="99"/>
    <w:unhideWhenUsed/>
    <w:rsid w:val="004E2B91"/>
    <w:pPr>
      <w:tabs>
        <w:tab w:val="center" w:pos="4252"/>
        <w:tab w:val="right" w:pos="8504"/>
      </w:tabs>
    </w:pPr>
  </w:style>
  <w:style w:type="character" w:customStyle="1" w:styleId="RodapChar">
    <w:name w:val="Rodapé Char"/>
    <w:basedOn w:val="Fontepargpadro"/>
    <w:link w:val="Rodap"/>
    <w:uiPriority w:val="99"/>
    <w:rsid w:val="004E2B91"/>
    <w:rPr>
      <w:rFonts w:ascii="Calibri" w:eastAsia="Calibri" w:hAnsi="Calibri" w:cs="Times New Roman"/>
    </w:rPr>
  </w:style>
  <w:style w:type="character" w:styleId="Hyperlink">
    <w:name w:val="Hyperlink"/>
    <w:uiPriority w:val="99"/>
    <w:unhideWhenUsed/>
    <w:rsid w:val="004E2B91"/>
    <w:rPr>
      <w:color w:val="0000FF"/>
      <w:u w:val="single"/>
    </w:rPr>
  </w:style>
  <w:style w:type="paragraph" w:styleId="Textodebalo">
    <w:name w:val="Balloon Text"/>
    <w:basedOn w:val="Normal"/>
    <w:link w:val="TextodebaloChar"/>
    <w:uiPriority w:val="99"/>
    <w:semiHidden/>
    <w:unhideWhenUsed/>
    <w:rsid w:val="004E2B9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E2B9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B91"/>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4E2B91"/>
    <w:pPr>
      <w:spacing w:after="0" w:line="240" w:lineRule="auto"/>
      <w:ind w:firstLine="708"/>
      <w:jc w:val="center"/>
    </w:pPr>
    <w:rPr>
      <w:rFonts w:ascii="Arial Black" w:eastAsia="Times New Roman" w:hAnsi="Arial Black"/>
      <w:sz w:val="28"/>
      <w:szCs w:val="24"/>
      <w:u w:val="single"/>
      <w:lang w:eastAsia="pt-BR"/>
    </w:rPr>
  </w:style>
  <w:style w:type="character" w:customStyle="1" w:styleId="TtuloChar">
    <w:name w:val="Título Char"/>
    <w:basedOn w:val="Fontepargpadro"/>
    <w:link w:val="Ttulo"/>
    <w:rsid w:val="004E2B91"/>
    <w:rPr>
      <w:rFonts w:ascii="Arial Black" w:eastAsia="Times New Roman" w:hAnsi="Arial Black" w:cs="Times New Roman"/>
      <w:sz w:val="28"/>
      <w:szCs w:val="24"/>
      <w:u w:val="single"/>
      <w:lang w:eastAsia="pt-BR"/>
    </w:rPr>
  </w:style>
  <w:style w:type="paragraph" w:styleId="Cabealho">
    <w:name w:val="header"/>
    <w:basedOn w:val="Normal"/>
    <w:link w:val="CabealhoChar"/>
    <w:uiPriority w:val="99"/>
    <w:unhideWhenUsed/>
    <w:rsid w:val="004E2B91"/>
    <w:pPr>
      <w:tabs>
        <w:tab w:val="center" w:pos="4252"/>
        <w:tab w:val="right" w:pos="8504"/>
      </w:tabs>
    </w:pPr>
  </w:style>
  <w:style w:type="character" w:customStyle="1" w:styleId="CabealhoChar">
    <w:name w:val="Cabeçalho Char"/>
    <w:basedOn w:val="Fontepargpadro"/>
    <w:link w:val="Cabealho"/>
    <w:uiPriority w:val="99"/>
    <w:rsid w:val="004E2B91"/>
    <w:rPr>
      <w:rFonts w:ascii="Calibri" w:eastAsia="Calibri" w:hAnsi="Calibri" w:cs="Times New Roman"/>
    </w:rPr>
  </w:style>
  <w:style w:type="paragraph" w:styleId="Rodap">
    <w:name w:val="footer"/>
    <w:basedOn w:val="Normal"/>
    <w:link w:val="RodapChar"/>
    <w:uiPriority w:val="99"/>
    <w:unhideWhenUsed/>
    <w:rsid w:val="004E2B91"/>
    <w:pPr>
      <w:tabs>
        <w:tab w:val="center" w:pos="4252"/>
        <w:tab w:val="right" w:pos="8504"/>
      </w:tabs>
    </w:pPr>
  </w:style>
  <w:style w:type="character" w:customStyle="1" w:styleId="RodapChar">
    <w:name w:val="Rodapé Char"/>
    <w:basedOn w:val="Fontepargpadro"/>
    <w:link w:val="Rodap"/>
    <w:uiPriority w:val="99"/>
    <w:rsid w:val="004E2B91"/>
    <w:rPr>
      <w:rFonts w:ascii="Calibri" w:eastAsia="Calibri" w:hAnsi="Calibri" w:cs="Times New Roman"/>
    </w:rPr>
  </w:style>
  <w:style w:type="character" w:styleId="Hyperlink">
    <w:name w:val="Hyperlink"/>
    <w:uiPriority w:val="99"/>
    <w:unhideWhenUsed/>
    <w:rsid w:val="004E2B91"/>
    <w:rPr>
      <w:color w:val="0000FF"/>
      <w:u w:val="single"/>
    </w:rPr>
  </w:style>
  <w:style w:type="paragraph" w:styleId="Textodebalo">
    <w:name w:val="Balloon Text"/>
    <w:basedOn w:val="Normal"/>
    <w:link w:val="TextodebaloChar"/>
    <w:uiPriority w:val="99"/>
    <w:semiHidden/>
    <w:unhideWhenUsed/>
    <w:rsid w:val="004E2B9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E2B9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amararocasales.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1287</Words>
  <Characters>6951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2021-03-10T14:03:00Z</cp:lastPrinted>
  <dcterms:created xsi:type="dcterms:W3CDTF">2021-03-10T14:02:00Z</dcterms:created>
  <dcterms:modified xsi:type="dcterms:W3CDTF">2021-03-10T14:03:00Z</dcterms:modified>
</cp:coreProperties>
</file>