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8DF" w:rsidRDefault="005458DF" w:rsidP="005458DF">
      <w:pPr>
        <w:spacing w:after="0"/>
        <w:jc w:val="center"/>
        <w:rPr>
          <w:b/>
          <w:sz w:val="28"/>
          <w:szCs w:val="28"/>
          <w:u w:val="single"/>
        </w:rPr>
      </w:pPr>
      <w:bookmarkStart w:id="0" w:name="_GoBack"/>
      <w:bookmarkEnd w:id="0"/>
    </w:p>
    <w:p w:rsidR="005458DF" w:rsidRPr="00FC29F3" w:rsidRDefault="005458DF" w:rsidP="005458DF">
      <w:pPr>
        <w:spacing w:after="0"/>
        <w:jc w:val="center"/>
        <w:rPr>
          <w:rFonts w:cs="Times New Roman"/>
          <w:b/>
          <w:sz w:val="28"/>
          <w:szCs w:val="28"/>
          <w:u w:val="single"/>
        </w:rPr>
      </w:pPr>
      <w:r w:rsidRPr="00FC29F3">
        <w:rPr>
          <w:rFonts w:cs="Times New Roman"/>
          <w:b/>
          <w:sz w:val="28"/>
          <w:szCs w:val="28"/>
          <w:u w:val="single"/>
        </w:rPr>
        <w:t>MOÇÃO DE REPÚDIO Nº 001/</w:t>
      </w:r>
      <w:r w:rsidR="004A53C4">
        <w:rPr>
          <w:rFonts w:cs="Times New Roman"/>
          <w:b/>
          <w:sz w:val="28"/>
          <w:szCs w:val="28"/>
          <w:u w:val="single"/>
        </w:rPr>
        <w:t>21</w:t>
      </w:r>
      <w:r w:rsidRPr="00FC29F3">
        <w:rPr>
          <w:rFonts w:cs="Times New Roman"/>
          <w:b/>
          <w:sz w:val="28"/>
          <w:szCs w:val="28"/>
          <w:u w:val="single"/>
        </w:rPr>
        <w:t xml:space="preserve">, DE </w:t>
      </w:r>
      <w:r w:rsidR="00787D0D">
        <w:rPr>
          <w:rFonts w:cs="Times New Roman"/>
          <w:b/>
          <w:sz w:val="28"/>
          <w:szCs w:val="28"/>
          <w:u w:val="single"/>
        </w:rPr>
        <w:t>12</w:t>
      </w:r>
      <w:r w:rsidRPr="00FC29F3">
        <w:rPr>
          <w:rFonts w:cs="Times New Roman"/>
          <w:b/>
          <w:sz w:val="28"/>
          <w:szCs w:val="28"/>
          <w:u w:val="single"/>
        </w:rPr>
        <w:t xml:space="preserve"> DE </w:t>
      </w:r>
      <w:r w:rsidR="004A53C4">
        <w:rPr>
          <w:rFonts w:cs="Times New Roman"/>
          <w:b/>
          <w:sz w:val="28"/>
          <w:szCs w:val="28"/>
          <w:u w:val="single"/>
        </w:rPr>
        <w:t>FEVEREIRO DE 2021</w:t>
      </w:r>
      <w:r w:rsidRPr="00FC29F3">
        <w:rPr>
          <w:rFonts w:cs="Times New Roman"/>
          <w:b/>
          <w:sz w:val="28"/>
          <w:szCs w:val="28"/>
          <w:u w:val="single"/>
        </w:rPr>
        <w:t>.</w:t>
      </w:r>
    </w:p>
    <w:p w:rsidR="005458DF" w:rsidRPr="00FC29F3" w:rsidRDefault="005458DF" w:rsidP="005458DF">
      <w:pPr>
        <w:spacing w:after="0"/>
        <w:ind w:firstLine="2268"/>
        <w:jc w:val="both"/>
        <w:rPr>
          <w:rFonts w:cs="Times New Roman"/>
          <w:sz w:val="24"/>
          <w:szCs w:val="24"/>
        </w:rPr>
      </w:pPr>
    </w:p>
    <w:p w:rsidR="005458DF" w:rsidRDefault="004A53C4" w:rsidP="005458DF">
      <w:pPr>
        <w:spacing w:after="0"/>
        <w:ind w:firstLine="2268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Os Vereadores que esta </w:t>
      </w:r>
      <w:proofErr w:type="gramStart"/>
      <w:r>
        <w:rPr>
          <w:rFonts w:cs="Times New Roman"/>
          <w:sz w:val="24"/>
          <w:szCs w:val="24"/>
        </w:rPr>
        <w:t>subscrevem</w:t>
      </w:r>
      <w:proofErr w:type="gramEnd"/>
      <w:r>
        <w:rPr>
          <w:rFonts w:cs="Times New Roman"/>
          <w:sz w:val="24"/>
          <w:szCs w:val="24"/>
        </w:rPr>
        <w:t>, nos termos regimentais vigentes, vêm</w:t>
      </w:r>
      <w:r w:rsidR="005458DF">
        <w:rPr>
          <w:rFonts w:cs="Times New Roman"/>
          <w:sz w:val="24"/>
          <w:szCs w:val="24"/>
        </w:rPr>
        <w:t xml:space="preserve"> propor aos nobres colegas a apreciação da presente:</w:t>
      </w:r>
    </w:p>
    <w:p w:rsidR="005458DF" w:rsidRDefault="005458DF" w:rsidP="005458DF">
      <w:pPr>
        <w:spacing w:after="0"/>
        <w:jc w:val="both"/>
        <w:rPr>
          <w:rFonts w:cs="Times New Roman"/>
          <w:b/>
          <w:sz w:val="24"/>
          <w:szCs w:val="24"/>
        </w:rPr>
      </w:pPr>
    </w:p>
    <w:p w:rsidR="005458DF" w:rsidRDefault="005458DF" w:rsidP="005458DF">
      <w:pPr>
        <w:spacing w:after="0"/>
        <w:ind w:firstLine="2268"/>
        <w:jc w:val="both"/>
        <w:rPr>
          <w:rFonts w:cs="Times New Roman"/>
          <w:b/>
          <w:sz w:val="24"/>
          <w:szCs w:val="24"/>
        </w:rPr>
      </w:pPr>
      <w:r w:rsidRPr="00FC29F3">
        <w:rPr>
          <w:rFonts w:cs="Times New Roman"/>
          <w:b/>
          <w:sz w:val="24"/>
          <w:szCs w:val="24"/>
        </w:rPr>
        <w:t>MOÇÃO DE REPÚDIO</w:t>
      </w:r>
    </w:p>
    <w:p w:rsidR="005458DF" w:rsidRDefault="005458DF" w:rsidP="005458DF">
      <w:pPr>
        <w:spacing w:after="0"/>
        <w:ind w:firstLine="2268"/>
        <w:jc w:val="both"/>
        <w:rPr>
          <w:rFonts w:cs="Times New Roman"/>
          <w:b/>
          <w:sz w:val="24"/>
          <w:szCs w:val="24"/>
        </w:rPr>
      </w:pPr>
    </w:p>
    <w:p w:rsidR="005458DF" w:rsidRPr="00FC29F3" w:rsidRDefault="005458DF" w:rsidP="005458DF">
      <w:pPr>
        <w:spacing w:after="0"/>
        <w:ind w:firstLine="2268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</w:t>
      </w:r>
      <w:r w:rsidRPr="00FC29F3">
        <w:rPr>
          <w:rFonts w:cs="Times New Roman"/>
          <w:sz w:val="24"/>
          <w:szCs w:val="24"/>
        </w:rPr>
        <w:t>os serviços de fornecimento de energia elétrica que a concessionária RGE-Sul Distribuidora de Energia S.A. vem prestando à população roca-salense.</w:t>
      </w:r>
    </w:p>
    <w:p w:rsidR="005458DF" w:rsidRPr="00FC29F3" w:rsidRDefault="005458DF" w:rsidP="005458DF">
      <w:pPr>
        <w:spacing w:after="0"/>
        <w:ind w:firstLine="2268"/>
        <w:jc w:val="both"/>
        <w:rPr>
          <w:rFonts w:cs="Times New Roman"/>
          <w:b/>
          <w:sz w:val="24"/>
          <w:szCs w:val="24"/>
        </w:rPr>
      </w:pPr>
      <w:r w:rsidRPr="00FC29F3">
        <w:rPr>
          <w:rFonts w:cs="Times New Roman"/>
          <w:b/>
          <w:sz w:val="24"/>
          <w:szCs w:val="24"/>
        </w:rPr>
        <w:t>JUSTIFICATIVA:</w:t>
      </w:r>
    </w:p>
    <w:p w:rsidR="005458DF" w:rsidRPr="00FC29F3" w:rsidRDefault="005458DF" w:rsidP="005458DF">
      <w:pPr>
        <w:spacing w:after="0"/>
        <w:ind w:firstLine="2268"/>
        <w:jc w:val="both"/>
        <w:rPr>
          <w:rFonts w:cs="Times New Roman"/>
          <w:sz w:val="24"/>
          <w:szCs w:val="24"/>
        </w:rPr>
      </w:pPr>
    </w:p>
    <w:p w:rsidR="005458DF" w:rsidRPr="00FC29F3" w:rsidRDefault="005458DF" w:rsidP="005458DF">
      <w:pPr>
        <w:spacing w:after="0"/>
        <w:ind w:firstLine="2268"/>
        <w:jc w:val="both"/>
        <w:rPr>
          <w:rFonts w:cs="Times New Roman"/>
          <w:sz w:val="24"/>
          <w:szCs w:val="24"/>
        </w:rPr>
      </w:pPr>
      <w:r w:rsidRPr="00FC29F3">
        <w:rPr>
          <w:rFonts w:cs="Times New Roman"/>
          <w:b/>
          <w:sz w:val="24"/>
          <w:szCs w:val="24"/>
        </w:rPr>
        <w:t>Considerando</w:t>
      </w:r>
      <w:r w:rsidRPr="00FC29F3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ser</w:t>
      </w:r>
      <w:r w:rsidRPr="005458DF">
        <w:rPr>
          <w:rFonts w:cs="Times New Roman"/>
          <w:sz w:val="24"/>
          <w:szCs w:val="24"/>
        </w:rPr>
        <w:t xml:space="preserve"> importante destacar que as constantes quedas de energia elétrica em algumas regiões do município perduram por vários dias, o que traz prejuízos tanto com relação aos alimentos, os quais necessitam de refrigeração, quanto ao bem estar dentro de suas casas, tendo em vista os valore</w:t>
      </w:r>
      <w:r>
        <w:rPr>
          <w:rFonts w:cs="Times New Roman"/>
          <w:sz w:val="24"/>
          <w:szCs w:val="24"/>
        </w:rPr>
        <w:t>s altos que pagam pela energia;</w:t>
      </w:r>
    </w:p>
    <w:p w:rsidR="005458DF" w:rsidRPr="00FC29F3" w:rsidRDefault="005458DF" w:rsidP="005458DF">
      <w:pPr>
        <w:spacing w:after="0"/>
        <w:ind w:firstLine="2268"/>
        <w:jc w:val="both"/>
        <w:rPr>
          <w:rFonts w:cs="Times New Roman"/>
          <w:sz w:val="24"/>
          <w:szCs w:val="24"/>
        </w:rPr>
      </w:pPr>
      <w:r w:rsidRPr="00FC29F3">
        <w:rPr>
          <w:rFonts w:cs="Times New Roman"/>
          <w:b/>
          <w:sz w:val="24"/>
          <w:szCs w:val="24"/>
        </w:rPr>
        <w:t>Considerando</w:t>
      </w:r>
      <w:r w:rsidRPr="00FC29F3">
        <w:rPr>
          <w:rFonts w:cs="Times New Roman"/>
          <w:sz w:val="24"/>
          <w:szCs w:val="24"/>
        </w:rPr>
        <w:t xml:space="preserve"> </w:t>
      </w:r>
      <w:r w:rsidRPr="005458DF">
        <w:rPr>
          <w:rFonts w:cs="Times New Roman"/>
          <w:sz w:val="24"/>
          <w:szCs w:val="24"/>
        </w:rPr>
        <w:t>que o restabelecimento dos serviços demora dias para ocorrer, mesmo com os moradores e</w:t>
      </w:r>
      <w:r>
        <w:rPr>
          <w:rFonts w:cs="Times New Roman"/>
          <w:sz w:val="24"/>
          <w:szCs w:val="24"/>
        </w:rPr>
        <w:t>stando em dias com suas faturas</w:t>
      </w:r>
      <w:r w:rsidRPr="005458DF">
        <w:rPr>
          <w:rFonts w:cs="Times New Roman"/>
          <w:sz w:val="24"/>
          <w:szCs w:val="24"/>
        </w:rPr>
        <w:t>;</w:t>
      </w:r>
    </w:p>
    <w:p w:rsidR="005458DF" w:rsidRPr="00FC29F3" w:rsidRDefault="005458DF" w:rsidP="005458DF">
      <w:pPr>
        <w:spacing w:after="0"/>
        <w:ind w:firstLine="2268"/>
        <w:jc w:val="both"/>
        <w:rPr>
          <w:rFonts w:cs="Times New Roman"/>
          <w:sz w:val="24"/>
          <w:szCs w:val="24"/>
        </w:rPr>
      </w:pPr>
      <w:r w:rsidRPr="00FC29F3">
        <w:rPr>
          <w:rFonts w:cs="Times New Roman"/>
          <w:b/>
          <w:sz w:val="24"/>
          <w:szCs w:val="24"/>
        </w:rPr>
        <w:t>Considerando</w:t>
      </w:r>
      <w:r w:rsidRPr="00FC29F3">
        <w:rPr>
          <w:rFonts w:cs="Times New Roman"/>
          <w:sz w:val="24"/>
          <w:szCs w:val="24"/>
        </w:rPr>
        <w:t xml:space="preserve"> a precária efetividade/agilidade na resolução de problemas, quando ocorridos, na rede de fornecimento de energia e que a concessionária tem dever de eficiência, nos termos do art. 37, da Constituição Federal;</w:t>
      </w:r>
    </w:p>
    <w:p w:rsidR="005458DF" w:rsidRDefault="005458DF" w:rsidP="005458DF">
      <w:pPr>
        <w:spacing w:after="0"/>
        <w:ind w:firstLine="2268"/>
        <w:jc w:val="both"/>
        <w:rPr>
          <w:rFonts w:cs="Times New Roman"/>
          <w:sz w:val="24"/>
          <w:szCs w:val="24"/>
        </w:rPr>
      </w:pPr>
      <w:r w:rsidRPr="00FC29F3">
        <w:rPr>
          <w:rFonts w:cs="Times New Roman"/>
          <w:b/>
          <w:sz w:val="24"/>
          <w:szCs w:val="24"/>
        </w:rPr>
        <w:t>Considerando</w:t>
      </w:r>
      <w:r w:rsidRPr="00FC29F3">
        <w:rPr>
          <w:rFonts w:cs="Times New Roman"/>
          <w:sz w:val="24"/>
          <w:szCs w:val="24"/>
        </w:rPr>
        <w:t xml:space="preserve"> a não constatação de melhorias e avanços nas redes e no fornecimento de energia elétrica, mesmo após solicitações para tanto.</w:t>
      </w:r>
    </w:p>
    <w:p w:rsidR="005458DF" w:rsidRPr="00FC29F3" w:rsidRDefault="005458DF" w:rsidP="005458DF">
      <w:pPr>
        <w:spacing w:after="0"/>
        <w:ind w:firstLine="2268"/>
        <w:jc w:val="both"/>
        <w:rPr>
          <w:rFonts w:cs="Times New Roman"/>
          <w:sz w:val="24"/>
          <w:szCs w:val="24"/>
        </w:rPr>
      </w:pPr>
      <w:r w:rsidRPr="005458DF">
        <w:rPr>
          <w:rFonts w:cs="Times New Roman"/>
          <w:b/>
          <w:sz w:val="24"/>
          <w:szCs w:val="24"/>
        </w:rPr>
        <w:t>Considerando</w:t>
      </w:r>
      <w:r>
        <w:rPr>
          <w:rFonts w:cs="Times New Roman"/>
          <w:sz w:val="24"/>
          <w:szCs w:val="24"/>
        </w:rPr>
        <w:t xml:space="preserve"> </w:t>
      </w:r>
      <w:r w:rsidRPr="005458DF">
        <w:rPr>
          <w:rFonts w:cs="Times New Roman"/>
          <w:sz w:val="24"/>
          <w:szCs w:val="24"/>
        </w:rPr>
        <w:t>minimizar esta deficiência no restabelecimento do serviço, sugere-se um melhor remanejamento das equipes de manutenção. Desta forma, salienta-se que um maior controle do posicionamento de cada equipe possa contribuir para que o problema seja resolvido praticamente de imediato, evitando transtornos para a comunidade.</w:t>
      </w:r>
    </w:p>
    <w:p w:rsidR="005458DF" w:rsidRPr="005458DF" w:rsidRDefault="005458DF" w:rsidP="005458DF">
      <w:pPr>
        <w:spacing w:after="0"/>
        <w:ind w:firstLine="2268"/>
        <w:jc w:val="both"/>
        <w:rPr>
          <w:rFonts w:cs="Times New Roman"/>
          <w:sz w:val="24"/>
          <w:szCs w:val="24"/>
        </w:rPr>
      </w:pPr>
      <w:r w:rsidRPr="005458DF">
        <w:rPr>
          <w:rFonts w:cs="Times New Roman"/>
          <w:sz w:val="24"/>
          <w:szCs w:val="24"/>
        </w:rPr>
        <w:t>Por tod</w:t>
      </w:r>
      <w:r>
        <w:rPr>
          <w:rFonts w:cs="Times New Roman"/>
          <w:sz w:val="24"/>
          <w:szCs w:val="24"/>
        </w:rPr>
        <w:t>o o exposto, apresentamos</w:t>
      </w:r>
      <w:r w:rsidRPr="005458DF">
        <w:rPr>
          <w:rFonts w:cs="Times New Roman"/>
          <w:sz w:val="24"/>
          <w:szCs w:val="24"/>
        </w:rPr>
        <w:t xml:space="preserve"> a presente Moção de Repúdio, considerando que a falta da energia elétrica acaba trazendo transtornos à comunidade que prejudicam o desenvolvimento local e o bem-estar da população, e por acreditar que a empresa RGE possa melhorar a prestação de seus serviços a toda comunidade de </w:t>
      </w:r>
      <w:r>
        <w:rPr>
          <w:rFonts w:cs="Times New Roman"/>
          <w:sz w:val="24"/>
          <w:szCs w:val="24"/>
        </w:rPr>
        <w:t>Roca Sales</w:t>
      </w:r>
      <w:r w:rsidRPr="005458DF">
        <w:rPr>
          <w:rFonts w:cs="Times New Roman"/>
          <w:sz w:val="24"/>
          <w:szCs w:val="24"/>
        </w:rPr>
        <w:t>.</w:t>
      </w:r>
    </w:p>
    <w:p w:rsidR="005458DF" w:rsidRPr="00FC29F3" w:rsidRDefault="005458DF" w:rsidP="005458DF">
      <w:pPr>
        <w:spacing w:after="0"/>
        <w:ind w:firstLine="2268"/>
        <w:jc w:val="both"/>
        <w:rPr>
          <w:rFonts w:cs="Times New Roman"/>
          <w:sz w:val="24"/>
          <w:szCs w:val="24"/>
        </w:rPr>
      </w:pPr>
      <w:r w:rsidRPr="00FC29F3">
        <w:rPr>
          <w:rFonts w:cs="Times New Roman"/>
          <w:sz w:val="24"/>
          <w:szCs w:val="24"/>
        </w:rPr>
        <w:t>Solicitamos que, após a aprovação do Plenário, seja encaminhada cópia da presente Moção à</w:t>
      </w:r>
      <w:r>
        <w:rPr>
          <w:rFonts w:cs="Times New Roman"/>
          <w:sz w:val="24"/>
          <w:szCs w:val="24"/>
        </w:rPr>
        <w:t xml:space="preserve">s Câmaras de Vereadores da Região, á </w:t>
      </w:r>
      <w:r w:rsidRPr="00FC29F3">
        <w:rPr>
          <w:rFonts w:cs="Times New Roman"/>
          <w:sz w:val="24"/>
          <w:szCs w:val="24"/>
        </w:rPr>
        <w:t>Assembleia Legislativa e ao Governo do Estado, para tomarem as medidas cabíveis.</w:t>
      </w:r>
    </w:p>
    <w:p w:rsidR="005458DF" w:rsidRPr="00FC29F3" w:rsidRDefault="005458DF" w:rsidP="005458DF">
      <w:pPr>
        <w:spacing w:after="0"/>
        <w:ind w:firstLine="2268"/>
        <w:jc w:val="both"/>
        <w:rPr>
          <w:rFonts w:cs="Times New Roman"/>
          <w:sz w:val="24"/>
          <w:szCs w:val="24"/>
        </w:rPr>
      </w:pPr>
    </w:p>
    <w:p w:rsidR="005458DF" w:rsidRPr="00FC29F3" w:rsidRDefault="005458DF" w:rsidP="005458DF">
      <w:pPr>
        <w:spacing w:after="0"/>
        <w:jc w:val="center"/>
        <w:rPr>
          <w:rFonts w:cs="Times New Roman"/>
          <w:sz w:val="24"/>
          <w:szCs w:val="24"/>
        </w:rPr>
      </w:pPr>
      <w:r w:rsidRPr="00FC29F3">
        <w:rPr>
          <w:rFonts w:cs="Times New Roman"/>
          <w:sz w:val="24"/>
          <w:szCs w:val="24"/>
        </w:rPr>
        <w:t xml:space="preserve">CÂMARA MUNICIPAL DE ROCA SALES, </w:t>
      </w:r>
      <w:r w:rsidR="00787D0D">
        <w:rPr>
          <w:rFonts w:cs="Times New Roman"/>
          <w:sz w:val="24"/>
          <w:szCs w:val="24"/>
        </w:rPr>
        <w:t>12</w:t>
      </w:r>
      <w:r w:rsidRPr="00FC29F3">
        <w:rPr>
          <w:rFonts w:cs="Times New Roman"/>
          <w:sz w:val="24"/>
          <w:szCs w:val="24"/>
        </w:rPr>
        <w:t xml:space="preserve"> DE </w:t>
      </w:r>
      <w:r>
        <w:rPr>
          <w:rFonts w:cs="Times New Roman"/>
          <w:sz w:val="24"/>
          <w:szCs w:val="24"/>
        </w:rPr>
        <w:t>FEVEREIRO</w:t>
      </w:r>
      <w:r w:rsidRPr="00FC29F3">
        <w:rPr>
          <w:rFonts w:cs="Times New Roman"/>
          <w:sz w:val="24"/>
          <w:szCs w:val="24"/>
        </w:rPr>
        <w:t xml:space="preserve"> DE 2020.</w:t>
      </w:r>
    </w:p>
    <w:p w:rsidR="005458DF" w:rsidRPr="00FC29F3" w:rsidRDefault="005458DF" w:rsidP="005458DF">
      <w:pPr>
        <w:spacing w:after="0" w:line="240" w:lineRule="auto"/>
        <w:rPr>
          <w:sz w:val="24"/>
          <w:szCs w:val="24"/>
        </w:rPr>
      </w:pPr>
    </w:p>
    <w:p w:rsidR="005458DF" w:rsidRPr="00FC29F3" w:rsidRDefault="005458DF" w:rsidP="005458DF">
      <w:pPr>
        <w:spacing w:after="0" w:line="240" w:lineRule="auto"/>
        <w:rPr>
          <w:sz w:val="24"/>
          <w:szCs w:val="24"/>
        </w:rPr>
      </w:pPr>
      <w:r w:rsidRPr="00FC29F3">
        <w:rPr>
          <w:sz w:val="24"/>
          <w:szCs w:val="24"/>
        </w:rPr>
        <w:t xml:space="preserve"> </w:t>
      </w:r>
    </w:p>
    <w:p w:rsidR="005458DF" w:rsidRPr="009F636F" w:rsidRDefault="005458DF" w:rsidP="005458DF">
      <w:pPr>
        <w:spacing w:after="0" w:line="240" w:lineRule="auto"/>
        <w:ind w:firstLine="1"/>
        <w:rPr>
          <w:sz w:val="24"/>
          <w:szCs w:val="24"/>
          <w:lang w:val="en-US"/>
        </w:rPr>
      </w:pPr>
      <w:proofErr w:type="spellStart"/>
      <w:r w:rsidRPr="009F636F">
        <w:rPr>
          <w:sz w:val="24"/>
          <w:szCs w:val="24"/>
          <w:lang w:val="en-US"/>
        </w:rPr>
        <w:t>Cleit</w:t>
      </w:r>
      <w:r w:rsidR="009F636F" w:rsidRPr="009F636F">
        <w:rPr>
          <w:sz w:val="24"/>
          <w:szCs w:val="24"/>
          <w:lang w:val="en-US"/>
        </w:rPr>
        <w:t>on</w:t>
      </w:r>
      <w:proofErr w:type="spellEnd"/>
      <w:r w:rsidR="009F636F" w:rsidRPr="009F636F">
        <w:rPr>
          <w:sz w:val="24"/>
          <w:szCs w:val="24"/>
          <w:lang w:val="en-US"/>
        </w:rPr>
        <w:t xml:space="preserve"> </w:t>
      </w:r>
      <w:proofErr w:type="spellStart"/>
      <w:r w:rsidR="009F636F" w:rsidRPr="009F636F">
        <w:rPr>
          <w:sz w:val="24"/>
          <w:szCs w:val="24"/>
          <w:lang w:val="en-US"/>
        </w:rPr>
        <w:t>Telocken</w:t>
      </w:r>
      <w:proofErr w:type="spellEnd"/>
      <w:r w:rsidR="009F636F" w:rsidRPr="009F636F">
        <w:rPr>
          <w:sz w:val="24"/>
          <w:szCs w:val="24"/>
          <w:lang w:val="en-US"/>
        </w:rPr>
        <w:t xml:space="preserve">                   </w:t>
      </w:r>
      <w:r w:rsidRPr="009F636F">
        <w:rPr>
          <w:sz w:val="24"/>
          <w:szCs w:val="24"/>
          <w:lang w:val="en-US"/>
        </w:rPr>
        <w:t xml:space="preserve"> </w:t>
      </w:r>
      <w:proofErr w:type="spellStart"/>
      <w:r w:rsidR="009F636F" w:rsidRPr="009F636F">
        <w:rPr>
          <w:sz w:val="24"/>
          <w:szCs w:val="24"/>
          <w:lang w:val="en-US"/>
        </w:rPr>
        <w:t>Gilvani</w:t>
      </w:r>
      <w:proofErr w:type="spellEnd"/>
      <w:r w:rsidR="009F636F" w:rsidRPr="009F636F">
        <w:rPr>
          <w:sz w:val="24"/>
          <w:szCs w:val="24"/>
          <w:lang w:val="en-US"/>
        </w:rPr>
        <w:t xml:space="preserve"> </w:t>
      </w:r>
      <w:proofErr w:type="spellStart"/>
      <w:r w:rsidR="009F636F" w:rsidRPr="009F636F">
        <w:rPr>
          <w:sz w:val="24"/>
          <w:szCs w:val="24"/>
          <w:lang w:val="en-US"/>
        </w:rPr>
        <w:t>Bronca</w:t>
      </w:r>
      <w:proofErr w:type="spellEnd"/>
      <w:r w:rsidR="009F636F" w:rsidRPr="009F636F">
        <w:rPr>
          <w:sz w:val="24"/>
          <w:szCs w:val="24"/>
          <w:lang w:val="en-US"/>
        </w:rPr>
        <w:t xml:space="preserve">      </w:t>
      </w:r>
      <w:r w:rsidRPr="009F636F">
        <w:rPr>
          <w:sz w:val="24"/>
          <w:szCs w:val="24"/>
          <w:lang w:val="en-US"/>
        </w:rPr>
        <w:t xml:space="preserve">  </w:t>
      </w:r>
      <w:r w:rsidR="00BA5F46">
        <w:rPr>
          <w:sz w:val="24"/>
          <w:szCs w:val="24"/>
          <w:lang w:val="en-US"/>
        </w:rPr>
        <w:t xml:space="preserve">                        </w:t>
      </w:r>
      <w:proofErr w:type="spellStart"/>
      <w:r w:rsidR="009F636F" w:rsidRPr="009F636F">
        <w:rPr>
          <w:sz w:val="24"/>
          <w:szCs w:val="24"/>
          <w:lang w:val="en-US"/>
        </w:rPr>
        <w:t>Tairo</w:t>
      </w:r>
      <w:proofErr w:type="spellEnd"/>
      <w:r w:rsidR="009F636F" w:rsidRPr="009F636F">
        <w:rPr>
          <w:sz w:val="24"/>
          <w:szCs w:val="24"/>
          <w:lang w:val="en-US"/>
        </w:rPr>
        <w:t xml:space="preserve"> </w:t>
      </w:r>
      <w:proofErr w:type="spellStart"/>
      <w:r w:rsidR="009F636F" w:rsidRPr="009F636F">
        <w:rPr>
          <w:sz w:val="24"/>
          <w:szCs w:val="24"/>
          <w:lang w:val="en-US"/>
        </w:rPr>
        <w:t>Weirich</w:t>
      </w:r>
      <w:proofErr w:type="spellEnd"/>
      <w:r w:rsidR="009F636F" w:rsidRPr="009F636F">
        <w:rPr>
          <w:sz w:val="24"/>
          <w:szCs w:val="24"/>
          <w:lang w:val="en-US"/>
        </w:rPr>
        <w:t xml:space="preserve">                                         </w:t>
      </w:r>
    </w:p>
    <w:p w:rsidR="009F636F" w:rsidRPr="005458DF" w:rsidRDefault="009F636F" w:rsidP="009F636F">
      <w:pPr>
        <w:spacing w:after="0" w:line="240" w:lineRule="auto"/>
        <w:ind w:firstLine="1"/>
        <w:rPr>
          <w:sz w:val="24"/>
          <w:szCs w:val="24"/>
        </w:rPr>
      </w:pPr>
      <w:r>
        <w:rPr>
          <w:sz w:val="24"/>
          <w:szCs w:val="24"/>
        </w:rPr>
        <w:t>Presidente</w:t>
      </w:r>
      <w:r w:rsidR="005458DF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                       Vice-Presidente</w:t>
      </w:r>
      <w:r w:rsidRPr="009F636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</w:t>
      </w:r>
      <w:r w:rsidR="00BA5F46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Secretário                                              </w:t>
      </w:r>
    </w:p>
    <w:p w:rsidR="009F636F" w:rsidRDefault="009F636F" w:rsidP="009F636F">
      <w:pPr>
        <w:spacing w:after="0" w:line="240" w:lineRule="auto"/>
        <w:ind w:firstLine="1"/>
        <w:rPr>
          <w:sz w:val="24"/>
          <w:szCs w:val="24"/>
        </w:rPr>
      </w:pPr>
    </w:p>
    <w:p w:rsidR="005458DF" w:rsidRPr="005458DF" w:rsidRDefault="005458DF" w:rsidP="005458DF">
      <w:pPr>
        <w:spacing w:after="0" w:line="240" w:lineRule="auto"/>
        <w:ind w:firstLine="1"/>
        <w:rPr>
          <w:sz w:val="24"/>
          <w:szCs w:val="24"/>
        </w:rPr>
      </w:pPr>
    </w:p>
    <w:p w:rsidR="0067103D" w:rsidRDefault="0067103D"/>
    <w:p w:rsidR="009F636F" w:rsidRDefault="00BA5F46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Antonio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Valesan</w:t>
      </w:r>
      <w:proofErr w:type="spellEnd"/>
      <w:r w:rsidR="009F636F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           Cleber </w:t>
      </w:r>
      <w:proofErr w:type="spellStart"/>
      <w:r>
        <w:rPr>
          <w:sz w:val="24"/>
          <w:szCs w:val="24"/>
        </w:rPr>
        <w:t>Scottá</w:t>
      </w:r>
      <w:proofErr w:type="spellEnd"/>
      <w:r>
        <w:rPr>
          <w:sz w:val="24"/>
          <w:szCs w:val="24"/>
        </w:rPr>
        <w:t xml:space="preserve">                                   Henrique </w:t>
      </w:r>
      <w:proofErr w:type="spellStart"/>
      <w:r>
        <w:rPr>
          <w:sz w:val="24"/>
          <w:szCs w:val="24"/>
        </w:rPr>
        <w:t>Pivatto</w:t>
      </w:r>
      <w:proofErr w:type="spellEnd"/>
      <w:r>
        <w:rPr>
          <w:sz w:val="24"/>
          <w:szCs w:val="24"/>
        </w:rPr>
        <w:t xml:space="preserve">                                       Vereador                                  </w:t>
      </w:r>
      <w:proofErr w:type="spellStart"/>
      <w:r>
        <w:rPr>
          <w:sz w:val="24"/>
          <w:szCs w:val="24"/>
        </w:rPr>
        <w:t>Vereador</w:t>
      </w:r>
      <w:proofErr w:type="spellEnd"/>
      <w:r>
        <w:rPr>
          <w:sz w:val="24"/>
          <w:szCs w:val="24"/>
        </w:rPr>
        <w:t xml:space="preserve">                                          </w:t>
      </w:r>
      <w:proofErr w:type="spellStart"/>
      <w:r>
        <w:rPr>
          <w:sz w:val="24"/>
          <w:szCs w:val="24"/>
        </w:rPr>
        <w:t>Vereador</w:t>
      </w:r>
      <w:proofErr w:type="spellEnd"/>
      <w:r>
        <w:rPr>
          <w:sz w:val="24"/>
          <w:szCs w:val="24"/>
        </w:rPr>
        <w:t xml:space="preserve">              </w:t>
      </w:r>
    </w:p>
    <w:p w:rsidR="00BA5F46" w:rsidRDefault="00BA5F46">
      <w:pPr>
        <w:rPr>
          <w:sz w:val="24"/>
          <w:szCs w:val="24"/>
        </w:rPr>
      </w:pPr>
    </w:p>
    <w:p w:rsidR="00BA5F46" w:rsidRDefault="00BA5F46">
      <w:pPr>
        <w:rPr>
          <w:sz w:val="24"/>
          <w:szCs w:val="24"/>
        </w:rPr>
      </w:pPr>
    </w:p>
    <w:p w:rsidR="00BA5F46" w:rsidRDefault="00BA5F46" w:rsidP="00BA5F46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Jaquisele</w:t>
      </w:r>
      <w:proofErr w:type="spellEnd"/>
      <w:r>
        <w:rPr>
          <w:sz w:val="24"/>
          <w:szCs w:val="24"/>
        </w:rPr>
        <w:t xml:space="preserve"> J. </w:t>
      </w:r>
      <w:proofErr w:type="gramStart"/>
      <w:r>
        <w:rPr>
          <w:sz w:val="24"/>
          <w:szCs w:val="24"/>
        </w:rPr>
        <w:t>dos</w:t>
      </w:r>
      <w:proofErr w:type="gramEnd"/>
      <w:r>
        <w:rPr>
          <w:sz w:val="24"/>
          <w:szCs w:val="24"/>
        </w:rPr>
        <w:t xml:space="preserve"> Santos         Nelson A. Vasconcelos Salvador    Paulo Ricardo Gonçalves                         Vereadora                               Vereador                                            </w:t>
      </w:r>
      <w:proofErr w:type="spellStart"/>
      <w:r>
        <w:rPr>
          <w:sz w:val="24"/>
          <w:szCs w:val="24"/>
        </w:rPr>
        <w:t>Vereador</w:t>
      </w:r>
      <w:proofErr w:type="spellEnd"/>
      <w:r>
        <w:rPr>
          <w:sz w:val="24"/>
          <w:szCs w:val="24"/>
        </w:rPr>
        <w:t xml:space="preserve">              </w:t>
      </w:r>
    </w:p>
    <w:p w:rsidR="00BA5F46" w:rsidRDefault="00BA5F46">
      <w:pPr>
        <w:rPr>
          <w:sz w:val="24"/>
          <w:szCs w:val="24"/>
        </w:rPr>
      </w:pPr>
    </w:p>
    <w:p w:rsidR="00BA5F46" w:rsidRDefault="00BA5F46"/>
    <w:sectPr w:rsidR="00BA5F46" w:rsidSect="007B43EC">
      <w:headerReference w:type="default" r:id="rId7"/>
      <w:footerReference w:type="default" r:id="rId8"/>
      <w:pgSz w:w="11907" w:h="16840" w:code="9"/>
      <w:pgMar w:top="1418" w:right="1559" w:bottom="709" w:left="1701" w:header="709" w:footer="255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2867" w:rsidRDefault="00742867">
      <w:pPr>
        <w:spacing w:after="0" w:line="240" w:lineRule="auto"/>
      </w:pPr>
      <w:r>
        <w:separator/>
      </w:r>
    </w:p>
  </w:endnote>
  <w:endnote w:type="continuationSeparator" w:id="0">
    <w:p w:rsidR="00742867" w:rsidRDefault="007428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C36" w:rsidRPr="00D8338F" w:rsidRDefault="004A53C4" w:rsidP="005F4C36">
    <w:pPr>
      <w:pStyle w:val="Rodap"/>
      <w:jc w:val="center"/>
      <w:rPr>
        <w:sz w:val="24"/>
        <w:szCs w:val="24"/>
      </w:rPr>
    </w:pPr>
    <w:proofErr w:type="gramStart"/>
    <w:r w:rsidRPr="00BD2794">
      <w:rPr>
        <w:sz w:val="24"/>
        <w:szCs w:val="24"/>
      </w:rPr>
      <w:t>site</w:t>
    </w:r>
    <w:proofErr w:type="gramEnd"/>
    <w:r w:rsidRPr="00BD2794">
      <w:rPr>
        <w:sz w:val="24"/>
        <w:szCs w:val="24"/>
      </w:rPr>
      <w:t xml:space="preserve">: </w:t>
    </w:r>
    <w:hyperlink r:id="rId1" w:history="1">
      <w:r w:rsidRPr="005F4C36">
        <w:rPr>
          <w:rStyle w:val="Hyperlink"/>
          <w:sz w:val="24"/>
          <w:szCs w:val="24"/>
        </w:rPr>
        <w:t>www.camararocasales.com.br</w:t>
      </w:r>
    </w:hyperlink>
    <w:r w:rsidRPr="00BD2794">
      <w:rPr>
        <w:sz w:val="24"/>
        <w:szCs w:val="24"/>
      </w:rPr>
      <w:t xml:space="preserve">  -  e-mail: secretaria@camararocasales.com.br</w:t>
    </w:r>
  </w:p>
  <w:p w:rsidR="005F4C36" w:rsidRDefault="0074286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2867" w:rsidRDefault="00742867">
      <w:pPr>
        <w:spacing w:after="0" w:line="240" w:lineRule="auto"/>
      </w:pPr>
      <w:r>
        <w:separator/>
      </w:r>
    </w:p>
  </w:footnote>
  <w:footnote w:type="continuationSeparator" w:id="0">
    <w:p w:rsidR="00742867" w:rsidRDefault="007428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C36" w:rsidRDefault="004A53C4">
    <w:pPr>
      <w:pStyle w:val="Cabealho"/>
      <w:rPr>
        <w:noProof/>
      </w:rPr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0E1734" wp14:editId="799CEA26">
              <wp:simplePos x="0" y="0"/>
              <wp:positionH relativeFrom="column">
                <wp:posOffset>829945</wp:posOffset>
              </wp:positionH>
              <wp:positionV relativeFrom="paragraph">
                <wp:posOffset>102870</wp:posOffset>
              </wp:positionV>
              <wp:extent cx="3924300" cy="828675"/>
              <wp:effectExtent l="0" t="0" r="19050" b="28575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82867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:rsidR="005F4C36" w:rsidRPr="00BD2794" w:rsidRDefault="004A53C4" w:rsidP="005F4C36">
                          <w:pPr>
                            <w:spacing w:after="0" w:line="240" w:lineRule="auto"/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:rsidR="005F4C36" w:rsidRPr="00BD2794" w:rsidRDefault="004A53C4" w:rsidP="005F4C36">
                          <w:pPr>
                            <w:spacing w:after="0" w:line="240" w:lineRule="auto"/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 xml:space="preserve">Rua Eliseu </w:t>
                          </w:r>
                          <w:proofErr w:type="spellStart"/>
                          <w:r w:rsidRPr="00BD2794">
                            <w:rPr>
                              <w:sz w:val="24"/>
                              <w:szCs w:val="24"/>
                            </w:rPr>
                            <w:t>Orlandini</w:t>
                          </w:r>
                          <w:proofErr w:type="spellEnd"/>
                          <w:r w:rsidRPr="00BD2794">
                            <w:rPr>
                              <w:sz w:val="24"/>
                              <w:szCs w:val="24"/>
                            </w:rPr>
                            <w:t>, 28, Centro, Roca Sales/</w:t>
                          </w:r>
                          <w:proofErr w:type="gramStart"/>
                          <w:r w:rsidRPr="00BD2794">
                            <w:rPr>
                              <w:sz w:val="24"/>
                              <w:szCs w:val="24"/>
                            </w:rPr>
                            <w:t>RS</w:t>
                          </w:r>
                          <w:proofErr w:type="gramEnd"/>
                        </w:p>
                        <w:p w:rsidR="005F4C36" w:rsidRPr="00BD2794" w:rsidRDefault="004A53C4" w:rsidP="005F4C36">
                          <w:pPr>
                            <w:spacing w:after="0" w:line="240" w:lineRule="auto"/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" filled="f" strokecolor="window" strokeweight=".5pt">
              <v:path arrowok="t"/>
              <v:textbox>
                <w:txbxContent>
                  <w:p w:rsidR="005F4C36" w:rsidRPr="00BD2794" w:rsidRDefault="004A53C4" w:rsidP="005F4C36">
                    <w:pPr>
                      <w:spacing w:after="0" w:line="240" w:lineRule="auto"/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:rsidR="005F4C36" w:rsidRPr="00BD2794" w:rsidRDefault="004A53C4" w:rsidP="005F4C36">
                    <w:pPr>
                      <w:spacing w:after="0" w:line="240" w:lineRule="auto"/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 xml:space="preserve">Rua Eliseu </w:t>
                    </w:r>
                    <w:proofErr w:type="spellStart"/>
                    <w:r w:rsidRPr="00BD2794">
                      <w:rPr>
                        <w:sz w:val="24"/>
                        <w:szCs w:val="24"/>
                      </w:rPr>
                      <w:t>Orlandini</w:t>
                    </w:r>
                    <w:proofErr w:type="spellEnd"/>
                    <w:r w:rsidRPr="00BD2794">
                      <w:rPr>
                        <w:sz w:val="24"/>
                        <w:szCs w:val="24"/>
                      </w:rPr>
                      <w:t>, 28, Centro, Roca Sales/</w:t>
                    </w:r>
                    <w:proofErr w:type="gramStart"/>
                    <w:r w:rsidRPr="00BD2794">
                      <w:rPr>
                        <w:sz w:val="24"/>
                        <w:szCs w:val="24"/>
                      </w:rPr>
                      <w:t>RS</w:t>
                    </w:r>
                    <w:proofErr w:type="gramEnd"/>
                  </w:p>
                  <w:p w:rsidR="005F4C36" w:rsidRPr="00BD2794" w:rsidRDefault="004A53C4" w:rsidP="005F4C36">
                    <w:pPr>
                      <w:spacing w:after="0" w:line="240" w:lineRule="auto"/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 xml:space="preserve">CEP </w:t>
                    </w:r>
                    <w:r w:rsidRPr="00BD2794">
                      <w:rPr>
                        <w:sz w:val="24"/>
                        <w:szCs w:val="24"/>
                      </w:rPr>
                      <w:t>95735-000 – Fone: (51) 3753-2731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w:drawing>
        <wp:inline distT="0" distB="0" distL="0" distR="0" wp14:anchorId="13CF9FDB" wp14:editId="1F344557">
          <wp:extent cx="742950" cy="9906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8DF"/>
    <w:rsid w:val="00066739"/>
    <w:rsid w:val="00085890"/>
    <w:rsid w:val="001D4C23"/>
    <w:rsid w:val="004A53C4"/>
    <w:rsid w:val="00525E8F"/>
    <w:rsid w:val="005458DF"/>
    <w:rsid w:val="0067103D"/>
    <w:rsid w:val="00742867"/>
    <w:rsid w:val="00787D0D"/>
    <w:rsid w:val="009F636F"/>
    <w:rsid w:val="00A24FA9"/>
    <w:rsid w:val="00BA5F46"/>
    <w:rsid w:val="00DB04F2"/>
    <w:rsid w:val="00F6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8D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458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458DF"/>
  </w:style>
  <w:style w:type="paragraph" w:styleId="Rodap">
    <w:name w:val="footer"/>
    <w:basedOn w:val="Normal"/>
    <w:link w:val="RodapChar"/>
    <w:uiPriority w:val="99"/>
    <w:unhideWhenUsed/>
    <w:rsid w:val="005458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458DF"/>
  </w:style>
  <w:style w:type="character" w:styleId="Hyperlink">
    <w:name w:val="Hyperlink"/>
    <w:uiPriority w:val="99"/>
    <w:unhideWhenUsed/>
    <w:rsid w:val="005458DF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45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58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8D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458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458DF"/>
  </w:style>
  <w:style w:type="paragraph" w:styleId="Rodap">
    <w:name w:val="footer"/>
    <w:basedOn w:val="Normal"/>
    <w:link w:val="RodapChar"/>
    <w:uiPriority w:val="99"/>
    <w:unhideWhenUsed/>
    <w:rsid w:val="005458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458DF"/>
  </w:style>
  <w:style w:type="character" w:styleId="Hyperlink">
    <w:name w:val="Hyperlink"/>
    <w:uiPriority w:val="99"/>
    <w:unhideWhenUsed/>
    <w:rsid w:val="005458DF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45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58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450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6</cp:revision>
  <cp:lastPrinted>2021-02-17T18:04:00Z</cp:lastPrinted>
  <dcterms:created xsi:type="dcterms:W3CDTF">2021-02-10T11:14:00Z</dcterms:created>
  <dcterms:modified xsi:type="dcterms:W3CDTF">2021-02-17T18:04:00Z</dcterms:modified>
</cp:coreProperties>
</file>