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30" w:rsidRPr="00BA5EC8" w:rsidRDefault="002D5471" w:rsidP="00D835F1">
      <w:pPr>
        <w:tabs>
          <w:tab w:val="left" w:pos="4718"/>
        </w:tabs>
        <w:spacing w:after="0"/>
        <w:rPr>
          <w:rFonts w:cs="Times New Roman"/>
          <w:b/>
          <w:sz w:val="28"/>
          <w:szCs w:val="28"/>
        </w:rPr>
      </w:pPr>
      <w:bookmarkStart w:id="0" w:name="_GoBack"/>
      <w:bookmarkEnd w:id="0"/>
      <w:r w:rsidRPr="00BA5EC8">
        <w:rPr>
          <w:rFonts w:cs="Times New Roman"/>
          <w:b/>
          <w:sz w:val="28"/>
          <w:szCs w:val="28"/>
        </w:rPr>
        <w:t>REQUERIMENTO Nº 0</w:t>
      </w:r>
      <w:r w:rsidR="002E330A">
        <w:rPr>
          <w:rFonts w:cs="Times New Roman"/>
          <w:b/>
          <w:sz w:val="28"/>
          <w:szCs w:val="28"/>
        </w:rPr>
        <w:t>58</w:t>
      </w:r>
      <w:r w:rsidR="00BA5EC8">
        <w:rPr>
          <w:rFonts w:cs="Times New Roman"/>
          <w:b/>
          <w:sz w:val="28"/>
          <w:szCs w:val="28"/>
        </w:rPr>
        <w:t>/2019</w:t>
      </w:r>
    </w:p>
    <w:p w:rsidR="00A27D30" w:rsidRDefault="00A27D30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D835F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 Presidente e Senhores Vereadores:</w:t>
      </w:r>
    </w:p>
    <w:p w:rsidR="002D5471" w:rsidRDefault="002D547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91334" w:rsidRPr="002D5471" w:rsidRDefault="00B9133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033EB4" w:rsidRDefault="00A27D30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2D5471">
        <w:rPr>
          <w:rFonts w:ascii="Times New Roman" w:hAnsi="Times New Roman" w:cs="Times New Roman"/>
          <w:sz w:val="24"/>
          <w:szCs w:val="24"/>
        </w:rPr>
        <w:t>Requeiro à Mesa, depois de ouvido o Plenário, na forma regimental</w:t>
      </w:r>
      <w:r w:rsidR="00E674CB" w:rsidRPr="002D5471">
        <w:rPr>
          <w:rFonts w:ascii="Times New Roman" w:hAnsi="Times New Roman" w:cs="Times New Roman"/>
          <w:sz w:val="24"/>
          <w:szCs w:val="24"/>
        </w:rPr>
        <w:t>,</w:t>
      </w:r>
      <w:r w:rsidR="00033EB4">
        <w:rPr>
          <w:rFonts w:ascii="Times New Roman" w:hAnsi="Times New Roman" w:cs="Times New Roman"/>
          <w:sz w:val="24"/>
          <w:szCs w:val="24"/>
        </w:rPr>
        <w:t xml:space="preserve"> seja solicitado ao Executivo Municipal, p</w:t>
      </w:r>
      <w:r w:rsidR="00B03BA9">
        <w:rPr>
          <w:rFonts w:ascii="Times New Roman" w:hAnsi="Times New Roman" w:cs="Times New Roman"/>
          <w:sz w:val="24"/>
          <w:szCs w:val="24"/>
        </w:rPr>
        <w:t xml:space="preserve">ara que, na medida do possível e </w:t>
      </w:r>
      <w:r w:rsidR="00E63DA7">
        <w:rPr>
          <w:rFonts w:ascii="Times New Roman" w:hAnsi="Times New Roman" w:cs="Times New Roman"/>
          <w:sz w:val="24"/>
          <w:szCs w:val="24"/>
        </w:rPr>
        <w:t>de</w:t>
      </w:r>
      <w:r w:rsidR="00B03BA9">
        <w:rPr>
          <w:rFonts w:ascii="Times New Roman" w:hAnsi="Times New Roman" w:cs="Times New Roman"/>
          <w:sz w:val="24"/>
          <w:szCs w:val="24"/>
        </w:rPr>
        <w:t>ntro da legalidade</w:t>
      </w:r>
      <w:r w:rsidR="00E63DA7">
        <w:rPr>
          <w:rFonts w:ascii="Times New Roman" w:hAnsi="Times New Roman" w:cs="Times New Roman"/>
          <w:sz w:val="24"/>
          <w:szCs w:val="24"/>
        </w:rPr>
        <w:t xml:space="preserve">, </w:t>
      </w:r>
      <w:r w:rsidR="00E13FCF">
        <w:rPr>
          <w:rFonts w:ascii="Times New Roman" w:hAnsi="Times New Roman" w:cs="Times New Roman"/>
          <w:sz w:val="24"/>
          <w:szCs w:val="24"/>
        </w:rPr>
        <w:t xml:space="preserve">assuma a administração do Hospital Roque Gonzáles, </w:t>
      </w:r>
      <w:r w:rsidR="00B0550E">
        <w:rPr>
          <w:rFonts w:ascii="Times New Roman" w:hAnsi="Times New Roman" w:cs="Times New Roman"/>
          <w:sz w:val="24"/>
          <w:szCs w:val="24"/>
        </w:rPr>
        <w:t xml:space="preserve">uma vez que </w:t>
      </w:r>
      <w:r w:rsidR="00E406D3">
        <w:rPr>
          <w:rFonts w:ascii="Times New Roman" w:hAnsi="Times New Roman" w:cs="Times New Roman"/>
          <w:sz w:val="24"/>
          <w:szCs w:val="24"/>
        </w:rPr>
        <w:t>a Sociedade Beneficente m</w:t>
      </w:r>
      <w:r w:rsidR="00395354">
        <w:rPr>
          <w:rFonts w:ascii="Times New Roman" w:hAnsi="Times New Roman" w:cs="Times New Roman"/>
          <w:sz w:val="24"/>
          <w:szCs w:val="24"/>
        </w:rPr>
        <w:t xml:space="preserve">antenedora do Hospital </w:t>
      </w:r>
      <w:r w:rsidR="00841357">
        <w:rPr>
          <w:rFonts w:ascii="Times New Roman" w:hAnsi="Times New Roman" w:cs="Times New Roman"/>
          <w:sz w:val="24"/>
          <w:szCs w:val="24"/>
        </w:rPr>
        <w:t>en</w:t>
      </w:r>
      <w:r w:rsidR="003020EB">
        <w:rPr>
          <w:rFonts w:ascii="Times New Roman" w:hAnsi="Times New Roman" w:cs="Times New Roman"/>
          <w:sz w:val="24"/>
          <w:szCs w:val="24"/>
        </w:rPr>
        <w:t>frenta dificuldades fi</w:t>
      </w:r>
      <w:r w:rsidR="00496500">
        <w:rPr>
          <w:rFonts w:ascii="Times New Roman" w:hAnsi="Times New Roman" w:cs="Times New Roman"/>
          <w:sz w:val="24"/>
          <w:szCs w:val="24"/>
        </w:rPr>
        <w:t>nanceiras para gerir a casa de saúde.</w:t>
      </w:r>
    </w:p>
    <w:p w:rsidR="002E330A" w:rsidRDefault="002E330A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033EB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19</w:t>
      </w:r>
      <w:r w:rsidR="00D84AA4">
        <w:rPr>
          <w:rFonts w:ascii="Times New Roman" w:hAnsi="Times New Roman" w:cs="Times New Roman"/>
          <w:sz w:val="24"/>
          <w:szCs w:val="24"/>
        </w:rPr>
        <w:t xml:space="preserve"> de</w:t>
      </w:r>
      <w:r w:rsidR="00CC65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dezembro</w:t>
      </w:r>
      <w:r w:rsidR="00CC65DD">
        <w:rPr>
          <w:rFonts w:ascii="Times New Roman" w:hAnsi="Times New Roman" w:cs="Times New Roman"/>
          <w:sz w:val="24"/>
          <w:szCs w:val="24"/>
        </w:rPr>
        <w:t xml:space="preserve"> de 2019</w:t>
      </w:r>
      <w:r w:rsidR="00D84AA4">
        <w:rPr>
          <w:rFonts w:ascii="Times New Roman" w:hAnsi="Times New Roman" w:cs="Times New Roman"/>
          <w:sz w:val="24"/>
          <w:szCs w:val="24"/>
        </w:rPr>
        <w:t>.</w:t>
      </w:r>
    </w:p>
    <w:p w:rsidR="00D84AA4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35F1" w:rsidRDefault="00D835F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84AA4" w:rsidRDefault="003D5DDD" w:rsidP="003020EB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020EB">
        <w:rPr>
          <w:rFonts w:ascii="Times New Roman" w:hAnsi="Times New Roman" w:cs="Times New Roman"/>
          <w:sz w:val="24"/>
          <w:szCs w:val="24"/>
        </w:rPr>
        <w:tab/>
      </w:r>
      <w:r w:rsidR="00CC65DD">
        <w:rPr>
          <w:rFonts w:ascii="Times New Roman" w:hAnsi="Times New Roman" w:cs="Times New Roman"/>
          <w:sz w:val="24"/>
          <w:szCs w:val="24"/>
        </w:rPr>
        <w:t xml:space="preserve">Cleiton </w:t>
      </w:r>
      <w:proofErr w:type="spellStart"/>
      <w:r w:rsidR="00CC65DD">
        <w:rPr>
          <w:rFonts w:ascii="Times New Roman" w:hAnsi="Times New Roman" w:cs="Times New Roman"/>
          <w:sz w:val="24"/>
          <w:szCs w:val="24"/>
        </w:rPr>
        <w:t>Telocken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Nelson A. Vasconcelos Salvador</w:t>
      </w:r>
    </w:p>
    <w:p w:rsidR="00D84AA4" w:rsidRDefault="003D5DDD" w:rsidP="003D5DDD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65DD">
        <w:rPr>
          <w:rFonts w:ascii="Times New Roman" w:hAnsi="Times New Roman" w:cs="Times New Roman"/>
          <w:sz w:val="24"/>
          <w:szCs w:val="24"/>
        </w:rPr>
        <w:t>Vereador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Vereador</w:t>
      </w:r>
      <w:proofErr w:type="spellEnd"/>
    </w:p>
    <w:p w:rsidR="00D84AA4" w:rsidRPr="002D5471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E674CB" w:rsidRPr="002D5471" w:rsidRDefault="00E674CB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F1E74" w:rsidRDefault="00D84AA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D84AA4">
        <w:rPr>
          <w:rFonts w:ascii="Times New Roman" w:hAnsi="Times New Roman" w:cs="Times New Roman"/>
          <w:sz w:val="24"/>
          <w:szCs w:val="24"/>
        </w:rPr>
        <w:t>JUSTIFICATIVA:</w:t>
      </w:r>
    </w:p>
    <w:p w:rsidR="006F1E74" w:rsidRDefault="006F1E7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726D1" w:rsidRDefault="006726D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Município vem repassando valores significativos, de forma mensal, </w:t>
      </w:r>
      <w:r w:rsidR="00577355">
        <w:rPr>
          <w:rFonts w:ascii="Times New Roman" w:hAnsi="Times New Roman" w:cs="Times New Roman"/>
          <w:sz w:val="24"/>
          <w:szCs w:val="24"/>
        </w:rPr>
        <w:t>ao Hospital, com o objetivo de manter o</w:t>
      </w:r>
      <w:r w:rsidR="00D53471">
        <w:rPr>
          <w:rFonts w:ascii="Times New Roman" w:hAnsi="Times New Roman" w:cs="Times New Roman"/>
          <w:sz w:val="24"/>
          <w:szCs w:val="24"/>
        </w:rPr>
        <w:t xml:space="preserve"> seu </w:t>
      </w:r>
      <w:r w:rsidR="0068414B">
        <w:rPr>
          <w:rFonts w:ascii="Times New Roman" w:hAnsi="Times New Roman" w:cs="Times New Roman"/>
          <w:sz w:val="24"/>
          <w:szCs w:val="24"/>
        </w:rPr>
        <w:t xml:space="preserve">funcionamento regular. Entretanto, mesmo com o auxílio do Poder Público Municipal, </w:t>
      </w:r>
      <w:r w:rsidR="00DD04DB">
        <w:rPr>
          <w:rFonts w:ascii="Times New Roman" w:hAnsi="Times New Roman" w:cs="Times New Roman"/>
          <w:sz w:val="24"/>
          <w:szCs w:val="24"/>
        </w:rPr>
        <w:t xml:space="preserve">o Hospital </w:t>
      </w:r>
      <w:r w:rsidR="00765B3A">
        <w:rPr>
          <w:rFonts w:ascii="Times New Roman" w:hAnsi="Times New Roman" w:cs="Times New Roman"/>
          <w:sz w:val="24"/>
          <w:szCs w:val="24"/>
        </w:rPr>
        <w:t>apresenta sério</w:t>
      </w:r>
      <w:r w:rsidR="004B0AC2">
        <w:rPr>
          <w:rFonts w:ascii="Times New Roman" w:hAnsi="Times New Roman" w:cs="Times New Roman"/>
          <w:sz w:val="24"/>
          <w:szCs w:val="24"/>
        </w:rPr>
        <w:t xml:space="preserve">s problemas de ordem financeira, o que acaba afetando o atendimento satisfatório </w:t>
      </w:r>
      <w:r w:rsidR="00856BDD">
        <w:rPr>
          <w:rFonts w:ascii="Times New Roman" w:hAnsi="Times New Roman" w:cs="Times New Roman"/>
          <w:sz w:val="24"/>
          <w:szCs w:val="24"/>
        </w:rPr>
        <w:t>da popul</w:t>
      </w:r>
      <w:r w:rsidR="005D0E21">
        <w:rPr>
          <w:rFonts w:ascii="Times New Roman" w:hAnsi="Times New Roman" w:cs="Times New Roman"/>
          <w:sz w:val="24"/>
          <w:szCs w:val="24"/>
        </w:rPr>
        <w:t>ação.</w:t>
      </w:r>
    </w:p>
    <w:p w:rsidR="006726D1" w:rsidRDefault="005D0E21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Por isso, </w:t>
      </w:r>
      <w:r w:rsidR="004F2BA2">
        <w:rPr>
          <w:rFonts w:ascii="Times New Roman" w:hAnsi="Times New Roman" w:cs="Times New Roman"/>
          <w:sz w:val="24"/>
          <w:szCs w:val="24"/>
        </w:rPr>
        <w:t xml:space="preserve">se acolhida </w:t>
      </w:r>
      <w:proofErr w:type="gramStart"/>
      <w:r w:rsidR="004F2BA2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4F2BA2">
        <w:rPr>
          <w:rFonts w:ascii="Times New Roman" w:hAnsi="Times New Roman" w:cs="Times New Roman"/>
          <w:sz w:val="24"/>
          <w:szCs w:val="24"/>
        </w:rPr>
        <w:t xml:space="preserve"> proposta</w:t>
      </w:r>
      <w:r w:rsidR="00BB23D7">
        <w:rPr>
          <w:rFonts w:ascii="Times New Roman" w:hAnsi="Times New Roman" w:cs="Times New Roman"/>
          <w:sz w:val="24"/>
          <w:szCs w:val="24"/>
        </w:rPr>
        <w:t>, o Municípi</w:t>
      </w:r>
      <w:r w:rsidR="00C56190">
        <w:rPr>
          <w:rFonts w:ascii="Times New Roman" w:hAnsi="Times New Roman" w:cs="Times New Roman"/>
          <w:sz w:val="24"/>
          <w:szCs w:val="24"/>
        </w:rPr>
        <w:t>o administrará de forma direta o Hospital.</w:t>
      </w:r>
    </w:p>
    <w:p w:rsidR="006F1E74" w:rsidRPr="002D5471" w:rsidRDefault="006F1E74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726D1" w:rsidRDefault="006726D1" w:rsidP="006726D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19 de dezembro de 2019.</w:t>
      </w:r>
    </w:p>
    <w:p w:rsidR="006726D1" w:rsidRDefault="006726D1" w:rsidP="006726D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726D1" w:rsidRDefault="006726D1" w:rsidP="006726D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726D1" w:rsidRDefault="006726D1" w:rsidP="006726D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Cleiton </w:t>
      </w:r>
      <w:proofErr w:type="spellStart"/>
      <w:r>
        <w:rPr>
          <w:rFonts w:ascii="Times New Roman" w:hAnsi="Times New Roman" w:cs="Times New Roman"/>
          <w:sz w:val="24"/>
          <w:szCs w:val="24"/>
        </w:rPr>
        <w:t>Telocken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Nelson A. Vasconcelos Salvador</w:t>
      </w:r>
    </w:p>
    <w:p w:rsidR="006726D1" w:rsidRDefault="006726D1" w:rsidP="006726D1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Vereador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Vereador</w:t>
      </w:r>
      <w:proofErr w:type="spellEnd"/>
    </w:p>
    <w:p w:rsidR="00E674CB" w:rsidRPr="002D5471" w:rsidRDefault="00E674CB" w:rsidP="00D835F1">
      <w:pPr>
        <w:tabs>
          <w:tab w:val="left" w:pos="4718"/>
        </w:tabs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sectPr w:rsidR="00E674CB" w:rsidRPr="002D5471" w:rsidSect="00BA5EC8">
      <w:headerReference w:type="default" r:id="rId8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E85" w:rsidRDefault="00BB7E85" w:rsidP="00F01280">
      <w:pPr>
        <w:spacing w:after="0" w:line="240" w:lineRule="auto"/>
      </w:pPr>
      <w:r>
        <w:separator/>
      </w:r>
    </w:p>
  </w:endnote>
  <w:endnote w:type="continuationSeparator" w:id="0">
    <w:p w:rsidR="00BB7E85" w:rsidRDefault="00BB7E85" w:rsidP="00F01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E85" w:rsidRDefault="00BB7E85" w:rsidP="00F01280">
      <w:pPr>
        <w:spacing w:after="0" w:line="240" w:lineRule="auto"/>
      </w:pPr>
      <w:r>
        <w:separator/>
      </w:r>
    </w:p>
  </w:footnote>
  <w:footnote w:type="continuationSeparator" w:id="0">
    <w:p w:rsidR="00BB7E85" w:rsidRDefault="00BB7E85" w:rsidP="00F01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1280" w:rsidRPr="001F610D" w:rsidRDefault="00F01280" w:rsidP="00F01280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A0523D" wp14:editId="197FDCD5">
              <wp:simplePos x="0" y="0"/>
              <wp:positionH relativeFrom="column">
                <wp:posOffset>777240</wp:posOffset>
              </wp:positionH>
              <wp:positionV relativeFrom="paragraph">
                <wp:posOffset>93345</wp:posOffset>
              </wp:positionV>
              <wp:extent cx="3924300" cy="828675"/>
              <wp:effectExtent l="0" t="0" r="19050" b="28575"/>
              <wp:wrapNone/>
              <wp:docPr id="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01280" w:rsidRPr="00BE7264" w:rsidRDefault="00F01280" w:rsidP="00F01280">
                          <w:pPr>
                            <w:spacing w:after="0"/>
                            <w:rPr>
                              <w:rFonts w:ascii="Century Gothic" w:hAnsi="Century Gothic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61.2pt;margin-top:7.35pt;width:309pt;height:6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" filled="f" strokecolor="white [3212]" strokeweight=".5pt">
              <v:textbox>
                <w:txbxContent>
                  <w:p w:rsidR="00F01280" w:rsidRPr="00BE7264" w:rsidRDefault="00F01280" w:rsidP="00F01280">
                    <w:pPr>
                      <w:spacing w:after="0"/>
                      <w:rPr>
                        <w:rFonts w:ascii="Century Gothic" w:hAnsi="Century Gothic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</w:t>
    </w:r>
  </w:p>
  <w:p w:rsidR="00F01280" w:rsidRDefault="00F012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30"/>
    <w:rsid w:val="00033EB4"/>
    <w:rsid w:val="00034833"/>
    <w:rsid w:val="0003668A"/>
    <w:rsid w:val="00073E6C"/>
    <w:rsid w:val="000954F5"/>
    <w:rsid w:val="00096C5A"/>
    <w:rsid w:val="000C043F"/>
    <w:rsid w:val="00186279"/>
    <w:rsid w:val="001D4A05"/>
    <w:rsid w:val="001E147A"/>
    <w:rsid w:val="00207BA2"/>
    <w:rsid w:val="002D5471"/>
    <w:rsid w:val="002E330A"/>
    <w:rsid w:val="003020EB"/>
    <w:rsid w:val="00384231"/>
    <w:rsid w:val="00395354"/>
    <w:rsid w:val="003B17B2"/>
    <w:rsid w:val="003D5DDD"/>
    <w:rsid w:val="003E10A5"/>
    <w:rsid w:val="003F6B5A"/>
    <w:rsid w:val="00444D9F"/>
    <w:rsid w:val="004540E4"/>
    <w:rsid w:val="00465BDF"/>
    <w:rsid w:val="00493C87"/>
    <w:rsid w:val="00496500"/>
    <w:rsid w:val="004B0AC2"/>
    <w:rsid w:val="004E59C5"/>
    <w:rsid w:val="004F2BA2"/>
    <w:rsid w:val="0050425D"/>
    <w:rsid w:val="00577355"/>
    <w:rsid w:val="005D0E21"/>
    <w:rsid w:val="00601BE2"/>
    <w:rsid w:val="006461CE"/>
    <w:rsid w:val="006726D1"/>
    <w:rsid w:val="0068414B"/>
    <w:rsid w:val="00693810"/>
    <w:rsid w:val="006F1E74"/>
    <w:rsid w:val="00733CAD"/>
    <w:rsid w:val="00765B3A"/>
    <w:rsid w:val="007B6435"/>
    <w:rsid w:val="007C78DE"/>
    <w:rsid w:val="007E1D01"/>
    <w:rsid w:val="00841357"/>
    <w:rsid w:val="00856BDD"/>
    <w:rsid w:val="00971028"/>
    <w:rsid w:val="009E6948"/>
    <w:rsid w:val="00A27D30"/>
    <w:rsid w:val="00AA0244"/>
    <w:rsid w:val="00B02E2C"/>
    <w:rsid w:val="00B03BA9"/>
    <w:rsid w:val="00B0550E"/>
    <w:rsid w:val="00B25F4A"/>
    <w:rsid w:val="00B91334"/>
    <w:rsid w:val="00BA5EC8"/>
    <w:rsid w:val="00BB23D7"/>
    <w:rsid w:val="00BB7E85"/>
    <w:rsid w:val="00C02872"/>
    <w:rsid w:val="00C56190"/>
    <w:rsid w:val="00CB5FD6"/>
    <w:rsid w:val="00CC65DD"/>
    <w:rsid w:val="00D203C7"/>
    <w:rsid w:val="00D21D38"/>
    <w:rsid w:val="00D53471"/>
    <w:rsid w:val="00D835F1"/>
    <w:rsid w:val="00D84AA4"/>
    <w:rsid w:val="00DD04DB"/>
    <w:rsid w:val="00E13FCF"/>
    <w:rsid w:val="00E3135D"/>
    <w:rsid w:val="00E406D3"/>
    <w:rsid w:val="00E44B80"/>
    <w:rsid w:val="00E50378"/>
    <w:rsid w:val="00E55448"/>
    <w:rsid w:val="00E63DA7"/>
    <w:rsid w:val="00E674CB"/>
    <w:rsid w:val="00E834C8"/>
    <w:rsid w:val="00E86703"/>
    <w:rsid w:val="00EE7E52"/>
    <w:rsid w:val="00F01280"/>
    <w:rsid w:val="00F85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01280"/>
  </w:style>
  <w:style w:type="paragraph" w:styleId="Rodap">
    <w:name w:val="footer"/>
    <w:basedOn w:val="Normal"/>
    <w:link w:val="RodapChar"/>
    <w:uiPriority w:val="99"/>
    <w:unhideWhenUsed/>
    <w:rsid w:val="00F012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01280"/>
  </w:style>
  <w:style w:type="paragraph" w:styleId="Textodebalo">
    <w:name w:val="Balloon Text"/>
    <w:basedOn w:val="Normal"/>
    <w:link w:val="TextodebaloChar"/>
    <w:uiPriority w:val="99"/>
    <w:semiHidden/>
    <w:unhideWhenUsed/>
    <w:rsid w:val="00F01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1280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F012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5A2D1D-700A-46F7-80EC-C6FEEC392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164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Usuario</cp:lastModifiedBy>
  <cp:revision>28</cp:revision>
  <cp:lastPrinted>2019-12-20T13:42:00Z</cp:lastPrinted>
  <dcterms:created xsi:type="dcterms:W3CDTF">2019-12-19T13:00:00Z</dcterms:created>
  <dcterms:modified xsi:type="dcterms:W3CDTF">2019-12-20T13:42:00Z</dcterms:modified>
</cp:coreProperties>
</file>